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B1" w:rsidRDefault="00E22CB1" w:rsidP="00E22CB1">
      <w:pPr>
        <w:tabs>
          <w:tab w:val="left" w:pos="1250"/>
          <w:tab w:val="left" w:pos="6589"/>
        </w:tabs>
        <w:rPr>
          <w:rFonts w:ascii="Garamond" w:hAnsi="Garamond"/>
          <w:sz w:val="24"/>
          <w:szCs w:val="24"/>
        </w:rPr>
      </w:pPr>
    </w:p>
    <w:p w:rsidR="005B2088" w:rsidRDefault="005B2088" w:rsidP="00E22CB1">
      <w:pPr>
        <w:tabs>
          <w:tab w:val="left" w:pos="1250"/>
          <w:tab w:val="left" w:pos="6589"/>
        </w:tabs>
        <w:rPr>
          <w:rFonts w:ascii="Garamond" w:hAnsi="Garamond"/>
          <w:sz w:val="24"/>
          <w:szCs w:val="24"/>
        </w:rPr>
      </w:pPr>
    </w:p>
    <w:p w:rsidR="005B2088" w:rsidRDefault="005B2088" w:rsidP="00E22CB1">
      <w:pPr>
        <w:tabs>
          <w:tab w:val="left" w:pos="1250"/>
          <w:tab w:val="left" w:pos="6589"/>
        </w:tabs>
        <w:rPr>
          <w:rFonts w:ascii="Garamond" w:hAnsi="Garamond"/>
          <w:sz w:val="24"/>
          <w:szCs w:val="24"/>
        </w:rPr>
      </w:pPr>
    </w:p>
    <w:p w:rsidR="00B2705C" w:rsidRDefault="00B2705C" w:rsidP="005B2088">
      <w:pPr>
        <w:rPr>
          <w:rFonts w:ascii="Garamond" w:hAnsi="Garamond"/>
          <w:b/>
          <w:color w:val="7030A0"/>
          <w:sz w:val="24"/>
          <w:szCs w:val="24"/>
        </w:rPr>
      </w:pPr>
    </w:p>
    <w:tbl>
      <w:tblPr>
        <w:tblpPr w:leftFromText="141" w:rightFromText="141" w:vertAnchor="text" w:horzAnchor="margin" w:tblpY="302"/>
        <w:tblW w:w="10031" w:type="dxa"/>
        <w:tblBorders>
          <w:top w:val="nil"/>
          <w:left w:val="nil"/>
          <w:bottom w:val="nil"/>
          <w:right w:val="nil"/>
        </w:tblBorders>
        <w:tblLayout w:type="fixed"/>
        <w:tblLook w:val="0000" w:firstRow="0" w:lastRow="0" w:firstColumn="0" w:lastColumn="0" w:noHBand="0" w:noVBand="0"/>
      </w:tblPr>
      <w:tblGrid>
        <w:gridCol w:w="10031"/>
      </w:tblGrid>
      <w:tr w:rsidR="002B77B6" w:rsidRPr="003541EB" w:rsidTr="002B77B6">
        <w:trPr>
          <w:trHeight w:val="479"/>
        </w:trPr>
        <w:tc>
          <w:tcPr>
            <w:tcW w:w="10031" w:type="dxa"/>
            <w:tcBorders>
              <w:top w:val="single" w:sz="4" w:space="0" w:color="auto"/>
              <w:left w:val="single" w:sz="4" w:space="0" w:color="auto"/>
              <w:bottom w:val="single" w:sz="4" w:space="0" w:color="auto"/>
              <w:right w:val="single" w:sz="4" w:space="0" w:color="auto"/>
            </w:tcBorders>
            <w:vAlign w:val="center"/>
          </w:tcPr>
          <w:p w:rsidR="005861FD" w:rsidRPr="00476F7C" w:rsidRDefault="002B77B6" w:rsidP="00476F7C">
            <w:pPr>
              <w:autoSpaceDE w:val="0"/>
              <w:autoSpaceDN w:val="0"/>
              <w:adjustRightInd w:val="0"/>
              <w:spacing w:before="240" w:after="0" w:line="240" w:lineRule="auto"/>
              <w:jc w:val="center"/>
              <w:rPr>
                <w:rFonts w:ascii="Calibri" w:hAnsi="Calibri" w:cs="Calibri"/>
                <w:b/>
                <w:bCs/>
                <w:color w:val="000000"/>
                <w:sz w:val="36"/>
                <w:szCs w:val="30"/>
              </w:rPr>
            </w:pPr>
            <w:r w:rsidRPr="00931331">
              <w:rPr>
                <w:rFonts w:ascii="Calibri" w:hAnsi="Calibri" w:cs="Calibri"/>
                <w:b/>
                <w:bCs/>
                <w:color w:val="000000"/>
                <w:sz w:val="36"/>
                <w:szCs w:val="30"/>
              </w:rPr>
              <w:t>Programme opérationnel FEDER-FSE Guadeloupe Conseil Régional 2014-2020</w:t>
            </w:r>
            <w:r w:rsidR="005861FD" w:rsidRPr="00931331">
              <w:rPr>
                <w:rFonts w:ascii="Calibri" w:hAnsi="Calibri" w:cs="Calibri"/>
                <w:b/>
                <w:bCs/>
                <w:color w:val="000000"/>
                <w:sz w:val="36"/>
                <w:szCs w:val="30"/>
              </w:rPr>
              <w:t xml:space="preserve"> </w:t>
            </w:r>
            <w:r w:rsidR="00476F7C">
              <w:rPr>
                <w:rFonts w:ascii="Calibri" w:hAnsi="Calibri" w:cs="Calibri"/>
                <w:b/>
                <w:bCs/>
                <w:color w:val="000000"/>
                <w:sz w:val="36"/>
                <w:szCs w:val="30"/>
              </w:rPr>
              <w:t xml:space="preserve">- </w:t>
            </w:r>
            <w:r w:rsidR="005861FD" w:rsidRPr="00931331">
              <w:rPr>
                <w:rFonts w:ascii="Calibri" w:hAnsi="Calibri" w:cs="Calibri"/>
                <w:b/>
                <w:bCs/>
                <w:color w:val="000000"/>
                <w:sz w:val="36"/>
                <w:szCs w:val="30"/>
              </w:rPr>
              <w:t>Demande d’aide européenne FEDER-FSE</w:t>
            </w:r>
          </w:p>
          <w:p w:rsidR="002B77B6" w:rsidRPr="003541EB" w:rsidRDefault="002B77B6" w:rsidP="005861FD">
            <w:pPr>
              <w:autoSpaceDE w:val="0"/>
              <w:autoSpaceDN w:val="0"/>
              <w:adjustRightInd w:val="0"/>
              <w:spacing w:after="0" w:line="240" w:lineRule="auto"/>
              <w:rPr>
                <w:rFonts w:ascii="Calibri" w:hAnsi="Calibri" w:cs="Calibri"/>
                <w:b/>
                <w:bCs/>
                <w:color w:val="000000"/>
                <w:sz w:val="16"/>
                <w:szCs w:val="16"/>
              </w:rPr>
            </w:pPr>
          </w:p>
        </w:tc>
      </w:tr>
    </w:tbl>
    <w:p w:rsidR="00E22CB1" w:rsidRPr="00253692" w:rsidRDefault="005B2088" w:rsidP="005861FD">
      <w:pPr>
        <w:tabs>
          <w:tab w:val="left" w:pos="1380"/>
          <w:tab w:val="center" w:pos="4762"/>
        </w:tabs>
        <w:spacing w:after="0"/>
        <w:jc w:val="center"/>
        <w:rPr>
          <w:rFonts w:cstheme="minorHAnsi"/>
          <w:color w:val="FF0000"/>
          <w:sz w:val="24"/>
          <w:szCs w:val="20"/>
        </w:rPr>
      </w:pPr>
      <w:r>
        <w:rPr>
          <w:rFonts w:ascii="Garamond" w:hAnsi="Garamond"/>
          <w:noProof/>
          <w:sz w:val="24"/>
          <w:szCs w:val="24"/>
          <w:lang w:eastAsia="fr-FR"/>
        </w:rPr>
        <w:drawing>
          <wp:anchor distT="0" distB="0" distL="114300" distR="114300" simplePos="0" relativeHeight="251660288" behindDoc="1" locked="0" layoutInCell="1" allowOverlap="1" wp14:anchorId="414C5DF7" wp14:editId="29BD91BE">
            <wp:simplePos x="0" y="0"/>
            <wp:positionH relativeFrom="margin">
              <wp:posOffset>-211455</wp:posOffset>
            </wp:positionH>
            <wp:positionV relativeFrom="paragraph">
              <wp:posOffset>-774107</wp:posOffset>
            </wp:positionV>
            <wp:extent cx="6461895" cy="9715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1895" cy="971550"/>
                    </a:xfrm>
                    <a:prstGeom prst="rect">
                      <a:avLst/>
                    </a:prstGeom>
                    <a:noFill/>
                  </pic:spPr>
                </pic:pic>
              </a:graphicData>
            </a:graphic>
            <wp14:sizeRelH relativeFrom="page">
              <wp14:pctWidth>0</wp14:pctWidth>
            </wp14:sizeRelH>
            <wp14:sizeRelV relativeFrom="page">
              <wp14:pctHeight>0</wp14:pctHeight>
            </wp14:sizeRelV>
          </wp:anchor>
        </w:drawing>
      </w:r>
      <w:r w:rsidR="00E22CB1" w:rsidRPr="00253692">
        <w:rPr>
          <w:rFonts w:cstheme="minorHAnsi"/>
          <w:b/>
          <w:color w:val="FF0000"/>
          <w:sz w:val="24"/>
          <w:szCs w:val="20"/>
        </w:rPr>
        <w:t>Veuillez lire atte</w:t>
      </w:r>
      <w:r w:rsidR="00253692" w:rsidRPr="00253692">
        <w:rPr>
          <w:rFonts w:cstheme="minorHAnsi"/>
          <w:b/>
          <w:color w:val="FF0000"/>
          <w:sz w:val="24"/>
          <w:szCs w:val="20"/>
        </w:rPr>
        <w:t xml:space="preserve">ntivement </w:t>
      </w:r>
      <w:r w:rsidR="00B2705C">
        <w:rPr>
          <w:rFonts w:cstheme="minorHAnsi"/>
          <w:b/>
          <w:color w:val="FF0000"/>
          <w:sz w:val="24"/>
          <w:szCs w:val="20"/>
        </w:rPr>
        <w:t>le guide du porteur de projet</w:t>
      </w:r>
      <w:r w:rsidR="00253692" w:rsidRPr="00253692">
        <w:rPr>
          <w:rFonts w:cstheme="minorHAnsi"/>
          <w:b/>
          <w:color w:val="FF0000"/>
          <w:sz w:val="24"/>
          <w:szCs w:val="20"/>
        </w:rPr>
        <w:t xml:space="preserve"> </w:t>
      </w:r>
      <w:r w:rsidR="00E22CB1" w:rsidRPr="00253692">
        <w:rPr>
          <w:rFonts w:cstheme="minorHAnsi"/>
          <w:b/>
          <w:color w:val="FF0000"/>
          <w:sz w:val="24"/>
          <w:szCs w:val="20"/>
        </w:rPr>
        <w:t>qui accompagne le présent document</w:t>
      </w:r>
      <w:r w:rsidR="00E22CB1" w:rsidRPr="00253692">
        <w:rPr>
          <w:rFonts w:cstheme="minorHAnsi"/>
          <w:color w:val="FF0000"/>
          <w:sz w:val="24"/>
          <w:szCs w:val="20"/>
        </w:rPr>
        <w:t>.</w:t>
      </w:r>
    </w:p>
    <w:p w:rsidR="00E22CB1" w:rsidRPr="005861FD" w:rsidRDefault="00E22CB1" w:rsidP="00E22CB1">
      <w:pPr>
        <w:tabs>
          <w:tab w:val="left" w:pos="1380"/>
          <w:tab w:val="center" w:pos="4762"/>
        </w:tabs>
        <w:spacing w:after="0"/>
        <w:jc w:val="center"/>
        <w:rPr>
          <w:rFonts w:cstheme="minorHAnsi"/>
          <w:b/>
          <w:color w:val="FF0000"/>
          <w:sz w:val="24"/>
          <w:szCs w:val="20"/>
        </w:rPr>
      </w:pPr>
      <w:r w:rsidRPr="005861FD">
        <w:rPr>
          <w:rFonts w:cstheme="minorHAnsi"/>
          <w:b/>
          <w:color w:val="FF0000"/>
          <w:sz w:val="24"/>
          <w:szCs w:val="20"/>
        </w:rPr>
        <w:t>Toutes les informations demandées dans ce document doivent être complétées.</w:t>
      </w:r>
    </w:p>
    <w:p w:rsidR="00E22CB1" w:rsidRPr="002B77B6" w:rsidRDefault="00E22CB1" w:rsidP="00B2705C">
      <w:pPr>
        <w:tabs>
          <w:tab w:val="left" w:pos="1380"/>
          <w:tab w:val="center" w:pos="4762"/>
        </w:tabs>
        <w:spacing w:after="0"/>
        <w:rPr>
          <w:rFonts w:cstheme="minorHAnsi"/>
          <w:i/>
          <w:color w:val="0D0D0D" w:themeColor="text1" w:themeTint="F2"/>
          <w:sz w:val="24"/>
          <w:szCs w:val="24"/>
        </w:rPr>
      </w:pPr>
    </w:p>
    <w:p w:rsidR="00E22CB1" w:rsidRPr="005861FD" w:rsidRDefault="00E22CB1" w:rsidP="007D3A65">
      <w:pPr>
        <w:pStyle w:val="Paragraphedeliste"/>
        <w:numPr>
          <w:ilvl w:val="0"/>
          <w:numId w:val="31"/>
        </w:numPr>
        <w:autoSpaceDE w:val="0"/>
        <w:autoSpaceDN w:val="0"/>
        <w:adjustRightInd w:val="0"/>
        <w:spacing w:after="0"/>
        <w:jc w:val="both"/>
        <w:outlineLvl w:val="0"/>
        <w:rPr>
          <w:rFonts w:cstheme="minorHAnsi"/>
          <w:bCs/>
          <w:sz w:val="24"/>
          <w:szCs w:val="24"/>
        </w:rPr>
      </w:pPr>
      <w:r w:rsidRPr="005861FD">
        <w:rPr>
          <w:rFonts w:cstheme="minorHAnsi"/>
        </w:rPr>
        <w:t>Aucune opération ne peut faire l’objet d’un financement européen si :</w:t>
      </w:r>
    </w:p>
    <w:p w:rsidR="00E22CB1" w:rsidRPr="005861FD" w:rsidRDefault="00E22CB1" w:rsidP="007D3A65">
      <w:pPr>
        <w:pStyle w:val="Paragraphedeliste"/>
        <w:numPr>
          <w:ilvl w:val="1"/>
          <w:numId w:val="22"/>
        </w:numPr>
        <w:autoSpaceDE w:val="0"/>
        <w:autoSpaceDN w:val="0"/>
        <w:adjustRightInd w:val="0"/>
        <w:spacing w:after="0"/>
        <w:ind w:left="1134" w:hanging="283"/>
        <w:jc w:val="both"/>
        <w:outlineLvl w:val="0"/>
        <w:rPr>
          <w:rFonts w:cstheme="minorHAnsi"/>
          <w:bCs/>
        </w:rPr>
      </w:pPr>
      <w:r w:rsidRPr="005861FD">
        <w:rPr>
          <w:rFonts w:cstheme="minorHAnsi"/>
        </w:rPr>
        <w:t>elle a démarré avant le dépôt de la demande d’aide pour les opérations relevant du champ concurrentiel.</w:t>
      </w:r>
    </w:p>
    <w:p w:rsidR="00E22CB1" w:rsidRPr="005861FD" w:rsidRDefault="00E22CB1" w:rsidP="007D3A65">
      <w:pPr>
        <w:pStyle w:val="Paragraphedeliste"/>
        <w:numPr>
          <w:ilvl w:val="1"/>
          <w:numId w:val="22"/>
        </w:numPr>
        <w:autoSpaceDE w:val="0"/>
        <w:autoSpaceDN w:val="0"/>
        <w:adjustRightInd w:val="0"/>
        <w:spacing w:after="0"/>
        <w:ind w:left="1134" w:hanging="283"/>
        <w:jc w:val="both"/>
        <w:outlineLvl w:val="0"/>
        <w:rPr>
          <w:rFonts w:cstheme="minorHAnsi"/>
          <w:bCs/>
        </w:rPr>
      </w:pPr>
      <w:r w:rsidRPr="005861FD">
        <w:rPr>
          <w:rFonts w:cstheme="minorHAnsi"/>
        </w:rPr>
        <w:t>elle est matériellement achevée avant le dépôt de la demande d’aide pour les opérations hors champs concurrentiel.</w:t>
      </w:r>
    </w:p>
    <w:p w:rsidR="00E22CB1" w:rsidRPr="005861FD" w:rsidRDefault="00E22CB1" w:rsidP="007D3A65">
      <w:pPr>
        <w:pStyle w:val="Paragraphedeliste"/>
        <w:numPr>
          <w:ilvl w:val="0"/>
          <w:numId w:val="31"/>
        </w:numPr>
        <w:autoSpaceDE w:val="0"/>
        <w:autoSpaceDN w:val="0"/>
        <w:adjustRightInd w:val="0"/>
        <w:spacing w:after="0"/>
        <w:jc w:val="both"/>
        <w:outlineLvl w:val="0"/>
        <w:rPr>
          <w:rFonts w:cstheme="minorHAnsi"/>
        </w:rPr>
      </w:pPr>
      <w:r w:rsidRPr="005861FD">
        <w:rPr>
          <w:rFonts w:cstheme="minorHAnsi"/>
        </w:rPr>
        <w:t>L’accusé réception du dossier complet ne vaut pas acceptation de l’aide par l’autorité de gestion.</w:t>
      </w:r>
    </w:p>
    <w:p w:rsidR="00E22CB1" w:rsidRPr="005861FD" w:rsidRDefault="00E22CB1" w:rsidP="007D3A65">
      <w:pPr>
        <w:pStyle w:val="Paragraphedeliste"/>
        <w:numPr>
          <w:ilvl w:val="0"/>
          <w:numId w:val="31"/>
        </w:numPr>
        <w:autoSpaceDE w:val="0"/>
        <w:autoSpaceDN w:val="0"/>
        <w:adjustRightInd w:val="0"/>
        <w:spacing w:after="0"/>
        <w:jc w:val="both"/>
        <w:outlineLvl w:val="0"/>
        <w:rPr>
          <w:rFonts w:cstheme="minorHAnsi"/>
        </w:rPr>
      </w:pPr>
      <w:r w:rsidRPr="005861FD">
        <w:rPr>
          <w:rFonts w:cstheme="minorHAnsi"/>
        </w:rPr>
        <w:t xml:space="preserve">Votre dossier de demande </w:t>
      </w:r>
      <w:r w:rsidR="00253692" w:rsidRPr="005861FD">
        <w:rPr>
          <w:rFonts w:cstheme="minorHAnsi"/>
        </w:rPr>
        <w:t xml:space="preserve">de subvention doit être déposé au </w:t>
      </w:r>
      <w:r w:rsidR="00253692" w:rsidRPr="00476F7C">
        <w:rPr>
          <w:rFonts w:cstheme="minorHAnsi"/>
        </w:rPr>
        <w:t>Service Instructeur FEDER-FSE</w:t>
      </w:r>
      <w:r w:rsidR="00253692" w:rsidRPr="005861FD">
        <w:rPr>
          <w:rFonts w:cstheme="minorHAnsi"/>
        </w:rPr>
        <w:t xml:space="preserve"> </w:t>
      </w:r>
      <w:r w:rsidRPr="005861FD">
        <w:rPr>
          <w:rFonts w:cstheme="minorHAnsi"/>
        </w:rPr>
        <w:t xml:space="preserve"> </w:t>
      </w:r>
      <w:r w:rsidR="00253692" w:rsidRPr="00015F18">
        <w:rPr>
          <w:rFonts w:cstheme="minorHAnsi"/>
          <w:b/>
        </w:rPr>
        <w:t xml:space="preserve">accompagnée </w:t>
      </w:r>
      <w:r w:rsidR="00015F18">
        <w:rPr>
          <w:rFonts w:cstheme="minorHAnsi"/>
          <w:b/>
        </w:rPr>
        <w:t xml:space="preserve">impérativement </w:t>
      </w:r>
      <w:r w:rsidRPr="00015F18">
        <w:rPr>
          <w:rFonts w:cstheme="minorHAnsi"/>
          <w:b/>
        </w:rPr>
        <w:t>d’une version numérique (CD-ROM et/ou clé USB)</w:t>
      </w:r>
      <w:r w:rsidRPr="005861FD">
        <w:rPr>
          <w:rFonts w:cstheme="minorHAnsi"/>
        </w:rPr>
        <w:t>.</w:t>
      </w:r>
    </w:p>
    <w:p w:rsidR="002B77B6" w:rsidRPr="00253692" w:rsidRDefault="002B77B6" w:rsidP="00E22CB1">
      <w:pPr>
        <w:tabs>
          <w:tab w:val="left" w:pos="1380"/>
          <w:tab w:val="center" w:pos="4762"/>
        </w:tabs>
        <w:spacing w:after="0"/>
        <w:rPr>
          <w:rFonts w:cstheme="minorHAnsi"/>
          <w:b/>
          <w:noProof/>
          <w:sz w:val="20"/>
          <w:szCs w:val="20"/>
        </w:rPr>
      </w:pPr>
    </w:p>
    <w:p w:rsidR="00E22CB1" w:rsidRPr="00476F7C" w:rsidRDefault="00E22CB1" w:rsidP="00476F7C">
      <w:pPr>
        <w:pBdr>
          <w:top w:val="single" w:sz="4" w:space="1" w:color="auto"/>
          <w:left w:val="single" w:sz="4" w:space="4" w:color="auto"/>
          <w:bottom w:val="single" w:sz="4" w:space="1" w:color="auto"/>
          <w:right w:val="single" w:sz="4" w:space="4" w:color="auto"/>
        </w:pBdr>
        <w:tabs>
          <w:tab w:val="right" w:leader="dot" w:pos="9781"/>
        </w:tabs>
        <w:spacing w:after="0"/>
        <w:jc w:val="center"/>
        <w:outlineLvl w:val="0"/>
        <w:rPr>
          <w:rFonts w:cstheme="minorHAnsi"/>
          <w:b/>
          <w:color w:val="000000" w:themeColor="text1"/>
        </w:rPr>
      </w:pPr>
      <w:r w:rsidRPr="00476F7C">
        <w:rPr>
          <w:rFonts w:cstheme="minorHAnsi"/>
          <w:b/>
          <w:color w:val="000000" w:themeColor="text1"/>
          <w:sz w:val="24"/>
          <w:szCs w:val="24"/>
        </w:rPr>
        <w:t>F</w:t>
      </w:r>
      <w:r w:rsidRPr="00476F7C">
        <w:rPr>
          <w:rFonts w:cstheme="minorHAnsi"/>
          <w:b/>
          <w:color w:val="000000" w:themeColor="text1"/>
        </w:rPr>
        <w:t xml:space="preserve">onds mobilisé dans le cadre de la </w:t>
      </w:r>
      <w:r w:rsidR="00253692" w:rsidRPr="00476F7C">
        <w:rPr>
          <w:rFonts w:cstheme="minorHAnsi"/>
          <w:b/>
          <w:color w:val="000000" w:themeColor="text1"/>
        </w:rPr>
        <w:t>présente demande </w:t>
      </w:r>
      <w:r w:rsidR="00241CF7" w:rsidRPr="00476F7C">
        <w:rPr>
          <w:rFonts w:cstheme="minorHAnsi"/>
          <w:b/>
          <w:color w:val="000000" w:themeColor="text1"/>
        </w:rPr>
        <w:t>de subvention</w:t>
      </w:r>
    </w:p>
    <w:p w:rsidR="00253692" w:rsidRPr="00476F7C" w:rsidRDefault="00253692" w:rsidP="00B54B91">
      <w:pPr>
        <w:pBdr>
          <w:top w:val="single" w:sz="4" w:space="1" w:color="auto"/>
          <w:left w:val="single" w:sz="4" w:space="4" w:color="auto"/>
          <w:bottom w:val="single" w:sz="4" w:space="1" w:color="auto"/>
          <w:right w:val="single" w:sz="4" w:space="4" w:color="auto"/>
        </w:pBdr>
        <w:tabs>
          <w:tab w:val="right" w:leader="dot" w:pos="9781"/>
        </w:tabs>
        <w:spacing w:after="0"/>
        <w:jc w:val="both"/>
        <w:outlineLvl w:val="0"/>
        <w:rPr>
          <w:rFonts w:cstheme="minorHAnsi"/>
          <w:color w:val="000000" w:themeColor="text1"/>
          <w:sz w:val="20"/>
          <w:szCs w:val="20"/>
        </w:rPr>
      </w:pPr>
    </w:p>
    <w:p w:rsidR="00A72C9B" w:rsidRPr="00476F7C" w:rsidRDefault="00E22CB1" w:rsidP="00931331">
      <w:pPr>
        <w:pBdr>
          <w:top w:val="single" w:sz="4" w:space="1" w:color="auto"/>
          <w:left w:val="single" w:sz="4" w:space="4" w:color="auto"/>
          <w:bottom w:val="single" w:sz="4" w:space="1" w:color="auto"/>
          <w:right w:val="single" w:sz="4" w:space="4" w:color="auto"/>
        </w:pBdr>
        <w:tabs>
          <w:tab w:val="left" w:pos="1380"/>
          <w:tab w:val="center" w:pos="4111"/>
        </w:tabs>
        <w:spacing w:after="0"/>
        <w:jc w:val="center"/>
        <w:rPr>
          <w:rFonts w:cstheme="minorHAnsi"/>
          <w:b/>
          <w:color w:val="000000" w:themeColor="text1"/>
          <w:sz w:val="28"/>
        </w:rPr>
      </w:pPr>
      <w:r w:rsidRPr="00476F7C">
        <w:rPr>
          <w:rFonts w:cstheme="minorHAnsi"/>
          <w:color w:val="000000" w:themeColor="text1"/>
          <w:sz w:val="28"/>
        </w:rPr>
        <w:fldChar w:fldCharType="begin">
          <w:ffData>
            <w:name w:val=""/>
            <w:enabled/>
            <w:calcOnExit w:val="0"/>
            <w:checkBox>
              <w:sizeAuto/>
              <w:default w:val="0"/>
            </w:checkBox>
          </w:ffData>
        </w:fldChar>
      </w:r>
      <w:r w:rsidRPr="00476F7C">
        <w:rPr>
          <w:rFonts w:cstheme="minorHAnsi"/>
          <w:color w:val="000000" w:themeColor="text1"/>
          <w:sz w:val="28"/>
        </w:rPr>
        <w:instrText xml:space="preserve"> FORMCHECKBOX </w:instrText>
      </w:r>
      <w:r w:rsidRPr="00476F7C">
        <w:rPr>
          <w:rFonts w:cstheme="minorHAnsi"/>
          <w:color w:val="000000" w:themeColor="text1"/>
          <w:sz w:val="28"/>
        </w:rPr>
      </w:r>
      <w:r w:rsidRPr="00476F7C">
        <w:rPr>
          <w:rFonts w:cstheme="minorHAnsi"/>
          <w:color w:val="000000" w:themeColor="text1"/>
          <w:sz w:val="28"/>
        </w:rPr>
        <w:fldChar w:fldCharType="end"/>
      </w:r>
      <w:r w:rsidRPr="00476F7C">
        <w:rPr>
          <w:rFonts w:cstheme="minorHAnsi"/>
          <w:color w:val="000000" w:themeColor="text1"/>
          <w:sz w:val="28"/>
        </w:rPr>
        <w:t xml:space="preserve"> </w:t>
      </w:r>
      <w:r w:rsidRPr="00476F7C">
        <w:rPr>
          <w:rFonts w:cstheme="minorHAnsi"/>
          <w:b/>
          <w:noProof/>
          <w:color w:val="000000" w:themeColor="text1"/>
          <w:sz w:val="28"/>
        </w:rPr>
        <w:t>FEDER</w:t>
      </w:r>
      <w:r w:rsidR="00253692" w:rsidRPr="00476F7C">
        <w:rPr>
          <w:rFonts w:cstheme="minorHAnsi"/>
          <w:b/>
          <w:noProof/>
          <w:color w:val="000000" w:themeColor="text1"/>
          <w:sz w:val="28"/>
        </w:rPr>
        <w:t xml:space="preserve"> </w:t>
      </w:r>
      <w:r w:rsidR="00B54B91" w:rsidRPr="00476F7C">
        <w:rPr>
          <w:rFonts w:cstheme="minorHAnsi"/>
          <w:b/>
          <w:noProof/>
          <w:color w:val="000000" w:themeColor="text1"/>
          <w:sz w:val="28"/>
        </w:rPr>
        <w:t xml:space="preserve">                            </w:t>
      </w:r>
      <w:r w:rsidRPr="00476F7C">
        <w:rPr>
          <w:rFonts w:cstheme="minorHAnsi"/>
          <w:color w:val="000000" w:themeColor="text1"/>
          <w:sz w:val="28"/>
        </w:rPr>
        <w:fldChar w:fldCharType="begin">
          <w:ffData>
            <w:name w:val=""/>
            <w:enabled/>
            <w:calcOnExit w:val="0"/>
            <w:checkBox>
              <w:sizeAuto/>
              <w:default w:val="0"/>
            </w:checkBox>
          </w:ffData>
        </w:fldChar>
      </w:r>
      <w:r w:rsidRPr="00476F7C">
        <w:rPr>
          <w:rFonts w:cstheme="minorHAnsi"/>
          <w:color w:val="000000" w:themeColor="text1"/>
          <w:sz w:val="28"/>
        </w:rPr>
        <w:instrText xml:space="preserve"> FORMCHECKBOX </w:instrText>
      </w:r>
      <w:r w:rsidRPr="00476F7C">
        <w:rPr>
          <w:rFonts w:cstheme="minorHAnsi"/>
          <w:color w:val="000000" w:themeColor="text1"/>
          <w:sz w:val="28"/>
        </w:rPr>
      </w:r>
      <w:r w:rsidRPr="00476F7C">
        <w:rPr>
          <w:rFonts w:cstheme="minorHAnsi"/>
          <w:color w:val="000000" w:themeColor="text1"/>
          <w:sz w:val="28"/>
        </w:rPr>
        <w:fldChar w:fldCharType="end"/>
      </w:r>
      <w:r w:rsidRPr="00476F7C">
        <w:rPr>
          <w:rFonts w:cstheme="minorHAnsi"/>
          <w:color w:val="000000" w:themeColor="text1"/>
          <w:sz w:val="28"/>
        </w:rPr>
        <w:t xml:space="preserve"> </w:t>
      </w:r>
      <w:r w:rsidR="002B77B6" w:rsidRPr="00476F7C">
        <w:rPr>
          <w:rFonts w:cstheme="minorHAnsi"/>
          <w:b/>
          <w:color w:val="000000" w:themeColor="text1"/>
          <w:sz w:val="28"/>
        </w:rPr>
        <w:t>FSE</w:t>
      </w:r>
    </w:p>
    <w:p w:rsidR="00931331" w:rsidRPr="00476F7C" w:rsidRDefault="00931331" w:rsidP="00931331">
      <w:pPr>
        <w:pBdr>
          <w:top w:val="single" w:sz="4" w:space="1" w:color="auto"/>
          <w:left w:val="single" w:sz="4" w:space="4" w:color="auto"/>
          <w:bottom w:val="single" w:sz="4" w:space="1" w:color="auto"/>
          <w:right w:val="single" w:sz="4" w:space="4" w:color="auto"/>
        </w:pBdr>
        <w:tabs>
          <w:tab w:val="left" w:pos="1380"/>
          <w:tab w:val="center" w:pos="4111"/>
        </w:tabs>
        <w:spacing w:after="0"/>
        <w:jc w:val="center"/>
        <w:rPr>
          <w:rFonts w:cstheme="minorHAnsi"/>
          <w:b/>
          <w:color w:val="000000" w:themeColor="text1"/>
          <w:sz w:val="20"/>
          <w:szCs w:val="20"/>
        </w:rPr>
      </w:pPr>
    </w:p>
    <w:p w:rsidR="00253692" w:rsidRPr="00476F7C" w:rsidRDefault="00253692" w:rsidP="000C5116">
      <w:pPr>
        <w:pBdr>
          <w:top w:val="single" w:sz="4" w:space="1" w:color="auto"/>
          <w:left w:val="single" w:sz="4" w:space="4" w:color="auto"/>
          <w:bottom w:val="single" w:sz="4" w:space="1" w:color="auto"/>
          <w:right w:val="single" w:sz="4" w:space="4" w:color="auto"/>
        </w:pBdr>
        <w:tabs>
          <w:tab w:val="left" w:pos="1380"/>
          <w:tab w:val="center" w:pos="4111"/>
        </w:tabs>
        <w:spacing w:after="0"/>
        <w:jc w:val="center"/>
        <w:rPr>
          <w:rFonts w:cstheme="minorHAnsi"/>
          <w:color w:val="000000" w:themeColor="text1"/>
          <w:sz w:val="24"/>
        </w:rPr>
      </w:pPr>
      <w:r w:rsidRPr="00476F7C">
        <w:rPr>
          <w:rFonts w:cstheme="minorHAnsi"/>
          <w:color w:val="000000" w:themeColor="text1"/>
          <w:sz w:val="24"/>
        </w:rPr>
        <w:t xml:space="preserve">Axe ………….. </w:t>
      </w:r>
      <w:r w:rsidR="000C5116">
        <w:rPr>
          <w:rFonts w:cstheme="minorHAnsi"/>
          <w:color w:val="000000" w:themeColor="text1"/>
          <w:sz w:val="24"/>
        </w:rPr>
        <w:t xml:space="preserve"> </w:t>
      </w:r>
      <w:r w:rsidRPr="00476F7C">
        <w:rPr>
          <w:rFonts w:cstheme="minorHAnsi"/>
          <w:color w:val="000000" w:themeColor="text1"/>
          <w:sz w:val="24"/>
        </w:rPr>
        <w:t>Objectif spécifique ………………… Fiche action………………………</w:t>
      </w:r>
      <w:r w:rsidR="00A72C9B" w:rsidRPr="00476F7C">
        <w:rPr>
          <w:rFonts w:cstheme="minorHAnsi"/>
          <w:color w:val="000000" w:themeColor="text1"/>
          <w:sz w:val="24"/>
        </w:rPr>
        <w:t>.</w:t>
      </w:r>
    </w:p>
    <w:p w:rsidR="00B54B91" w:rsidRPr="006A2A9D" w:rsidRDefault="00B54B91" w:rsidP="00B54B91">
      <w:pPr>
        <w:pBdr>
          <w:top w:val="single" w:sz="4" w:space="1" w:color="auto"/>
          <w:left w:val="single" w:sz="4" w:space="4" w:color="auto"/>
          <w:bottom w:val="single" w:sz="4" w:space="1" w:color="auto"/>
          <w:right w:val="single" w:sz="4" w:space="4" w:color="auto"/>
        </w:pBdr>
        <w:shd w:val="clear" w:color="auto" w:fill="FFFFFF" w:themeFill="background1"/>
        <w:tabs>
          <w:tab w:val="left" w:pos="9569"/>
        </w:tabs>
        <w:spacing w:after="0"/>
        <w:jc w:val="both"/>
        <w:rPr>
          <w:rFonts w:cstheme="minorHAnsi"/>
          <w:color w:val="000000" w:themeColor="text1"/>
        </w:rPr>
      </w:pPr>
      <w:r w:rsidRPr="00476F7C">
        <w:rPr>
          <w:rFonts w:ascii="Tahoma" w:hAnsi="Tahoma" w:cs="Tahoma"/>
          <w:b/>
          <w:color w:val="FF0000"/>
          <w:sz w:val="28"/>
          <w:szCs w:val="28"/>
        </w:rPr>
        <w:sym w:font="Wingdings" w:char="F046"/>
      </w:r>
      <w:r w:rsidRPr="00476F7C">
        <w:rPr>
          <w:rFonts w:ascii="Tahoma" w:hAnsi="Tahoma" w:cs="Tahoma"/>
          <w:b/>
          <w:sz w:val="24"/>
          <w:szCs w:val="24"/>
        </w:rPr>
        <w:t xml:space="preserve"> </w:t>
      </w:r>
      <w:r w:rsidRPr="00476F7C">
        <w:rPr>
          <w:rFonts w:cstheme="minorHAnsi"/>
          <w:color w:val="000000" w:themeColor="text1"/>
        </w:rPr>
        <w:t xml:space="preserve">Veuillez-vous adresser au service Instructeur FEDER-FSE si nécessaire ou consulter le document de mise en œuvre (DOMO) pour compléter cette information </w:t>
      </w:r>
      <w:hyperlink r:id="rId10" w:history="1">
        <w:r w:rsidRPr="00476F7C">
          <w:rPr>
            <w:rStyle w:val="Lienhypertexte"/>
            <w:rFonts w:cstheme="minorHAnsi"/>
          </w:rPr>
          <w:t>https://www.europe-guadeloupe.fr/</w:t>
        </w:r>
      </w:hyperlink>
      <w:r>
        <w:rPr>
          <w:rFonts w:cstheme="minorHAnsi"/>
          <w:color w:val="000000" w:themeColor="text1"/>
        </w:rPr>
        <w:t xml:space="preserve"> </w:t>
      </w:r>
    </w:p>
    <w:p w:rsidR="00A72C9B" w:rsidRPr="00A72C9B" w:rsidRDefault="00A72C9B" w:rsidP="00A72C9B">
      <w:pPr>
        <w:tabs>
          <w:tab w:val="left" w:pos="1380"/>
          <w:tab w:val="center" w:pos="4111"/>
        </w:tabs>
        <w:spacing w:after="0"/>
        <w:jc w:val="center"/>
        <w:rPr>
          <w:rFonts w:cstheme="minorHAnsi"/>
          <w:b/>
          <w:color w:val="000000" w:themeColor="text1"/>
          <w:sz w:val="24"/>
          <w:szCs w:val="24"/>
          <w:highlight w:val="yellow"/>
        </w:rPr>
      </w:pPr>
    </w:p>
    <w:p w:rsidR="00E22CB1" w:rsidRPr="002B77B6" w:rsidRDefault="00E22CB1" w:rsidP="00E22CB1">
      <w:pPr>
        <w:tabs>
          <w:tab w:val="right" w:leader="dot" w:pos="9781"/>
        </w:tabs>
        <w:spacing w:after="0"/>
        <w:jc w:val="both"/>
        <w:outlineLvl w:val="0"/>
        <w:rPr>
          <w:rFonts w:cstheme="minorHAnsi"/>
          <w:b/>
          <w:color w:val="000000" w:themeColor="text1"/>
        </w:rPr>
      </w:pPr>
      <w:r w:rsidRPr="002B77B6">
        <w:rPr>
          <w:rFonts w:cstheme="minorHAnsi"/>
          <w:b/>
          <w:color w:val="000000" w:themeColor="text1"/>
        </w:rPr>
        <w:t>Si</w:t>
      </w:r>
      <w:r w:rsidRPr="002B77B6">
        <w:rPr>
          <w:rFonts w:cstheme="minorHAnsi"/>
          <w:color w:val="000000" w:themeColor="text1"/>
        </w:rPr>
        <w:t xml:space="preserve"> </w:t>
      </w:r>
      <w:r w:rsidRPr="002B77B6">
        <w:rPr>
          <w:rFonts w:cstheme="minorHAnsi"/>
          <w:b/>
          <w:noProof/>
          <w:color w:val="000000" w:themeColor="text1"/>
        </w:rPr>
        <w:t>Appel à projet, précisez l’intitulé :</w:t>
      </w:r>
      <w:r w:rsidRPr="002B77B6">
        <w:rPr>
          <w:rFonts w:cstheme="minorHAnsi"/>
          <w:noProof/>
          <w:color w:val="000000" w:themeColor="text1"/>
        </w:rPr>
        <w:tab/>
      </w:r>
    </w:p>
    <w:p w:rsidR="00E22CB1" w:rsidRPr="002B77B6" w:rsidRDefault="00E22CB1" w:rsidP="00931331">
      <w:pPr>
        <w:tabs>
          <w:tab w:val="left" w:pos="1380"/>
          <w:tab w:val="center" w:pos="4762"/>
        </w:tabs>
        <w:spacing w:after="0"/>
        <w:rPr>
          <w:rFonts w:cstheme="minorHAnsi"/>
          <w:i/>
        </w:rPr>
      </w:pPr>
    </w:p>
    <w:tbl>
      <w:tblPr>
        <w:tblW w:w="708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27"/>
        <w:gridCol w:w="4961"/>
      </w:tblGrid>
      <w:tr w:rsidR="00931331" w:rsidRPr="00931331" w:rsidTr="00931331">
        <w:trPr>
          <w:trHeight w:val="119"/>
          <w:jc w:val="center"/>
        </w:trPr>
        <w:tc>
          <w:tcPr>
            <w:tcW w:w="7088" w:type="dxa"/>
            <w:gridSpan w:val="2"/>
            <w:shd w:val="clear" w:color="auto" w:fill="8DB3E2" w:themeFill="text2" w:themeFillTint="66"/>
            <w:vAlign w:val="center"/>
          </w:tcPr>
          <w:p w:rsidR="00931331" w:rsidRPr="00931331" w:rsidRDefault="00931331" w:rsidP="00931331">
            <w:pPr>
              <w:tabs>
                <w:tab w:val="left" w:pos="1380"/>
                <w:tab w:val="center" w:pos="4762"/>
              </w:tabs>
              <w:spacing w:after="0"/>
              <w:ind w:left="34"/>
              <w:jc w:val="center"/>
              <w:rPr>
                <w:rFonts w:cstheme="minorHAnsi"/>
                <w:b/>
                <w:sz w:val="20"/>
              </w:rPr>
            </w:pPr>
            <w:r w:rsidRPr="00931331">
              <w:rPr>
                <w:rFonts w:cstheme="minorHAnsi"/>
                <w:b/>
              </w:rPr>
              <w:t>Informations utiles pour le porteur de projet</w:t>
            </w:r>
          </w:p>
        </w:tc>
      </w:tr>
      <w:tr w:rsidR="00931331" w:rsidRPr="00253692" w:rsidTr="00931331">
        <w:trPr>
          <w:trHeight w:val="119"/>
          <w:jc w:val="center"/>
        </w:trPr>
        <w:tc>
          <w:tcPr>
            <w:tcW w:w="2127" w:type="dxa"/>
            <w:shd w:val="clear" w:color="auto" w:fill="FFFFFF"/>
            <w:vAlign w:val="center"/>
          </w:tcPr>
          <w:p w:rsidR="00931331" w:rsidRPr="00253692" w:rsidRDefault="00931331" w:rsidP="00253692">
            <w:pPr>
              <w:shd w:val="clear" w:color="auto" w:fill="FFFFFF"/>
              <w:spacing w:after="0"/>
              <w:jc w:val="center"/>
              <w:rPr>
                <w:rFonts w:cstheme="minorHAnsi"/>
                <w:b/>
                <w:noProof/>
                <w:sz w:val="20"/>
              </w:rPr>
            </w:pPr>
            <w:r w:rsidRPr="00253692">
              <w:rPr>
                <w:rFonts w:cstheme="minorHAnsi"/>
                <w:b/>
                <w:noProof/>
                <w:sz w:val="20"/>
              </w:rPr>
              <w:t>Où faire parvenir votre dossier de demande d’aide ?</w:t>
            </w:r>
          </w:p>
        </w:tc>
        <w:tc>
          <w:tcPr>
            <w:tcW w:w="4961" w:type="dxa"/>
            <w:shd w:val="clear" w:color="auto" w:fill="FFFFFF"/>
            <w:vAlign w:val="center"/>
          </w:tcPr>
          <w:p w:rsidR="00931331" w:rsidRPr="00253692" w:rsidRDefault="00931331" w:rsidP="00931331">
            <w:pPr>
              <w:tabs>
                <w:tab w:val="left" w:pos="1380"/>
                <w:tab w:val="center" w:pos="4762"/>
              </w:tabs>
              <w:spacing w:after="0"/>
              <w:ind w:left="34"/>
              <w:jc w:val="both"/>
              <w:rPr>
                <w:rFonts w:cstheme="minorHAnsi"/>
                <w:b/>
                <w:sz w:val="20"/>
              </w:rPr>
            </w:pPr>
            <w:r w:rsidRPr="00253692">
              <w:rPr>
                <w:rFonts w:cstheme="minorHAnsi"/>
                <w:b/>
                <w:sz w:val="20"/>
              </w:rPr>
              <w:t>Adresse postale :</w:t>
            </w:r>
          </w:p>
          <w:p w:rsidR="00931331" w:rsidRPr="00253692" w:rsidRDefault="00931331" w:rsidP="00931331">
            <w:pPr>
              <w:tabs>
                <w:tab w:val="left" w:pos="1380"/>
                <w:tab w:val="center" w:pos="4762"/>
              </w:tabs>
              <w:spacing w:after="0"/>
              <w:ind w:left="34"/>
              <w:jc w:val="both"/>
              <w:rPr>
                <w:rFonts w:cstheme="minorHAnsi"/>
                <w:b/>
                <w:color w:val="000000" w:themeColor="text1"/>
                <w:sz w:val="20"/>
              </w:rPr>
            </w:pPr>
            <w:r w:rsidRPr="00253692">
              <w:rPr>
                <w:rFonts w:cstheme="minorHAnsi"/>
                <w:b/>
                <w:color w:val="000000" w:themeColor="text1"/>
                <w:sz w:val="20"/>
              </w:rPr>
              <w:t>Conseil Régional de la Guadeloupe</w:t>
            </w:r>
          </w:p>
          <w:p w:rsidR="00931331" w:rsidRPr="007B47FA" w:rsidRDefault="00931331" w:rsidP="00476F7C">
            <w:pPr>
              <w:tabs>
                <w:tab w:val="left" w:pos="1380"/>
                <w:tab w:val="center" w:pos="4762"/>
              </w:tabs>
              <w:spacing w:after="0"/>
              <w:ind w:left="34"/>
              <w:jc w:val="both"/>
              <w:rPr>
                <w:rFonts w:cstheme="minorHAnsi"/>
                <w:b/>
                <w:color w:val="FF0000"/>
                <w:sz w:val="20"/>
              </w:rPr>
            </w:pPr>
            <w:r w:rsidRPr="007B47FA">
              <w:rPr>
                <w:rFonts w:cstheme="minorHAnsi"/>
                <w:b/>
                <w:sz w:val="20"/>
              </w:rPr>
              <w:t xml:space="preserve">Direction de l’Instruction </w:t>
            </w:r>
            <w:r w:rsidR="00476F7C" w:rsidRPr="007B47FA">
              <w:rPr>
                <w:rFonts w:cstheme="minorHAnsi"/>
                <w:b/>
                <w:color w:val="FF0000"/>
                <w:sz w:val="20"/>
              </w:rPr>
              <w:t xml:space="preserve">- </w:t>
            </w:r>
            <w:r w:rsidRPr="007B47FA">
              <w:rPr>
                <w:rFonts w:cstheme="minorHAnsi"/>
                <w:b/>
                <w:sz w:val="20"/>
              </w:rPr>
              <w:t>Villa Victoria</w:t>
            </w:r>
          </w:p>
          <w:p w:rsidR="00931331" w:rsidRPr="00253692" w:rsidRDefault="00931331" w:rsidP="00931331">
            <w:pPr>
              <w:tabs>
                <w:tab w:val="left" w:pos="1380"/>
                <w:tab w:val="center" w:pos="4762"/>
              </w:tabs>
              <w:spacing w:after="0"/>
              <w:ind w:left="34"/>
              <w:jc w:val="both"/>
              <w:rPr>
                <w:rFonts w:cstheme="minorHAnsi"/>
                <w:b/>
                <w:sz w:val="20"/>
              </w:rPr>
            </w:pPr>
            <w:r w:rsidRPr="00253692">
              <w:rPr>
                <w:rFonts w:cstheme="minorHAnsi"/>
                <w:b/>
                <w:sz w:val="20"/>
              </w:rPr>
              <w:t>7 rue Victor Hugues</w:t>
            </w:r>
            <w:r>
              <w:rPr>
                <w:rFonts w:cstheme="minorHAnsi"/>
                <w:b/>
                <w:sz w:val="20"/>
              </w:rPr>
              <w:t xml:space="preserve"> - </w:t>
            </w:r>
            <w:r w:rsidRPr="00253692">
              <w:rPr>
                <w:rFonts w:cstheme="minorHAnsi"/>
                <w:b/>
                <w:sz w:val="20"/>
              </w:rPr>
              <w:t>97100 Basse-Terre</w:t>
            </w:r>
          </w:p>
        </w:tc>
      </w:tr>
      <w:tr w:rsidR="00E22CB1" w:rsidRPr="00253692" w:rsidTr="00931331">
        <w:trPr>
          <w:trHeight w:val="119"/>
          <w:jc w:val="center"/>
        </w:trPr>
        <w:tc>
          <w:tcPr>
            <w:tcW w:w="2127" w:type="dxa"/>
            <w:shd w:val="clear" w:color="auto" w:fill="FFFFFF"/>
            <w:vAlign w:val="center"/>
          </w:tcPr>
          <w:p w:rsidR="00E22CB1" w:rsidRPr="00253692" w:rsidRDefault="00E22CB1" w:rsidP="00253692">
            <w:pPr>
              <w:tabs>
                <w:tab w:val="left" w:pos="1380"/>
                <w:tab w:val="center" w:pos="4762"/>
              </w:tabs>
              <w:spacing w:after="0"/>
              <w:jc w:val="center"/>
              <w:rPr>
                <w:rFonts w:cstheme="minorHAnsi"/>
                <w:b/>
                <w:noProof/>
                <w:sz w:val="20"/>
              </w:rPr>
            </w:pPr>
            <w:r w:rsidRPr="00253692">
              <w:rPr>
                <w:rFonts w:cstheme="minorHAnsi"/>
                <w:b/>
                <w:noProof/>
                <w:sz w:val="20"/>
              </w:rPr>
              <w:t>Contact :</w:t>
            </w:r>
          </w:p>
        </w:tc>
        <w:tc>
          <w:tcPr>
            <w:tcW w:w="4961" w:type="dxa"/>
            <w:shd w:val="clear" w:color="auto" w:fill="FFFFFF"/>
            <w:vAlign w:val="center"/>
          </w:tcPr>
          <w:p w:rsidR="00E22CB1" w:rsidRPr="00253692" w:rsidRDefault="00E22CB1" w:rsidP="00253692">
            <w:pPr>
              <w:tabs>
                <w:tab w:val="left" w:pos="1380"/>
                <w:tab w:val="center" w:pos="4762"/>
              </w:tabs>
              <w:spacing w:after="0"/>
              <w:ind w:left="34"/>
              <w:jc w:val="both"/>
              <w:rPr>
                <w:rFonts w:cstheme="minorHAnsi"/>
                <w:b/>
                <w:sz w:val="20"/>
              </w:rPr>
            </w:pPr>
            <w:r w:rsidRPr="00253692">
              <w:rPr>
                <w:rFonts w:cstheme="minorHAnsi"/>
                <w:b/>
                <w:sz w:val="20"/>
              </w:rPr>
              <w:t>Standard :</w:t>
            </w:r>
            <w:r w:rsidR="00253692" w:rsidRPr="00253692">
              <w:rPr>
                <w:rFonts w:cstheme="minorHAnsi"/>
                <w:b/>
                <w:sz w:val="20"/>
              </w:rPr>
              <w:t xml:space="preserve"> </w:t>
            </w:r>
            <w:r w:rsidRPr="00253692">
              <w:rPr>
                <w:rFonts w:cstheme="minorHAnsi"/>
                <w:b/>
                <w:sz w:val="20"/>
              </w:rPr>
              <w:t>0590 99 28 28</w:t>
            </w:r>
          </w:p>
          <w:p w:rsidR="00E22CB1" w:rsidRPr="00253692" w:rsidRDefault="00E22CB1" w:rsidP="003D2C24">
            <w:pPr>
              <w:tabs>
                <w:tab w:val="left" w:pos="1380"/>
                <w:tab w:val="center" w:pos="4762"/>
              </w:tabs>
              <w:spacing w:after="0"/>
              <w:ind w:left="34"/>
              <w:jc w:val="both"/>
              <w:rPr>
                <w:rFonts w:cstheme="minorHAnsi"/>
                <w:b/>
                <w:sz w:val="20"/>
              </w:rPr>
            </w:pPr>
            <w:r w:rsidRPr="00253692">
              <w:rPr>
                <w:rFonts w:cstheme="minorHAnsi"/>
                <w:b/>
                <w:sz w:val="20"/>
              </w:rPr>
              <w:t xml:space="preserve">Adresse électronique : </w:t>
            </w:r>
          </w:p>
          <w:p w:rsidR="00E22CB1" w:rsidRPr="00253692" w:rsidRDefault="00C20195" w:rsidP="003001D0">
            <w:pPr>
              <w:tabs>
                <w:tab w:val="left" w:pos="1380"/>
                <w:tab w:val="center" w:pos="4762"/>
              </w:tabs>
              <w:spacing w:after="0"/>
              <w:ind w:left="34"/>
              <w:jc w:val="both"/>
              <w:rPr>
                <w:rFonts w:eastAsia="Tahoma" w:cstheme="minorHAnsi"/>
                <w:b/>
                <w:color w:val="999999"/>
                <w:sz w:val="20"/>
              </w:rPr>
            </w:pPr>
            <w:hyperlink r:id="rId11" w:history="1">
              <w:r w:rsidR="00253692" w:rsidRPr="00253692">
                <w:rPr>
                  <w:rStyle w:val="Lienhypertexte"/>
                  <w:rFonts w:cstheme="minorHAnsi"/>
                  <w:b/>
                  <w:sz w:val="20"/>
                </w:rPr>
                <w:t>cellulepartenariale.europe@cr-guadeloupe.fr</w:t>
              </w:r>
            </w:hyperlink>
            <w:r w:rsidR="00253692" w:rsidRPr="00253692">
              <w:rPr>
                <w:rFonts w:cstheme="minorHAnsi"/>
                <w:b/>
                <w:sz w:val="20"/>
              </w:rPr>
              <w:t xml:space="preserve"> </w:t>
            </w:r>
          </w:p>
        </w:tc>
      </w:tr>
    </w:tbl>
    <w:p w:rsidR="00E22CB1" w:rsidRPr="002B77B6" w:rsidRDefault="00E22CB1" w:rsidP="00476F7C">
      <w:pPr>
        <w:spacing w:after="0"/>
        <w:rPr>
          <w:rFonts w:cstheme="minorHAnsi"/>
          <w:i/>
          <w:noProof/>
        </w:rPr>
      </w:pPr>
    </w:p>
    <w:tbl>
      <w:tblPr>
        <w:tblW w:w="955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4037"/>
      </w:tblGrid>
      <w:tr w:rsidR="00931331" w:rsidRPr="00931331" w:rsidTr="00476F7C">
        <w:trPr>
          <w:trHeight w:val="135"/>
          <w:jc w:val="center"/>
        </w:trPr>
        <w:tc>
          <w:tcPr>
            <w:tcW w:w="9550" w:type="dxa"/>
            <w:gridSpan w:val="2"/>
            <w:shd w:val="clear" w:color="auto" w:fill="8DB3E2" w:themeFill="text2" w:themeFillTint="66"/>
            <w:vAlign w:val="center"/>
          </w:tcPr>
          <w:p w:rsidR="00931331" w:rsidRPr="00931331" w:rsidRDefault="00931331" w:rsidP="00931331">
            <w:pPr>
              <w:tabs>
                <w:tab w:val="left" w:pos="1380"/>
                <w:tab w:val="center" w:pos="4762"/>
              </w:tabs>
              <w:spacing w:after="0"/>
              <w:ind w:left="34"/>
              <w:jc w:val="center"/>
              <w:rPr>
                <w:rFonts w:cstheme="minorHAnsi"/>
                <w:b/>
              </w:rPr>
            </w:pPr>
            <w:r w:rsidRPr="00931331">
              <w:rPr>
                <w:rFonts w:cstheme="minorHAnsi"/>
                <w:b/>
              </w:rPr>
              <w:t>Informations réservées à l’administ</w:t>
            </w:r>
            <w:r w:rsidR="00476F7C">
              <w:rPr>
                <w:rFonts w:cstheme="minorHAnsi"/>
                <w:b/>
              </w:rPr>
              <w:t>r</w:t>
            </w:r>
            <w:r w:rsidRPr="00931331">
              <w:rPr>
                <w:rFonts w:cstheme="minorHAnsi"/>
                <w:b/>
              </w:rPr>
              <w:t>ation</w:t>
            </w:r>
          </w:p>
        </w:tc>
      </w:tr>
      <w:tr w:rsidR="00931331" w:rsidRPr="00253692" w:rsidTr="00476F7C">
        <w:trPr>
          <w:trHeight w:val="135"/>
          <w:jc w:val="center"/>
        </w:trPr>
        <w:tc>
          <w:tcPr>
            <w:tcW w:w="5513" w:type="dxa"/>
            <w:shd w:val="clear" w:color="auto" w:fill="auto"/>
            <w:vAlign w:val="center"/>
          </w:tcPr>
          <w:p w:rsidR="00931331" w:rsidRPr="00253692" w:rsidRDefault="00931331" w:rsidP="003D2C24">
            <w:pPr>
              <w:tabs>
                <w:tab w:val="left" w:pos="1380"/>
                <w:tab w:val="center" w:pos="4762"/>
              </w:tabs>
              <w:spacing w:after="0"/>
              <w:jc w:val="both"/>
              <w:rPr>
                <w:rFonts w:cstheme="minorHAnsi"/>
                <w:b/>
                <w:noProof/>
                <w:sz w:val="20"/>
              </w:rPr>
            </w:pPr>
            <w:r w:rsidRPr="00253692">
              <w:rPr>
                <w:rFonts w:cstheme="minorHAnsi"/>
                <w:b/>
                <w:noProof/>
                <w:sz w:val="20"/>
              </w:rPr>
              <w:t>Date de dépôt de la demande d’aide</w:t>
            </w:r>
          </w:p>
        </w:tc>
        <w:tc>
          <w:tcPr>
            <w:tcW w:w="4037" w:type="dxa"/>
            <w:shd w:val="clear" w:color="auto" w:fill="auto"/>
            <w:vAlign w:val="center"/>
          </w:tcPr>
          <w:p w:rsidR="00931331" w:rsidRPr="00253692" w:rsidRDefault="00931331" w:rsidP="003D2C24">
            <w:pPr>
              <w:tabs>
                <w:tab w:val="left" w:pos="1380"/>
                <w:tab w:val="center" w:pos="4762"/>
              </w:tabs>
              <w:spacing w:after="0"/>
              <w:ind w:left="34"/>
              <w:jc w:val="both"/>
              <w:rPr>
                <w:rFonts w:cstheme="minorHAnsi"/>
                <w:sz w:val="20"/>
                <w:szCs w:val="32"/>
              </w:rPr>
            </w:pPr>
          </w:p>
        </w:tc>
      </w:tr>
      <w:tr w:rsidR="00E22CB1" w:rsidRPr="00253692" w:rsidTr="00476F7C">
        <w:trPr>
          <w:trHeight w:val="321"/>
          <w:jc w:val="center"/>
        </w:trPr>
        <w:tc>
          <w:tcPr>
            <w:tcW w:w="5513" w:type="dxa"/>
            <w:shd w:val="clear" w:color="auto" w:fill="auto"/>
            <w:vAlign w:val="center"/>
          </w:tcPr>
          <w:p w:rsidR="00E22CB1" w:rsidRPr="00253692" w:rsidRDefault="00E22CB1" w:rsidP="003D2C24">
            <w:pPr>
              <w:tabs>
                <w:tab w:val="left" w:pos="1380"/>
                <w:tab w:val="center" w:pos="4762"/>
              </w:tabs>
              <w:spacing w:after="0"/>
              <w:jc w:val="both"/>
              <w:rPr>
                <w:rFonts w:cstheme="minorHAnsi"/>
                <w:b/>
                <w:noProof/>
                <w:sz w:val="20"/>
              </w:rPr>
            </w:pPr>
            <w:r w:rsidRPr="00253692">
              <w:rPr>
                <w:rFonts w:cstheme="minorHAnsi"/>
                <w:b/>
                <w:noProof/>
                <w:sz w:val="20"/>
              </w:rPr>
              <w:t>Date accusé de dépôt</w:t>
            </w:r>
          </w:p>
        </w:tc>
        <w:tc>
          <w:tcPr>
            <w:tcW w:w="4037" w:type="dxa"/>
            <w:shd w:val="clear" w:color="auto" w:fill="auto"/>
            <w:vAlign w:val="center"/>
          </w:tcPr>
          <w:p w:rsidR="00E22CB1" w:rsidRPr="00253692" w:rsidRDefault="00E22CB1" w:rsidP="003D2C24">
            <w:pPr>
              <w:tabs>
                <w:tab w:val="left" w:pos="1380"/>
                <w:tab w:val="center" w:pos="4762"/>
              </w:tabs>
              <w:spacing w:after="0"/>
              <w:ind w:left="34"/>
              <w:jc w:val="both"/>
              <w:rPr>
                <w:rFonts w:eastAsia="Tahoma" w:cstheme="minorHAnsi"/>
                <w:sz w:val="20"/>
                <w:szCs w:val="18"/>
              </w:rPr>
            </w:pPr>
          </w:p>
        </w:tc>
      </w:tr>
      <w:tr w:rsidR="00E22CB1" w:rsidRPr="00253692" w:rsidTr="00476F7C">
        <w:trPr>
          <w:trHeight w:val="321"/>
          <w:jc w:val="center"/>
        </w:trPr>
        <w:tc>
          <w:tcPr>
            <w:tcW w:w="5513" w:type="dxa"/>
            <w:shd w:val="clear" w:color="auto" w:fill="auto"/>
            <w:vAlign w:val="center"/>
          </w:tcPr>
          <w:p w:rsidR="00E22CB1" w:rsidRPr="00253692" w:rsidRDefault="00476F7C" w:rsidP="00476F7C">
            <w:pPr>
              <w:tabs>
                <w:tab w:val="left" w:pos="1380"/>
                <w:tab w:val="center" w:pos="4762"/>
              </w:tabs>
              <w:spacing w:after="0"/>
              <w:jc w:val="both"/>
              <w:rPr>
                <w:rFonts w:cstheme="minorHAnsi"/>
                <w:b/>
                <w:noProof/>
                <w:sz w:val="20"/>
              </w:rPr>
            </w:pPr>
            <w:r>
              <w:rPr>
                <w:rFonts w:cstheme="minorHAnsi"/>
                <w:b/>
                <w:noProof/>
                <w:sz w:val="20"/>
              </w:rPr>
              <w:t>N° administratif du</w:t>
            </w:r>
            <w:r w:rsidR="00E22CB1" w:rsidRPr="00253692">
              <w:rPr>
                <w:rFonts w:cstheme="minorHAnsi"/>
                <w:b/>
                <w:noProof/>
                <w:sz w:val="20"/>
              </w:rPr>
              <w:t xml:space="preserve"> dossier </w:t>
            </w:r>
          </w:p>
        </w:tc>
        <w:tc>
          <w:tcPr>
            <w:tcW w:w="4037" w:type="dxa"/>
            <w:shd w:val="clear" w:color="auto" w:fill="auto"/>
            <w:vAlign w:val="center"/>
          </w:tcPr>
          <w:p w:rsidR="00E22CB1" w:rsidRPr="00253692" w:rsidRDefault="00E22CB1" w:rsidP="003D2C24">
            <w:pPr>
              <w:tabs>
                <w:tab w:val="left" w:pos="1380"/>
                <w:tab w:val="center" w:pos="4762"/>
              </w:tabs>
              <w:spacing w:after="0"/>
              <w:ind w:left="34"/>
              <w:jc w:val="both"/>
              <w:rPr>
                <w:rFonts w:eastAsia="Tahoma" w:cstheme="minorHAnsi"/>
                <w:sz w:val="20"/>
                <w:szCs w:val="18"/>
              </w:rPr>
            </w:pPr>
          </w:p>
        </w:tc>
      </w:tr>
      <w:tr w:rsidR="00476F7C" w:rsidRPr="00253692" w:rsidTr="00476F7C">
        <w:trPr>
          <w:trHeight w:val="321"/>
          <w:jc w:val="center"/>
        </w:trPr>
        <w:tc>
          <w:tcPr>
            <w:tcW w:w="5513" w:type="dxa"/>
            <w:shd w:val="clear" w:color="auto" w:fill="auto"/>
            <w:vAlign w:val="center"/>
          </w:tcPr>
          <w:p w:rsidR="00476F7C" w:rsidRPr="00253692" w:rsidRDefault="00476F7C" w:rsidP="00476F7C">
            <w:pPr>
              <w:tabs>
                <w:tab w:val="left" w:pos="1380"/>
                <w:tab w:val="center" w:pos="4762"/>
              </w:tabs>
              <w:spacing w:after="0"/>
              <w:jc w:val="both"/>
              <w:rPr>
                <w:rFonts w:cstheme="minorHAnsi"/>
                <w:b/>
                <w:noProof/>
                <w:sz w:val="20"/>
              </w:rPr>
            </w:pPr>
            <w:r w:rsidRPr="00253692">
              <w:rPr>
                <w:rFonts w:cstheme="minorHAnsi"/>
                <w:b/>
                <w:noProof/>
                <w:sz w:val="20"/>
              </w:rPr>
              <w:t xml:space="preserve">N° SYNERGIE de dossier </w:t>
            </w:r>
          </w:p>
        </w:tc>
        <w:tc>
          <w:tcPr>
            <w:tcW w:w="4037" w:type="dxa"/>
            <w:shd w:val="clear" w:color="auto" w:fill="auto"/>
            <w:vAlign w:val="center"/>
          </w:tcPr>
          <w:p w:rsidR="00476F7C" w:rsidRPr="00253692" w:rsidRDefault="00476F7C" w:rsidP="003D2C24">
            <w:pPr>
              <w:tabs>
                <w:tab w:val="left" w:pos="1380"/>
                <w:tab w:val="center" w:pos="4762"/>
              </w:tabs>
              <w:spacing w:after="0"/>
              <w:ind w:left="34"/>
              <w:jc w:val="both"/>
              <w:rPr>
                <w:rFonts w:eastAsia="Tahoma" w:cstheme="minorHAnsi"/>
                <w:sz w:val="20"/>
                <w:szCs w:val="18"/>
              </w:rPr>
            </w:pPr>
          </w:p>
        </w:tc>
      </w:tr>
      <w:tr w:rsidR="00E22CB1" w:rsidRPr="00253692" w:rsidTr="00476F7C">
        <w:trPr>
          <w:trHeight w:val="321"/>
          <w:jc w:val="center"/>
        </w:trPr>
        <w:tc>
          <w:tcPr>
            <w:tcW w:w="5513" w:type="dxa"/>
            <w:shd w:val="clear" w:color="auto" w:fill="auto"/>
            <w:vAlign w:val="center"/>
          </w:tcPr>
          <w:p w:rsidR="00E22CB1" w:rsidRPr="00253692" w:rsidRDefault="00931331" w:rsidP="00476F7C">
            <w:pPr>
              <w:tabs>
                <w:tab w:val="left" w:pos="1380"/>
                <w:tab w:val="center" w:pos="4762"/>
              </w:tabs>
              <w:spacing w:after="0"/>
              <w:jc w:val="both"/>
              <w:rPr>
                <w:rFonts w:cstheme="minorHAnsi"/>
                <w:b/>
                <w:noProof/>
                <w:sz w:val="20"/>
              </w:rPr>
            </w:pPr>
            <w:r w:rsidRPr="00476F7C">
              <w:rPr>
                <w:rFonts w:cstheme="minorHAnsi"/>
                <w:b/>
                <w:noProof/>
                <w:sz w:val="20"/>
              </w:rPr>
              <w:t>Agent</w:t>
            </w:r>
            <w:r w:rsidR="00E22CB1" w:rsidRPr="00476F7C">
              <w:rPr>
                <w:rFonts w:cstheme="minorHAnsi"/>
                <w:b/>
                <w:noProof/>
                <w:sz w:val="20"/>
              </w:rPr>
              <w:t xml:space="preserve"> </w:t>
            </w:r>
            <w:r w:rsidR="00476F7C">
              <w:rPr>
                <w:rFonts w:cstheme="minorHAnsi"/>
                <w:b/>
                <w:noProof/>
                <w:sz w:val="20"/>
              </w:rPr>
              <w:t>en charge de l’instruction</w:t>
            </w:r>
          </w:p>
        </w:tc>
        <w:tc>
          <w:tcPr>
            <w:tcW w:w="4037" w:type="dxa"/>
            <w:shd w:val="clear" w:color="auto" w:fill="auto"/>
            <w:vAlign w:val="center"/>
          </w:tcPr>
          <w:p w:rsidR="00E22CB1" w:rsidRPr="00253692" w:rsidRDefault="00E22CB1" w:rsidP="003D2C24">
            <w:pPr>
              <w:tabs>
                <w:tab w:val="left" w:pos="1380"/>
                <w:tab w:val="center" w:pos="4762"/>
              </w:tabs>
              <w:spacing w:after="0"/>
              <w:ind w:left="34"/>
              <w:jc w:val="both"/>
              <w:rPr>
                <w:rFonts w:eastAsia="Tahoma" w:cstheme="minorHAnsi"/>
                <w:sz w:val="20"/>
                <w:szCs w:val="18"/>
              </w:rPr>
            </w:pPr>
          </w:p>
        </w:tc>
      </w:tr>
    </w:tbl>
    <w:p w:rsidR="00E22CB1" w:rsidRPr="003541EB" w:rsidRDefault="00E22CB1" w:rsidP="00E22CB1">
      <w:pPr>
        <w:tabs>
          <w:tab w:val="left" w:pos="1380"/>
          <w:tab w:val="center" w:pos="4762"/>
        </w:tabs>
        <w:spacing w:after="0"/>
        <w:jc w:val="both"/>
        <w:rPr>
          <w:rFonts w:ascii="Tahoma" w:hAnsi="Tahoma" w:cs="Tahoma"/>
          <w:sz w:val="18"/>
        </w:rPr>
      </w:pPr>
    </w:p>
    <w:p w:rsidR="00470EC0" w:rsidRDefault="00470EC0" w:rsidP="00470EC0">
      <w:pPr>
        <w:spacing w:after="0"/>
        <w:rPr>
          <w:rFonts w:ascii="Tahoma" w:hAnsi="Tahoma" w:cs="Tahoma"/>
        </w:rPr>
      </w:pPr>
    </w:p>
    <w:p w:rsidR="00A72C9B" w:rsidRDefault="00A72C9B" w:rsidP="00470EC0">
      <w:pPr>
        <w:spacing w:after="0"/>
        <w:jc w:val="center"/>
        <w:rPr>
          <w:rFonts w:ascii="Tahoma" w:hAnsi="Tahoma" w:cs="Tahoma"/>
          <w:b/>
          <w:color w:val="31849B" w:themeColor="accent5" w:themeShade="BF"/>
          <w:sz w:val="28"/>
          <w:szCs w:val="28"/>
        </w:rPr>
      </w:pPr>
    </w:p>
    <w:p w:rsidR="000C5116" w:rsidRDefault="000C5116" w:rsidP="00470EC0">
      <w:pPr>
        <w:spacing w:after="0"/>
        <w:jc w:val="center"/>
        <w:rPr>
          <w:rFonts w:ascii="Tahoma" w:hAnsi="Tahoma" w:cs="Tahoma"/>
          <w:b/>
          <w:color w:val="31849B" w:themeColor="accent5" w:themeShade="BF"/>
          <w:sz w:val="28"/>
          <w:szCs w:val="28"/>
        </w:rPr>
      </w:pPr>
    </w:p>
    <w:p w:rsidR="00E22CB1" w:rsidRPr="00241CF7" w:rsidRDefault="006E32A6" w:rsidP="00241CF7">
      <w:p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jc w:val="center"/>
        <w:rPr>
          <w:rFonts w:ascii="Tahoma" w:hAnsi="Tahoma" w:cs="Tahoma"/>
          <w:b/>
          <w:smallCaps/>
          <w:color w:val="FFFFFF" w:themeColor="background1"/>
          <w:sz w:val="24"/>
          <w:szCs w:val="24"/>
        </w:rPr>
      </w:pPr>
      <w:r w:rsidRPr="00241CF7">
        <w:rPr>
          <w:rFonts w:ascii="Tahoma" w:hAnsi="Tahoma" w:cs="Tahoma"/>
          <w:b/>
          <w:smallCaps/>
          <w:color w:val="FFFFFF" w:themeColor="background1"/>
          <w:sz w:val="24"/>
          <w:szCs w:val="24"/>
        </w:rPr>
        <w:t>SOMMAIRE</w:t>
      </w:r>
    </w:p>
    <w:p w:rsidR="000D089D" w:rsidRDefault="000D089D" w:rsidP="000D089D">
      <w:pPr>
        <w:spacing w:after="0"/>
        <w:jc w:val="both"/>
        <w:rPr>
          <w:rFonts w:cstheme="minorHAnsi"/>
          <w:sz w:val="24"/>
          <w:szCs w:val="24"/>
        </w:rPr>
      </w:pPr>
    </w:p>
    <w:p w:rsidR="00E22CB1" w:rsidRPr="006E32A6" w:rsidRDefault="00E22CB1" w:rsidP="000D089D">
      <w:pPr>
        <w:spacing w:after="0"/>
        <w:jc w:val="both"/>
        <w:rPr>
          <w:rFonts w:cstheme="minorHAnsi"/>
          <w:sz w:val="24"/>
          <w:szCs w:val="24"/>
        </w:rPr>
      </w:pPr>
      <w:r w:rsidRPr="00470EC0">
        <w:rPr>
          <w:rFonts w:cstheme="minorHAnsi"/>
          <w:sz w:val="24"/>
          <w:szCs w:val="24"/>
        </w:rPr>
        <w:t>Le prése</w:t>
      </w:r>
      <w:r w:rsidR="00241CF7">
        <w:rPr>
          <w:rFonts w:cstheme="minorHAnsi"/>
          <w:sz w:val="24"/>
          <w:szCs w:val="24"/>
        </w:rPr>
        <w:t>nt formulaire est accompagné </w:t>
      </w:r>
      <w:r w:rsidR="00253692">
        <w:rPr>
          <w:rFonts w:cstheme="minorHAnsi"/>
          <w:b/>
          <w:sz w:val="24"/>
          <w:szCs w:val="24"/>
          <w:u w:val="single"/>
        </w:rPr>
        <w:t>d</w:t>
      </w:r>
      <w:r w:rsidRPr="006E32A6">
        <w:rPr>
          <w:rFonts w:cstheme="minorHAnsi"/>
          <w:b/>
          <w:sz w:val="24"/>
          <w:szCs w:val="24"/>
          <w:u w:val="single"/>
        </w:rPr>
        <w:t>e notices explicatives</w:t>
      </w:r>
      <w:r w:rsidR="005861FD">
        <w:rPr>
          <w:rFonts w:cstheme="minorHAnsi"/>
          <w:sz w:val="24"/>
          <w:szCs w:val="24"/>
        </w:rPr>
        <w:t xml:space="preserve"> : Notice générale, Notice aides d’Etat, </w:t>
      </w:r>
      <w:r w:rsidR="00DB17E8">
        <w:rPr>
          <w:rFonts w:cstheme="minorHAnsi"/>
          <w:sz w:val="24"/>
          <w:szCs w:val="24"/>
        </w:rPr>
        <w:t>Notice commande publique et d’annexes obligatoires ou optionnelles en fonction des cas</w:t>
      </w:r>
    </w:p>
    <w:p w:rsidR="00910D8E" w:rsidRDefault="00910D8E" w:rsidP="00910D8E">
      <w:pPr>
        <w:spacing w:after="0"/>
        <w:jc w:val="both"/>
        <w:rPr>
          <w:rFonts w:cstheme="minorHAnsi"/>
          <w:sz w:val="24"/>
          <w:szCs w:val="24"/>
        </w:rPr>
      </w:pPr>
    </w:p>
    <w:tbl>
      <w:tblPr>
        <w:tblStyle w:val="Grilledutableau"/>
        <w:tblW w:w="11199" w:type="dxa"/>
        <w:tblInd w:w="-601" w:type="dxa"/>
        <w:tblLook w:val="04A0" w:firstRow="1" w:lastRow="0" w:firstColumn="1" w:lastColumn="0" w:noHBand="0" w:noVBand="1"/>
      </w:tblPr>
      <w:tblGrid>
        <w:gridCol w:w="3544"/>
        <w:gridCol w:w="7655"/>
      </w:tblGrid>
      <w:tr w:rsidR="00910D8E" w:rsidRPr="00910D8E" w:rsidTr="00910D8E">
        <w:tc>
          <w:tcPr>
            <w:tcW w:w="11199" w:type="dxa"/>
            <w:gridSpan w:val="2"/>
            <w:shd w:val="clear" w:color="auto" w:fill="8DB3E2" w:themeFill="text2" w:themeFillTint="66"/>
          </w:tcPr>
          <w:p w:rsidR="00910D8E" w:rsidRPr="00910D8E" w:rsidRDefault="00910D8E" w:rsidP="00910D8E">
            <w:pPr>
              <w:tabs>
                <w:tab w:val="left" w:pos="851"/>
              </w:tabs>
              <w:jc w:val="center"/>
              <w:rPr>
                <w:rFonts w:cstheme="minorHAnsi"/>
                <w:sz w:val="28"/>
                <w:szCs w:val="28"/>
              </w:rPr>
            </w:pPr>
            <w:r w:rsidRPr="00910D8E">
              <w:rPr>
                <w:rFonts w:cstheme="minorHAnsi"/>
                <w:b/>
                <w:color w:val="000000" w:themeColor="text1"/>
                <w:sz w:val="28"/>
                <w:szCs w:val="28"/>
              </w:rPr>
              <w:t>ANNEXES OBLIGATOIRES</w:t>
            </w:r>
          </w:p>
        </w:tc>
      </w:tr>
      <w:tr w:rsidR="00910D8E" w:rsidTr="00910D8E">
        <w:tc>
          <w:tcPr>
            <w:tcW w:w="3544" w:type="dxa"/>
            <w:vMerge w:val="restart"/>
          </w:tcPr>
          <w:p w:rsidR="00910D8E" w:rsidRPr="00C20195" w:rsidRDefault="00910D8E" w:rsidP="00910D8E">
            <w:pPr>
              <w:jc w:val="both"/>
              <w:rPr>
                <w:rFonts w:cstheme="minorHAnsi"/>
                <w:sz w:val="24"/>
                <w:szCs w:val="24"/>
                <w:lang w:val="fr-FR"/>
              </w:rPr>
            </w:pPr>
            <w:r w:rsidRPr="00C20195">
              <w:rPr>
                <w:rFonts w:cstheme="minorHAnsi"/>
                <w:b/>
                <w:color w:val="000000" w:themeColor="text1"/>
                <w:sz w:val="24"/>
                <w:szCs w:val="24"/>
                <w:lang w:val="fr-FR"/>
              </w:rPr>
              <w:t>Annexe 1</w:t>
            </w:r>
            <w:r w:rsidRPr="00C20195">
              <w:rPr>
                <w:rFonts w:cstheme="minorHAnsi"/>
                <w:color w:val="000000" w:themeColor="text1"/>
                <w:sz w:val="24"/>
                <w:szCs w:val="24"/>
                <w:lang w:val="fr-FR"/>
              </w:rPr>
              <w:t xml:space="preserve"> – Plan de financement </w:t>
            </w:r>
          </w:p>
        </w:tc>
        <w:tc>
          <w:tcPr>
            <w:tcW w:w="7655" w:type="dxa"/>
          </w:tcPr>
          <w:p w:rsidR="00910D8E" w:rsidRPr="00015F18" w:rsidRDefault="00910D8E" w:rsidP="00910D8E">
            <w:pPr>
              <w:jc w:val="both"/>
              <w:rPr>
                <w:rFonts w:cstheme="minorHAnsi"/>
                <w:sz w:val="24"/>
                <w:szCs w:val="24"/>
                <w:lang w:val="fr-FR"/>
              </w:rPr>
            </w:pPr>
            <w:r w:rsidRPr="00015F18">
              <w:rPr>
                <w:rFonts w:cstheme="minorHAnsi"/>
                <w:sz w:val="24"/>
                <w:szCs w:val="24"/>
                <w:lang w:val="fr-FR"/>
              </w:rPr>
              <w:t xml:space="preserve">Plan de financement FEDER </w:t>
            </w:r>
            <w:r w:rsidRPr="00015F18">
              <w:rPr>
                <w:rFonts w:cstheme="minorHAnsi"/>
                <w:i/>
                <w:sz w:val="24"/>
                <w:szCs w:val="24"/>
                <w:lang w:val="fr-FR"/>
              </w:rPr>
              <w:t>(coût réel présenté)</w:t>
            </w:r>
          </w:p>
        </w:tc>
      </w:tr>
      <w:tr w:rsidR="00910D8E" w:rsidTr="00910D8E">
        <w:tc>
          <w:tcPr>
            <w:tcW w:w="3544" w:type="dxa"/>
            <w:vMerge/>
          </w:tcPr>
          <w:p w:rsidR="00910D8E" w:rsidRPr="00015F18" w:rsidRDefault="00910D8E" w:rsidP="00BC6BB5">
            <w:pPr>
              <w:jc w:val="both"/>
              <w:rPr>
                <w:rFonts w:cstheme="minorHAnsi"/>
                <w:sz w:val="24"/>
                <w:szCs w:val="24"/>
                <w:lang w:val="fr-FR"/>
              </w:rPr>
            </w:pPr>
          </w:p>
        </w:tc>
        <w:tc>
          <w:tcPr>
            <w:tcW w:w="7655" w:type="dxa"/>
          </w:tcPr>
          <w:p w:rsidR="00910D8E" w:rsidRPr="00015F18" w:rsidRDefault="00910D8E" w:rsidP="00253692">
            <w:pPr>
              <w:tabs>
                <w:tab w:val="left" w:pos="851"/>
              </w:tabs>
              <w:jc w:val="both"/>
              <w:rPr>
                <w:rFonts w:cstheme="minorHAnsi"/>
                <w:sz w:val="24"/>
                <w:szCs w:val="24"/>
                <w:lang w:val="fr-FR"/>
              </w:rPr>
            </w:pPr>
            <w:r w:rsidRPr="00015F18">
              <w:rPr>
                <w:rFonts w:cstheme="minorHAnsi"/>
                <w:sz w:val="24"/>
                <w:szCs w:val="24"/>
                <w:lang w:val="fr-FR"/>
              </w:rPr>
              <w:t>Plan de financement FSE -</w:t>
            </w:r>
            <w:r w:rsidR="00241CF7" w:rsidRPr="00015F18">
              <w:rPr>
                <w:rFonts w:cstheme="minorHAnsi"/>
                <w:sz w:val="24"/>
                <w:szCs w:val="24"/>
                <w:lang w:val="fr-FR"/>
              </w:rPr>
              <w:t xml:space="preserve"> </w:t>
            </w:r>
            <w:r w:rsidRPr="00015F18">
              <w:rPr>
                <w:rFonts w:cstheme="minorHAnsi"/>
                <w:sz w:val="24"/>
                <w:szCs w:val="24"/>
                <w:lang w:val="fr-FR"/>
              </w:rPr>
              <w:t>Financement de l’intégralité des dépenses indirectes  selon un taux forfaitaire équivalent à 15% des dépenses directes de personnel présentées</w:t>
            </w:r>
          </w:p>
        </w:tc>
      </w:tr>
      <w:tr w:rsidR="00910D8E" w:rsidTr="00910D8E">
        <w:tc>
          <w:tcPr>
            <w:tcW w:w="3544" w:type="dxa"/>
            <w:vMerge/>
          </w:tcPr>
          <w:p w:rsidR="00910D8E" w:rsidRPr="00015F18" w:rsidRDefault="00910D8E" w:rsidP="00BC6BB5">
            <w:pPr>
              <w:jc w:val="both"/>
              <w:rPr>
                <w:rFonts w:cstheme="minorHAnsi"/>
                <w:sz w:val="24"/>
                <w:szCs w:val="24"/>
                <w:lang w:val="fr-FR"/>
              </w:rPr>
            </w:pPr>
          </w:p>
        </w:tc>
        <w:tc>
          <w:tcPr>
            <w:tcW w:w="7655" w:type="dxa"/>
          </w:tcPr>
          <w:p w:rsidR="00910D8E" w:rsidRPr="00015F18" w:rsidRDefault="00910D8E" w:rsidP="00253692">
            <w:pPr>
              <w:tabs>
                <w:tab w:val="left" w:pos="851"/>
              </w:tabs>
              <w:jc w:val="both"/>
              <w:rPr>
                <w:rFonts w:cstheme="minorHAnsi"/>
                <w:sz w:val="24"/>
                <w:szCs w:val="24"/>
                <w:lang w:val="fr-FR"/>
              </w:rPr>
            </w:pPr>
            <w:r w:rsidRPr="00015F18">
              <w:rPr>
                <w:rFonts w:cstheme="minorHAnsi"/>
                <w:sz w:val="24"/>
                <w:szCs w:val="24"/>
                <w:lang w:val="fr-FR"/>
              </w:rPr>
              <w:t xml:space="preserve">Plan de financement FSE - Financement des dépenses directes et indirectes </w:t>
            </w:r>
            <w:r w:rsidRPr="00015F18">
              <w:rPr>
                <w:rFonts w:cstheme="minorHAnsi"/>
                <w:i/>
                <w:sz w:val="24"/>
                <w:szCs w:val="24"/>
                <w:lang w:val="fr-FR"/>
              </w:rPr>
              <w:t>(hors dépenses directes de personnel)</w:t>
            </w:r>
            <w:r w:rsidRPr="00015F18">
              <w:rPr>
                <w:rFonts w:cstheme="minorHAnsi"/>
                <w:sz w:val="24"/>
                <w:szCs w:val="24"/>
                <w:lang w:val="fr-FR"/>
              </w:rPr>
              <w:t xml:space="preserve"> selon un taux forfaitaire équivalent à 40% des dépenses directes de personnel présentées</w:t>
            </w:r>
          </w:p>
        </w:tc>
      </w:tr>
      <w:tr w:rsidR="00910D8E" w:rsidTr="00910D8E">
        <w:tc>
          <w:tcPr>
            <w:tcW w:w="3544" w:type="dxa"/>
            <w:vMerge/>
          </w:tcPr>
          <w:p w:rsidR="00910D8E" w:rsidRPr="00015F18" w:rsidRDefault="00910D8E" w:rsidP="00BC6BB5">
            <w:pPr>
              <w:jc w:val="both"/>
              <w:rPr>
                <w:rFonts w:cstheme="minorHAnsi"/>
                <w:sz w:val="24"/>
                <w:szCs w:val="24"/>
                <w:lang w:val="fr-FR"/>
              </w:rPr>
            </w:pPr>
          </w:p>
        </w:tc>
        <w:tc>
          <w:tcPr>
            <w:tcW w:w="7655" w:type="dxa"/>
          </w:tcPr>
          <w:p w:rsidR="00910D8E" w:rsidRPr="00015F18" w:rsidRDefault="00910D8E" w:rsidP="00253692">
            <w:pPr>
              <w:tabs>
                <w:tab w:val="left" w:pos="851"/>
              </w:tabs>
              <w:jc w:val="both"/>
              <w:rPr>
                <w:rFonts w:cstheme="minorHAnsi"/>
                <w:sz w:val="24"/>
                <w:szCs w:val="24"/>
                <w:lang w:val="fr-FR"/>
              </w:rPr>
            </w:pPr>
            <w:r w:rsidRPr="00015F18">
              <w:rPr>
                <w:rFonts w:cstheme="minorHAnsi"/>
                <w:sz w:val="24"/>
                <w:szCs w:val="24"/>
                <w:lang w:val="fr-FR"/>
              </w:rPr>
              <w:t>Plan de financement FSE</w:t>
            </w:r>
            <w:r w:rsidRPr="00015F18">
              <w:rPr>
                <w:rFonts w:cstheme="minorHAnsi"/>
                <w:i/>
                <w:sz w:val="24"/>
                <w:szCs w:val="24"/>
                <w:lang w:val="fr-FR"/>
              </w:rPr>
              <w:t xml:space="preserve"> (opération mise en œuvre par voie de marché)</w:t>
            </w:r>
          </w:p>
        </w:tc>
      </w:tr>
      <w:tr w:rsidR="00910D8E" w:rsidTr="00910D8E">
        <w:tc>
          <w:tcPr>
            <w:tcW w:w="3544" w:type="dxa"/>
            <w:vMerge w:val="restart"/>
          </w:tcPr>
          <w:p w:rsidR="00910D8E" w:rsidRPr="00910D8E" w:rsidRDefault="00910D8E" w:rsidP="00910D8E">
            <w:pPr>
              <w:jc w:val="both"/>
              <w:rPr>
                <w:rFonts w:cstheme="minorHAnsi"/>
                <w:color w:val="000000" w:themeColor="text1"/>
                <w:sz w:val="24"/>
                <w:szCs w:val="24"/>
              </w:rPr>
            </w:pPr>
            <w:proofErr w:type="spellStart"/>
            <w:r w:rsidRPr="00910D8E">
              <w:rPr>
                <w:rFonts w:cstheme="minorHAnsi"/>
                <w:b/>
                <w:color w:val="000000" w:themeColor="text1"/>
                <w:sz w:val="24"/>
                <w:szCs w:val="24"/>
              </w:rPr>
              <w:t>Annexe</w:t>
            </w:r>
            <w:proofErr w:type="spellEnd"/>
            <w:r w:rsidRPr="00910D8E">
              <w:rPr>
                <w:rFonts w:cstheme="minorHAnsi"/>
                <w:b/>
                <w:color w:val="000000" w:themeColor="text1"/>
                <w:sz w:val="24"/>
                <w:szCs w:val="24"/>
              </w:rPr>
              <w:t xml:space="preserve"> 2</w:t>
            </w:r>
            <w:r>
              <w:rPr>
                <w:rFonts w:cstheme="minorHAnsi"/>
                <w:color w:val="000000" w:themeColor="text1"/>
                <w:sz w:val="24"/>
                <w:szCs w:val="24"/>
              </w:rPr>
              <w:t xml:space="preserve"> – </w:t>
            </w:r>
            <w:proofErr w:type="spellStart"/>
            <w:r>
              <w:rPr>
                <w:rFonts w:cstheme="minorHAnsi"/>
                <w:color w:val="000000" w:themeColor="text1"/>
                <w:sz w:val="24"/>
                <w:szCs w:val="24"/>
              </w:rPr>
              <w:t>Indicateurs</w:t>
            </w:r>
            <w:proofErr w:type="spellEnd"/>
          </w:p>
        </w:tc>
        <w:tc>
          <w:tcPr>
            <w:tcW w:w="7655" w:type="dxa"/>
          </w:tcPr>
          <w:p w:rsidR="00910D8E" w:rsidRPr="00015F18" w:rsidRDefault="00910D8E" w:rsidP="00910D8E">
            <w:pPr>
              <w:jc w:val="both"/>
              <w:rPr>
                <w:rFonts w:cstheme="minorHAnsi"/>
                <w:color w:val="000000" w:themeColor="text1"/>
                <w:sz w:val="24"/>
                <w:szCs w:val="24"/>
                <w:lang w:val="fr-FR"/>
              </w:rPr>
            </w:pPr>
            <w:r w:rsidRPr="00015F18">
              <w:rPr>
                <w:rFonts w:cstheme="minorHAnsi"/>
                <w:color w:val="000000" w:themeColor="text1"/>
                <w:sz w:val="24"/>
                <w:szCs w:val="24"/>
                <w:lang w:val="fr-FR"/>
              </w:rPr>
              <w:t>Indicateurs FEDER par fiches action</w:t>
            </w:r>
          </w:p>
        </w:tc>
      </w:tr>
      <w:tr w:rsidR="00910D8E" w:rsidTr="00910D8E">
        <w:tc>
          <w:tcPr>
            <w:tcW w:w="3544" w:type="dxa"/>
            <w:vMerge/>
          </w:tcPr>
          <w:p w:rsidR="00910D8E" w:rsidRPr="00015F18" w:rsidRDefault="00910D8E" w:rsidP="00910D8E">
            <w:pPr>
              <w:jc w:val="both"/>
              <w:rPr>
                <w:rFonts w:cstheme="minorHAnsi"/>
                <w:sz w:val="24"/>
                <w:szCs w:val="24"/>
                <w:lang w:val="fr-FR"/>
              </w:rPr>
            </w:pPr>
          </w:p>
        </w:tc>
        <w:tc>
          <w:tcPr>
            <w:tcW w:w="7655" w:type="dxa"/>
          </w:tcPr>
          <w:p w:rsidR="00910D8E" w:rsidRPr="00015F18" w:rsidRDefault="00910D8E" w:rsidP="00910D8E">
            <w:pPr>
              <w:jc w:val="both"/>
              <w:rPr>
                <w:rFonts w:cstheme="minorHAnsi"/>
                <w:color w:val="000000" w:themeColor="text1"/>
                <w:sz w:val="24"/>
                <w:szCs w:val="24"/>
                <w:lang w:val="fr-FR"/>
              </w:rPr>
            </w:pPr>
            <w:r w:rsidRPr="00015F18">
              <w:rPr>
                <w:rFonts w:cstheme="minorHAnsi"/>
                <w:color w:val="000000" w:themeColor="text1"/>
                <w:sz w:val="24"/>
                <w:szCs w:val="24"/>
                <w:lang w:val="fr-FR"/>
              </w:rPr>
              <w:t>Indicateurs FSE</w:t>
            </w:r>
            <w:r w:rsidR="00C57F0A">
              <w:rPr>
                <w:rFonts w:cstheme="minorHAnsi"/>
                <w:color w:val="000000" w:themeColor="text1"/>
                <w:sz w:val="24"/>
                <w:szCs w:val="24"/>
                <w:lang w:val="fr-FR"/>
              </w:rPr>
              <w:t>/IEJ</w:t>
            </w:r>
            <w:r w:rsidRPr="00015F18">
              <w:rPr>
                <w:rFonts w:cstheme="minorHAnsi"/>
                <w:color w:val="000000" w:themeColor="text1"/>
                <w:sz w:val="24"/>
                <w:szCs w:val="24"/>
                <w:lang w:val="fr-FR"/>
              </w:rPr>
              <w:t xml:space="preserve"> par fiches action</w:t>
            </w:r>
          </w:p>
        </w:tc>
      </w:tr>
      <w:tr w:rsidR="00910D8E" w:rsidTr="009B59B0">
        <w:tc>
          <w:tcPr>
            <w:tcW w:w="11199" w:type="dxa"/>
            <w:gridSpan w:val="2"/>
          </w:tcPr>
          <w:p w:rsidR="00910D8E" w:rsidRPr="00015F18" w:rsidRDefault="00910D8E" w:rsidP="00910D8E">
            <w:pPr>
              <w:tabs>
                <w:tab w:val="left" w:pos="851"/>
              </w:tabs>
              <w:jc w:val="both"/>
              <w:rPr>
                <w:rFonts w:cstheme="minorHAnsi"/>
                <w:sz w:val="24"/>
                <w:szCs w:val="24"/>
                <w:lang w:val="fr-FR"/>
              </w:rPr>
            </w:pPr>
            <w:r w:rsidRPr="00015F18">
              <w:rPr>
                <w:rFonts w:cstheme="minorHAnsi"/>
                <w:b/>
                <w:color w:val="000000" w:themeColor="text1"/>
                <w:sz w:val="24"/>
                <w:szCs w:val="24"/>
                <w:lang w:val="fr-FR"/>
              </w:rPr>
              <w:t>Annexe 3</w:t>
            </w:r>
            <w:r w:rsidRPr="00015F18">
              <w:rPr>
                <w:rFonts w:cstheme="minorHAnsi"/>
                <w:color w:val="000000" w:themeColor="text1"/>
                <w:sz w:val="24"/>
                <w:szCs w:val="24"/>
                <w:lang w:val="fr-FR"/>
              </w:rPr>
              <w:t xml:space="preserve"> – Grilles de diagnostic </w:t>
            </w:r>
            <w:r w:rsidRPr="00015F18">
              <w:rPr>
                <w:rFonts w:cstheme="minorHAnsi"/>
                <w:i/>
                <w:color w:val="000000" w:themeColor="text1"/>
                <w:sz w:val="24"/>
                <w:szCs w:val="24"/>
                <w:lang w:val="fr-FR"/>
              </w:rPr>
              <w:t>(égalité F/H, non-discrimination, développement durable)</w:t>
            </w:r>
            <w:r w:rsidRPr="00015F18">
              <w:rPr>
                <w:rFonts w:cstheme="minorHAnsi"/>
                <w:color w:val="000000" w:themeColor="text1"/>
                <w:sz w:val="24"/>
                <w:szCs w:val="24"/>
                <w:lang w:val="fr-FR"/>
              </w:rPr>
              <w:t xml:space="preserve"> </w:t>
            </w:r>
          </w:p>
        </w:tc>
      </w:tr>
      <w:tr w:rsidR="00910D8E" w:rsidTr="009B59B0">
        <w:tc>
          <w:tcPr>
            <w:tcW w:w="11199" w:type="dxa"/>
            <w:gridSpan w:val="2"/>
          </w:tcPr>
          <w:p w:rsidR="00910D8E" w:rsidRPr="00015F18" w:rsidRDefault="00910D8E" w:rsidP="00910D8E">
            <w:pPr>
              <w:tabs>
                <w:tab w:val="left" w:pos="851"/>
              </w:tabs>
              <w:jc w:val="both"/>
              <w:rPr>
                <w:rFonts w:cstheme="minorHAnsi"/>
                <w:sz w:val="24"/>
                <w:szCs w:val="24"/>
                <w:lang w:val="fr-FR"/>
              </w:rPr>
            </w:pPr>
            <w:r w:rsidRPr="00015F18">
              <w:rPr>
                <w:rFonts w:cstheme="minorHAnsi"/>
                <w:b/>
                <w:color w:val="000000" w:themeColor="text1"/>
                <w:sz w:val="24"/>
                <w:szCs w:val="24"/>
                <w:lang w:val="fr-FR"/>
              </w:rPr>
              <w:t>Annexe 4</w:t>
            </w:r>
            <w:r w:rsidRPr="00015F18">
              <w:rPr>
                <w:rFonts w:cstheme="minorHAnsi"/>
                <w:color w:val="000000" w:themeColor="text1"/>
                <w:sz w:val="24"/>
                <w:szCs w:val="24"/>
                <w:lang w:val="fr-FR"/>
              </w:rPr>
              <w:t xml:space="preserve"> – Attestation relative au régime de l’organisme concernant la TVA</w:t>
            </w:r>
          </w:p>
        </w:tc>
      </w:tr>
      <w:tr w:rsidR="00910D8E" w:rsidTr="009B59B0">
        <w:tc>
          <w:tcPr>
            <w:tcW w:w="11199" w:type="dxa"/>
            <w:gridSpan w:val="2"/>
          </w:tcPr>
          <w:p w:rsidR="00910D8E" w:rsidRPr="00015F18" w:rsidRDefault="00910D8E" w:rsidP="00910D8E">
            <w:pPr>
              <w:tabs>
                <w:tab w:val="left" w:pos="851"/>
              </w:tabs>
              <w:jc w:val="both"/>
              <w:rPr>
                <w:rFonts w:cstheme="minorHAnsi"/>
                <w:sz w:val="24"/>
                <w:szCs w:val="24"/>
                <w:lang w:val="fr-FR"/>
              </w:rPr>
            </w:pPr>
            <w:r w:rsidRPr="00015F18">
              <w:rPr>
                <w:rFonts w:cstheme="minorHAnsi"/>
                <w:b/>
                <w:color w:val="000000" w:themeColor="text1"/>
                <w:sz w:val="24"/>
                <w:szCs w:val="24"/>
                <w:lang w:val="fr-FR"/>
              </w:rPr>
              <w:t>Annexe 5</w:t>
            </w:r>
            <w:r w:rsidRPr="00015F18">
              <w:rPr>
                <w:rFonts w:cstheme="minorHAnsi"/>
                <w:color w:val="000000" w:themeColor="text1"/>
                <w:sz w:val="24"/>
                <w:szCs w:val="24"/>
                <w:lang w:val="fr-FR"/>
              </w:rPr>
              <w:t xml:space="preserve"> – Modèle de déclaration PME </w:t>
            </w:r>
            <w:r w:rsidRPr="00015F18">
              <w:rPr>
                <w:rFonts w:cstheme="minorHAnsi"/>
                <w:i/>
                <w:color w:val="000000" w:themeColor="text1"/>
                <w:sz w:val="24"/>
                <w:szCs w:val="24"/>
                <w:lang w:val="fr-FR"/>
              </w:rPr>
              <w:t>(pour les entreprises et les projets relevant d’une activité économique)</w:t>
            </w:r>
          </w:p>
        </w:tc>
      </w:tr>
    </w:tbl>
    <w:p w:rsidR="00253692" w:rsidRDefault="00253692" w:rsidP="00BC6BB5">
      <w:pPr>
        <w:spacing w:after="0"/>
        <w:ind w:firstLine="284"/>
        <w:jc w:val="both"/>
        <w:rPr>
          <w:rFonts w:cstheme="minorHAnsi"/>
          <w:sz w:val="24"/>
          <w:szCs w:val="24"/>
        </w:rPr>
      </w:pPr>
    </w:p>
    <w:tbl>
      <w:tblPr>
        <w:tblStyle w:val="Grilledutableau"/>
        <w:tblW w:w="11199" w:type="dxa"/>
        <w:tblInd w:w="-601" w:type="dxa"/>
        <w:tblLook w:val="04A0" w:firstRow="1" w:lastRow="0" w:firstColumn="1" w:lastColumn="0" w:noHBand="0" w:noVBand="1"/>
      </w:tblPr>
      <w:tblGrid>
        <w:gridCol w:w="11199"/>
      </w:tblGrid>
      <w:tr w:rsidR="00910D8E" w:rsidRPr="00910D8E" w:rsidTr="009B59B0">
        <w:tc>
          <w:tcPr>
            <w:tcW w:w="11199" w:type="dxa"/>
            <w:shd w:val="clear" w:color="auto" w:fill="8DB3E2" w:themeFill="text2" w:themeFillTint="66"/>
          </w:tcPr>
          <w:p w:rsidR="00910D8E" w:rsidRPr="00910D8E" w:rsidRDefault="00910D8E" w:rsidP="00910D8E">
            <w:pPr>
              <w:tabs>
                <w:tab w:val="left" w:pos="851"/>
              </w:tabs>
              <w:jc w:val="center"/>
              <w:rPr>
                <w:rFonts w:cstheme="minorHAnsi"/>
                <w:b/>
                <w:color w:val="000000" w:themeColor="text1"/>
                <w:sz w:val="28"/>
                <w:szCs w:val="28"/>
              </w:rPr>
            </w:pPr>
            <w:r w:rsidRPr="00910D8E">
              <w:rPr>
                <w:rFonts w:cstheme="minorHAnsi"/>
                <w:b/>
                <w:color w:val="000000" w:themeColor="text1"/>
                <w:sz w:val="28"/>
                <w:szCs w:val="28"/>
              </w:rPr>
              <w:t>ANNEXES OPTIONNELLES</w:t>
            </w:r>
          </w:p>
        </w:tc>
      </w:tr>
      <w:tr w:rsidR="00910D8E" w:rsidTr="00C20195">
        <w:tc>
          <w:tcPr>
            <w:tcW w:w="11199" w:type="dxa"/>
            <w:shd w:val="clear" w:color="auto" w:fill="A6A6A6" w:themeFill="background1" w:themeFillShade="A6"/>
          </w:tcPr>
          <w:p w:rsidR="00910D8E" w:rsidRPr="00910D8E" w:rsidRDefault="00910D8E" w:rsidP="00910D8E">
            <w:pPr>
              <w:tabs>
                <w:tab w:val="left" w:pos="1418"/>
              </w:tabs>
              <w:jc w:val="both"/>
              <w:rPr>
                <w:rFonts w:cstheme="minorHAnsi"/>
                <w:sz w:val="24"/>
                <w:szCs w:val="24"/>
              </w:rPr>
            </w:pPr>
            <w:proofErr w:type="spellStart"/>
            <w:r w:rsidRPr="00910D8E">
              <w:rPr>
                <w:rFonts w:cstheme="minorHAnsi"/>
                <w:b/>
                <w:sz w:val="24"/>
                <w:szCs w:val="24"/>
              </w:rPr>
              <w:t>Annexe</w:t>
            </w:r>
            <w:proofErr w:type="spellEnd"/>
            <w:r w:rsidRPr="00910D8E">
              <w:rPr>
                <w:rFonts w:cstheme="minorHAnsi"/>
                <w:b/>
                <w:sz w:val="24"/>
                <w:szCs w:val="24"/>
              </w:rPr>
              <w:t xml:space="preserve"> 6</w:t>
            </w:r>
            <w:r w:rsidRPr="00BC6BB5">
              <w:rPr>
                <w:rFonts w:cstheme="minorHAnsi"/>
                <w:sz w:val="24"/>
                <w:szCs w:val="24"/>
              </w:rPr>
              <w:t xml:space="preserve"> – </w:t>
            </w:r>
            <w:proofErr w:type="spellStart"/>
            <w:r w:rsidRPr="00BC6BB5">
              <w:rPr>
                <w:rFonts w:cstheme="minorHAnsi"/>
                <w:sz w:val="24"/>
                <w:szCs w:val="24"/>
              </w:rPr>
              <w:t>Recettes</w:t>
            </w:r>
            <w:proofErr w:type="spellEnd"/>
          </w:p>
        </w:tc>
      </w:tr>
      <w:tr w:rsidR="00910D8E" w:rsidTr="00C20195">
        <w:tc>
          <w:tcPr>
            <w:tcW w:w="11199" w:type="dxa"/>
            <w:shd w:val="clear" w:color="auto" w:fill="A6A6A6" w:themeFill="background1" w:themeFillShade="A6"/>
          </w:tcPr>
          <w:p w:rsidR="00910D8E" w:rsidRPr="00015F18" w:rsidRDefault="00910D8E" w:rsidP="00910D8E">
            <w:pPr>
              <w:tabs>
                <w:tab w:val="left" w:pos="1418"/>
              </w:tabs>
              <w:jc w:val="both"/>
              <w:rPr>
                <w:rFonts w:cstheme="minorHAnsi"/>
                <w:sz w:val="24"/>
                <w:szCs w:val="24"/>
                <w:lang w:val="fr-FR"/>
              </w:rPr>
            </w:pPr>
            <w:r w:rsidRPr="00015F18">
              <w:rPr>
                <w:rFonts w:cstheme="minorHAnsi"/>
                <w:b/>
                <w:sz w:val="24"/>
                <w:szCs w:val="24"/>
                <w:lang w:val="fr-FR"/>
              </w:rPr>
              <w:t>Annexe 7</w:t>
            </w:r>
            <w:r w:rsidRPr="00015F18">
              <w:rPr>
                <w:rFonts w:cstheme="minorHAnsi"/>
                <w:sz w:val="24"/>
                <w:szCs w:val="24"/>
                <w:lang w:val="fr-FR"/>
              </w:rPr>
              <w:t xml:space="preserve"> – Formulaire type en cas de demande de défiscalisation via une SNC</w:t>
            </w:r>
          </w:p>
        </w:tc>
      </w:tr>
      <w:tr w:rsidR="00910D8E" w:rsidTr="00C20195">
        <w:tc>
          <w:tcPr>
            <w:tcW w:w="11199" w:type="dxa"/>
            <w:shd w:val="clear" w:color="auto" w:fill="A6A6A6" w:themeFill="background1" w:themeFillShade="A6"/>
          </w:tcPr>
          <w:p w:rsidR="00910D8E" w:rsidRPr="00015F18" w:rsidRDefault="00910D8E" w:rsidP="00910D8E">
            <w:pPr>
              <w:tabs>
                <w:tab w:val="left" w:pos="1418"/>
              </w:tabs>
              <w:jc w:val="both"/>
              <w:rPr>
                <w:rFonts w:cstheme="minorHAnsi"/>
                <w:sz w:val="24"/>
                <w:szCs w:val="24"/>
                <w:lang w:val="fr-FR"/>
              </w:rPr>
            </w:pPr>
            <w:r w:rsidRPr="00015F18">
              <w:rPr>
                <w:rFonts w:cstheme="minorHAnsi"/>
                <w:b/>
                <w:sz w:val="24"/>
                <w:szCs w:val="24"/>
                <w:lang w:val="fr-FR"/>
              </w:rPr>
              <w:t>Annexe 8</w:t>
            </w:r>
            <w:r w:rsidRPr="00015F18">
              <w:rPr>
                <w:rFonts w:cstheme="minorHAnsi"/>
                <w:sz w:val="24"/>
                <w:szCs w:val="24"/>
                <w:lang w:val="fr-FR"/>
              </w:rPr>
              <w:t xml:space="preserve"> – Formulaire en cas de recours au crédit-bail</w:t>
            </w:r>
          </w:p>
        </w:tc>
      </w:tr>
      <w:tr w:rsidR="00910D8E" w:rsidTr="009B59B0">
        <w:tc>
          <w:tcPr>
            <w:tcW w:w="11199" w:type="dxa"/>
          </w:tcPr>
          <w:p w:rsidR="00910D8E" w:rsidRPr="00015F18" w:rsidRDefault="00910D8E" w:rsidP="00910D8E">
            <w:pPr>
              <w:tabs>
                <w:tab w:val="left" w:pos="1418"/>
              </w:tabs>
              <w:jc w:val="both"/>
              <w:rPr>
                <w:rFonts w:cstheme="minorHAnsi"/>
                <w:sz w:val="24"/>
                <w:szCs w:val="24"/>
                <w:lang w:val="fr-FR"/>
              </w:rPr>
            </w:pPr>
            <w:r w:rsidRPr="00015F18">
              <w:rPr>
                <w:rFonts w:cstheme="minorHAnsi"/>
                <w:b/>
                <w:sz w:val="24"/>
                <w:szCs w:val="24"/>
                <w:lang w:val="fr-FR"/>
              </w:rPr>
              <w:t>Annexe 9</w:t>
            </w:r>
            <w:r w:rsidRPr="00015F18">
              <w:rPr>
                <w:rFonts w:cstheme="minorHAnsi"/>
                <w:sz w:val="24"/>
                <w:szCs w:val="24"/>
                <w:lang w:val="fr-FR"/>
              </w:rPr>
              <w:t xml:space="preserve"> – Modèle de lettre d’intention de cofinancement</w:t>
            </w:r>
          </w:p>
        </w:tc>
      </w:tr>
      <w:tr w:rsidR="00910D8E" w:rsidTr="009B59B0">
        <w:tc>
          <w:tcPr>
            <w:tcW w:w="11199" w:type="dxa"/>
          </w:tcPr>
          <w:p w:rsidR="00910D8E" w:rsidRPr="00015F18" w:rsidRDefault="00910D8E" w:rsidP="00C20195">
            <w:pPr>
              <w:tabs>
                <w:tab w:val="left" w:pos="1418"/>
              </w:tabs>
              <w:jc w:val="both"/>
              <w:rPr>
                <w:rFonts w:cstheme="minorHAnsi"/>
                <w:sz w:val="24"/>
                <w:szCs w:val="24"/>
                <w:lang w:val="fr-FR"/>
              </w:rPr>
            </w:pPr>
            <w:r w:rsidRPr="00015F18">
              <w:rPr>
                <w:rFonts w:cstheme="minorHAnsi"/>
                <w:b/>
                <w:sz w:val="24"/>
                <w:szCs w:val="24"/>
                <w:lang w:val="fr-FR"/>
              </w:rPr>
              <w:t xml:space="preserve">Annexe </w:t>
            </w:r>
            <w:r w:rsidR="00C20195">
              <w:rPr>
                <w:rFonts w:cstheme="minorHAnsi"/>
                <w:b/>
                <w:sz w:val="24"/>
                <w:szCs w:val="24"/>
                <w:lang w:val="fr-FR"/>
              </w:rPr>
              <w:t>1</w:t>
            </w:r>
            <w:r w:rsidRPr="00015F18">
              <w:rPr>
                <w:rFonts w:cstheme="minorHAnsi"/>
                <w:b/>
                <w:sz w:val="24"/>
                <w:szCs w:val="24"/>
                <w:lang w:val="fr-FR"/>
              </w:rPr>
              <w:t>0</w:t>
            </w:r>
            <w:r w:rsidRPr="00015F18">
              <w:rPr>
                <w:rFonts w:cstheme="minorHAnsi"/>
                <w:sz w:val="24"/>
                <w:szCs w:val="24"/>
                <w:lang w:val="fr-FR"/>
              </w:rPr>
              <w:t xml:space="preserve"> – Modèle de délégation de pouvoir</w:t>
            </w:r>
          </w:p>
        </w:tc>
      </w:tr>
      <w:tr w:rsidR="00910D8E" w:rsidTr="009B59B0">
        <w:tc>
          <w:tcPr>
            <w:tcW w:w="11199" w:type="dxa"/>
          </w:tcPr>
          <w:p w:rsidR="00910D8E" w:rsidRPr="00015F18" w:rsidRDefault="00910D8E" w:rsidP="00910D8E">
            <w:pPr>
              <w:tabs>
                <w:tab w:val="left" w:pos="1418"/>
              </w:tabs>
              <w:jc w:val="both"/>
              <w:rPr>
                <w:rFonts w:cstheme="minorHAnsi"/>
                <w:sz w:val="24"/>
                <w:szCs w:val="24"/>
                <w:lang w:val="fr-FR"/>
              </w:rPr>
            </w:pPr>
            <w:r w:rsidRPr="00015F18">
              <w:rPr>
                <w:rFonts w:cstheme="minorHAnsi"/>
                <w:b/>
                <w:sz w:val="24"/>
                <w:szCs w:val="24"/>
                <w:lang w:val="fr-FR"/>
              </w:rPr>
              <w:t>Annexe 11</w:t>
            </w:r>
            <w:r w:rsidRPr="00015F18">
              <w:rPr>
                <w:rFonts w:cstheme="minorHAnsi"/>
                <w:sz w:val="24"/>
                <w:szCs w:val="24"/>
                <w:lang w:val="fr-FR"/>
              </w:rPr>
              <w:t xml:space="preserve"> – Description de</w:t>
            </w:r>
            <w:bookmarkStart w:id="0" w:name="_GoBack"/>
            <w:bookmarkEnd w:id="0"/>
            <w:r w:rsidRPr="00015F18">
              <w:rPr>
                <w:rFonts w:cstheme="minorHAnsi"/>
                <w:sz w:val="24"/>
                <w:szCs w:val="24"/>
                <w:lang w:val="fr-FR"/>
              </w:rPr>
              <w:t>s actions de l’opération</w:t>
            </w:r>
          </w:p>
        </w:tc>
      </w:tr>
      <w:tr w:rsidR="00910D8E" w:rsidTr="009B59B0">
        <w:tc>
          <w:tcPr>
            <w:tcW w:w="11199" w:type="dxa"/>
          </w:tcPr>
          <w:p w:rsidR="00910D8E" w:rsidRPr="00015F18" w:rsidRDefault="00910D8E" w:rsidP="00910D8E">
            <w:pPr>
              <w:tabs>
                <w:tab w:val="left" w:pos="1418"/>
              </w:tabs>
              <w:jc w:val="both"/>
              <w:rPr>
                <w:rFonts w:cstheme="minorHAnsi"/>
                <w:sz w:val="24"/>
                <w:szCs w:val="24"/>
                <w:lang w:val="fr-FR"/>
              </w:rPr>
            </w:pPr>
            <w:r w:rsidRPr="00015F18">
              <w:rPr>
                <w:rFonts w:cstheme="minorHAnsi"/>
                <w:b/>
                <w:sz w:val="24"/>
                <w:szCs w:val="24"/>
                <w:lang w:val="fr-FR"/>
              </w:rPr>
              <w:t>Annexe 12</w:t>
            </w:r>
            <w:r w:rsidRPr="00015F18">
              <w:rPr>
                <w:rFonts w:cstheme="minorHAnsi"/>
                <w:sz w:val="24"/>
                <w:szCs w:val="24"/>
                <w:lang w:val="fr-FR"/>
              </w:rPr>
              <w:t xml:space="preserve"> – Déclaration d’absence de conflit d’intérêts</w:t>
            </w:r>
          </w:p>
        </w:tc>
      </w:tr>
      <w:tr w:rsidR="00910D8E" w:rsidTr="009B59B0">
        <w:tc>
          <w:tcPr>
            <w:tcW w:w="11199" w:type="dxa"/>
          </w:tcPr>
          <w:p w:rsidR="00910D8E" w:rsidRPr="00015F18" w:rsidRDefault="00910D8E" w:rsidP="00C57F0A">
            <w:pPr>
              <w:tabs>
                <w:tab w:val="left" w:pos="1418"/>
              </w:tabs>
              <w:jc w:val="both"/>
              <w:rPr>
                <w:rFonts w:cstheme="minorHAnsi"/>
                <w:sz w:val="24"/>
                <w:szCs w:val="24"/>
                <w:lang w:val="fr-FR"/>
              </w:rPr>
            </w:pPr>
            <w:r w:rsidRPr="00015F18">
              <w:rPr>
                <w:rFonts w:cstheme="minorHAnsi"/>
                <w:b/>
                <w:sz w:val="24"/>
                <w:szCs w:val="24"/>
                <w:lang w:val="fr-FR"/>
              </w:rPr>
              <w:t>Annexe 13</w:t>
            </w:r>
            <w:r w:rsidRPr="00015F18">
              <w:rPr>
                <w:rFonts w:cstheme="minorHAnsi"/>
                <w:sz w:val="24"/>
                <w:szCs w:val="24"/>
                <w:lang w:val="fr-FR"/>
              </w:rPr>
              <w:t xml:space="preserve"> - Formulaire de suivi des participants </w:t>
            </w:r>
            <w:r w:rsidR="00C57F0A">
              <w:rPr>
                <w:rFonts w:cstheme="minorHAnsi"/>
                <w:sz w:val="24"/>
                <w:szCs w:val="24"/>
                <w:lang w:val="fr-FR"/>
              </w:rPr>
              <w:t>FSE IEJ</w:t>
            </w:r>
          </w:p>
        </w:tc>
      </w:tr>
      <w:tr w:rsidR="00C20195" w:rsidTr="009B59B0">
        <w:tc>
          <w:tcPr>
            <w:tcW w:w="11199" w:type="dxa"/>
          </w:tcPr>
          <w:p w:rsidR="00C20195" w:rsidRPr="00C20195" w:rsidRDefault="00C20195" w:rsidP="00C57F0A">
            <w:pPr>
              <w:tabs>
                <w:tab w:val="left" w:pos="1418"/>
              </w:tabs>
              <w:jc w:val="both"/>
              <w:rPr>
                <w:rFonts w:cstheme="minorHAnsi"/>
                <w:b/>
                <w:sz w:val="24"/>
                <w:szCs w:val="24"/>
                <w:lang w:val="fr-FR"/>
              </w:rPr>
            </w:pPr>
            <w:r w:rsidRPr="00C20195">
              <w:rPr>
                <w:rFonts w:cstheme="minorHAnsi"/>
                <w:b/>
                <w:sz w:val="24"/>
                <w:szCs w:val="24"/>
                <w:lang w:val="fr-FR"/>
              </w:rPr>
              <w:t xml:space="preserve">Annexe 14 </w:t>
            </w:r>
            <w:r>
              <w:rPr>
                <w:rFonts w:cstheme="minorHAnsi"/>
                <w:sz w:val="24"/>
                <w:szCs w:val="24"/>
                <w:lang w:val="fr-FR"/>
              </w:rPr>
              <w:t>-</w:t>
            </w:r>
            <w:r w:rsidRPr="00C20195">
              <w:rPr>
                <w:rFonts w:cstheme="minorHAnsi"/>
                <w:sz w:val="24"/>
                <w:szCs w:val="24"/>
                <w:lang w:val="fr-FR"/>
              </w:rPr>
              <w:t xml:space="preserve"> Tableau de suivi des participants</w:t>
            </w:r>
          </w:p>
        </w:tc>
      </w:tr>
    </w:tbl>
    <w:p w:rsidR="00E22CB1" w:rsidRDefault="00E22CB1" w:rsidP="00910D8E">
      <w:pPr>
        <w:tabs>
          <w:tab w:val="left" w:pos="851"/>
        </w:tabs>
        <w:spacing w:after="0"/>
        <w:jc w:val="both"/>
        <w:rPr>
          <w:rFonts w:cstheme="minorHAnsi"/>
          <w:color w:val="000000" w:themeColor="text1"/>
          <w:sz w:val="24"/>
          <w:szCs w:val="24"/>
        </w:rPr>
      </w:pPr>
    </w:p>
    <w:p w:rsidR="00910D8E" w:rsidRDefault="00910D8E" w:rsidP="00910D8E">
      <w:pPr>
        <w:tabs>
          <w:tab w:val="left" w:pos="851"/>
        </w:tabs>
        <w:spacing w:after="0"/>
        <w:jc w:val="both"/>
        <w:rPr>
          <w:rFonts w:cstheme="minorHAnsi"/>
          <w:color w:val="000000" w:themeColor="text1"/>
          <w:sz w:val="24"/>
          <w:szCs w:val="24"/>
        </w:rPr>
      </w:pPr>
    </w:p>
    <w:p w:rsidR="00910D8E" w:rsidRDefault="00910D8E" w:rsidP="00910D8E">
      <w:pPr>
        <w:tabs>
          <w:tab w:val="left" w:pos="851"/>
        </w:tabs>
        <w:spacing w:after="0"/>
        <w:jc w:val="both"/>
        <w:rPr>
          <w:rFonts w:cstheme="minorHAnsi"/>
          <w:color w:val="000000" w:themeColor="text1"/>
          <w:sz w:val="24"/>
          <w:szCs w:val="24"/>
        </w:rPr>
      </w:pPr>
    </w:p>
    <w:p w:rsidR="00910D8E" w:rsidRDefault="00910D8E" w:rsidP="00910D8E">
      <w:pPr>
        <w:tabs>
          <w:tab w:val="left" w:pos="851"/>
        </w:tabs>
        <w:spacing w:after="0"/>
        <w:jc w:val="both"/>
        <w:rPr>
          <w:rFonts w:cstheme="minorHAnsi"/>
          <w:color w:val="000000" w:themeColor="text1"/>
          <w:sz w:val="24"/>
          <w:szCs w:val="24"/>
        </w:rPr>
      </w:pPr>
    </w:p>
    <w:p w:rsidR="00241CF7" w:rsidRDefault="00241CF7" w:rsidP="00910D8E">
      <w:pPr>
        <w:tabs>
          <w:tab w:val="left" w:pos="851"/>
        </w:tabs>
        <w:spacing w:after="0"/>
        <w:jc w:val="both"/>
        <w:rPr>
          <w:rFonts w:cstheme="minorHAnsi"/>
          <w:color w:val="000000" w:themeColor="text1"/>
          <w:sz w:val="24"/>
          <w:szCs w:val="24"/>
        </w:rPr>
      </w:pPr>
    </w:p>
    <w:p w:rsidR="005861FD" w:rsidRDefault="005861FD" w:rsidP="00910D8E">
      <w:pPr>
        <w:tabs>
          <w:tab w:val="left" w:pos="851"/>
        </w:tabs>
        <w:spacing w:after="0"/>
        <w:jc w:val="both"/>
        <w:rPr>
          <w:rFonts w:cstheme="minorHAnsi"/>
          <w:color w:val="000000" w:themeColor="text1"/>
          <w:sz w:val="24"/>
          <w:szCs w:val="24"/>
        </w:rPr>
      </w:pPr>
    </w:p>
    <w:p w:rsidR="005861FD" w:rsidRDefault="005861FD" w:rsidP="00910D8E">
      <w:pPr>
        <w:tabs>
          <w:tab w:val="left" w:pos="851"/>
        </w:tabs>
        <w:spacing w:after="0"/>
        <w:jc w:val="both"/>
        <w:rPr>
          <w:rFonts w:cstheme="minorHAnsi"/>
          <w:color w:val="000000" w:themeColor="text1"/>
          <w:sz w:val="24"/>
          <w:szCs w:val="24"/>
        </w:rPr>
      </w:pPr>
    </w:p>
    <w:p w:rsidR="005861FD" w:rsidRDefault="005861FD" w:rsidP="00910D8E">
      <w:pPr>
        <w:tabs>
          <w:tab w:val="left" w:pos="851"/>
        </w:tabs>
        <w:spacing w:after="0"/>
        <w:jc w:val="both"/>
        <w:rPr>
          <w:rFonts w:cstheme="minorHAnsi"/>
          <w:color w:val="000000" w:themeColor="text1"/>
          <w:sz w:val="24"/>
          <w:szCs w:val="24"/>
        </w:rPr>
      </w:pPr>
    </w:p>
    <w:p w:rsidR="000D089D" w:rsidRDefault="000D089D" w:rsidP="00910D8E">
      <w:pPr>
        <w:tabs>
          <w:tab w:val="left" w:pos="851"/>
        </w:tabs>
        <w:spacing w:after="0"/>
        <w:jc w:val="both"/>
        <w:rPr>
          <w:rFonts w:cstheme="minorHAnsi"/>
          <w:color w:val="000000" w:themeColor="text1"/>
          <w:sz w:val="24"/>
          <w:szCs w:val="24"/>
        </w:rPr>
      </w:pPr>
    </w:p>
    <w:p w:rsidR="000D089D" w:rsidRDefault="000D089D" w:rsidP="00910D8E">
      <w:pPr>
        <w:tabs>
          <w:tab w:val="left" w:pos="851"/>
        </w:tabs>
        <w:spacing w:after="0"/>
        <w:jc w:val="both"/>
        <w:rPr>
          <w:rFonts w:cstheme="minorHAnsi"/>
          <w:color w:val="000000" w:themeColor="text1"/>
          <w:sz w:val="24"/>
          <w:szCs w:val="24"/>
        </w:rPr>
      </w:pPr>
    </w:p>
    <w:p w:rsidR="000D089D" w:rsidRDefault="000D089D" w:rsidP="00910D8E">
      <w:pPr>
        <w:tabs>
          <w:tab w:val="left" w:pos="851"/>
        </w:tabs>
        <w:spacing w:after="0"/>
        <w:jc w:val="both"/>
        <w:rPr>
          <w:rFonts w:cstheme="minorHAnsi"/>
          <w:color w:val="000000" w:themeColor="text1"/>
          <w:sz w:val="24"/>
          <w:szCs w:val="24"/>
        </w:rPr>
      </w:pPr>
    </w:p>
    <w:p w:rsidR="000D089D" w:rsidRDefault="000D089D" w:rsidP="00910D8E">
      <w:pPr>
        <w:tabs>
          <w:tab w:val="left" w:pos="851"/>
        </w:tabs>
        <w:spacing w:after="0"/>
        <w:jc w:val="both"/>
        <w:rPr>
          <w:rFonts w:cstheme="minorHAnsi"/>
          <w:color w:val="000000" w:themeColor="text1"/>
          <w:sz w:val="24"/>
          <w:szCs w:val="24"/>
        </w:rPr>
      </w:pPr>
    </w:p>
    <w:p w:rsidR="000D089D" w:rsidRDefault="000D089D" w:rsidP="00910D8E">
      <w:pPr>
        <w:tabs>
          <w:tab w:val="left" w:pos="851"/>
        </w:tabs>
        <w:spacing w:after="0"/>
        <w:jc w:val="both"/>
        <w:rPr>
          <w:rFonts w:cstheme="minorHAnsi"/>
          <w:color w:val="000000" w:themeColor="text1"/>
          <w:sz w:val="24"/>
          <w:szCs w:val="24"/>
        </w:rPr>
      </w:pPr>
    </w:p>
    <w:p w:rsidR="000D089D" w:rsidRPr="00BC6BB5" w:rsidRDefault="000D089D" w:rsidP="00910D8E">
      <w:pPr>
        <w:tabs>
          <w:tab w:val="left" w:pos="851"/>
        </w:tabs>
        <w:spacing w:after="0"/>
        <w:jc w:val="both"/>
        <w:rPr>
          <w:rFonts w:cstheme="minorHAnsi"/>
          <w:color w:val="000000" w:themeColor="text1"/>
          <w:sz w:val="24"/>
          <w:szCs w:val="24"/>
        </w:rPr>
      </w:pPr>
    </w:p>
    <w:p w:rsidR="00E22CB1" w:rsidRDefault="00E22CB1" w:rsidP="00E22CB1">
      <w:pPr>
        <w:spacing w:after="0" w:line="240" w:lineRule="auto"/>
        <w:ind w:left="1440"/>
        <w:jc w:val="both"/>
        <w:rPr>
          <w:rFonts w:cstheme="minorHAnsi"/>
          <w:color w:val="000000" w:themeColor="text1"/>
          <w:sz w:val="24"/>
          <w:szCs w:val="24"/>
        </w:rPr>
      </w:pPr>
    </w:p>
    <w:p w:rsidR="00E22CB1" w:rsidRPr="00910D8E" w:rsidRDefault="00E22CB1" w:rsidP="007D3A65">
      <w:pPr>
        <w:pStyle w:val="Paragraphedeliste"/>
        <w:numPr>
          <w:ilvl w:val="0"/>
          <w:numId w:val="33"/>
        </w:num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ind w:left="284" w:hanging="426"/>
        <w:jc w:val="center"/>
        <w:rPr>
          <w:rFonts w:ascii="Tahoma" w:hAnsi="Tahoma" w:cs="Tahoma"/>
          <w:b/>
          <w:smallCaps/>
          <w:color w:val="FFFFFF" w:themeColor="background1"/>
          <w:sz w:val="24"/>
          <w:szCs w:val="24"/>
        </w:rPr>
      </w:pPr>
      <w:r w:rsidRPr="00910D8E">
        <w:rPr>
          <w:rFonts w:ascii="Tahoma" w:hAnsi="Tahoma" w:cs="Tahoma"/>
          <w:b/>
          <w:smallCaps/>
          <w:color w:val="FFFFFF" w:themeColor="background1"/>
          <w:sz w:val="24"/>
          <w:szCs w:val="24"/>
        </w:rPr>
        <w:t>IDENTIFICATION DU DEMANDEUR</w:t>
      </w:r>
    </w:p>
    <w:p w:rsidR="00E22CB1" w:rsidRPr="003541EB" w:rsidRDefault="00E22CB1" w:rsidP="00995DF6">
      <w:pPr>
        <w:spacing w:after="0"/>
        <w:jc w:val="both"/>
        <w:rPr>
          <w:rFonts w:ascii="Tahoma" w:hAnsi="Tahoma" w:cs="Tahoma"/>
          <w:iCs/>
        </w:rPr>
      </w:pPr>
    </w:p>
    <w:p w:rsidR="00E22CB1" w:rsidRPr="00241CF7" w:rsidRDefault="00E22CB1" w:rsidP="00910D8E">
      <w:pPr>
        <w:spacing w:after="0"/>
        <w:jc w:val="both"/>
        <w:rPr>
          <w:rFonts w:eastAsia="Tahoma" w:cstheme="minorHAnsi"/>
          <w:b/>
          <w:kern w:val="3"/>
          <w:sz w:val="24"/>
          <w:szCs w:val="24"/>
        </w:rPr>
      </w:pPr>
      <w:r w:rsidRPr="00241CF7">
        <w:rPr>
          <w:rFonts w:cstheme="minorHAnsi"/>
          <w:b/>
          <w:iCs/>
          <w:sz w:val="24"/>
          <w:szCs w:val="24"/>
        </w:rPr>
        <w:t xml:space="preserve">Raison sociale du porteur du projet </w:t>
      </w:r>
      <w:r w:rsidRPr="00241CF7">
        <w:rPr>
          <w:rFonts w:cstheme="minorHAnsi"/>
          <w:b/>
          <w:i/>
          <w:iCs/>
          <w:sz w:val="24"/>
          <w:szCs w:val="24"/>
        </w:rPr>
        <w:t>(organisme ou particulier)</w:t>
      </w:r>
    </w:p>
    <w:tbl>
      <w:tblPr>
        <w:tblStyle w:val="Grilledutableau"/>
        <w:tblW w:w="9889" w:type="dxa"/>
        <w:tblLook w:val="04A0" w:firstRow="1" w:lastRow="0" w:firstColumn="1" w:lastColumn="0" w:noHBand="0" w:noVBand="1"/>
      </w:tblPr>
      <w:tblGrid>
        <w:gridCol w:w="9889"/>
      </w:tblGrid>
      <w:tr w:rsidR="00241CF7" w:rsidTr="00241CF7">
        <w:tc>
          <w:tcPr>
            <w:tcW w:w="9889" w:type="dxa"/>
          </w:tcPr>
          <w:p w:rsidR="00241CF7" w:rsidRPr="00015F18" w:rsidRDefault="00241CF7" w:rsidP="00910D8E">
            <w:pPr>
              <w:jc w:val="both"/>
              <w:rPr>
                <w:rFonts w:cstheme="minorHAnsi"/>
                <w:iCs/>
                <w:sz w:val="24"/>
                <w:szCs w:val="24"/>
                <w:lang w:val="fr-FR"/>
              </w:rPr>
            </w:pPr>
          </w:p>
          <w:p w:rsidR="00241CF7" w:rsidRPr="00015F18" w:rsidRDefault="00241CF7" w:rsidP="00910D8E">
            <w:pPr>
              <w:jc w:val="both"/>
              <w:rPr>
                <w:rFonts w:cstheme="minorHAnsi"/>
                <w:iCs/>
                <w:sz w:val="24"/>
                <w:szCs w:val="24"/>
                <w:lang w:val="fr-FR"/>
              </w:rPr>
            </w:pPr>
          </w:p>
        </w:tc>
      </w:tr>
    </w:tbl>
    <w:p w:rsidR="004F10CD" w:rsidRDefault="004F10CD" w:rsidP="00910D8E">
      <w:pPr>
        <w:tabs>
          <w:tab w:val="right" w:leader="dot" w:pos="9639"/>
        </w:tabs>
        <w:spacing w:after="0"/>
        <w:jc w:val="both"/>
        <w:rPr>
          <w:rFonts w:eastAsia="Tahoma" w:cstheme="minorHAnsi"/>
          <w:kern w:val="3"/>
          <w:sz w:val="24"/>
          <w:szCs w:val="24"/>
        </w:rPr>
      </w:pPr>
    </w:p>
    <w:p w:rsidR="00E22CB1" w:rsidRPr="00241CF7" w:rsidRDefault="00241CF7" w:rsidP="00910D8E">
      <w:pPr>
        <w:tabs>
          <w:tab w:val="right" w:leader="dot" w:pos="9639"/>
        </w:tabs>
        <w:spacing w:after="0"/>
        <w:jc w:val="both"/>
        <w:rPr>
          <w:rFonts w:eastAsia="Tahoma" w:cstheme="minorHAnsi"/>
          <w:b/>
          <w:kern w:val="3"/>
          <w:sz w:val="24"/>
          <w:szCs w:val="24"/>
        </w:rPr>
      </w:pPr>
      <w:r w:rsidRPr="00241CF7">
        <w:rPr>
          <w:rFonts w:eastAsia="Tahoma" w:cstheme="minorHAnsi"/>
          <w:b/>
          <w:kern w:val="3"/>
          <w:sz w:val="24"/>
          <w:szCs w:val="24"/>
        </w:rPr>
        <w:t>Sigle</w:t>
      </w:r>
    </w:p>
    <w:tbl>
      <w:tblPr>
        <w:tblStyle w:val="Grilledutableau"/>
        <w:tblW w:w="9889" w:type="dxa"/>
        <w:tblLook w:val="04A0" w:firstRow="1" w:lastRow="0" w:firstColumn="1" w:lastColumn="0" w:noHBand="0" w:noVBand="1"/>
      </w:tblPr>
      <w:tblGrid>
        <w:gridCol w:w="9889"/>
      </w:tblGrid>
      <w:tr w:rsidR="00241CF7" w:rsidTr="00241CF7">
        <w:tc>
          <w:tcPr>
            <w:tcW w:w="9889" w:type="dxa"/>
          </w:tcPr>
          <w:p w:rsidR="00241CF7" w:rsidRDefault="00241CF7" w:rsidP="00910D8E">
            <w:pPr>
              <w:tabs>
                <w:tab w:val="right" w:leader="dot" w:pos="9639"/>
              </w:tabs>
              <w:jc w:val="both"/>
              <w:rPr>
                <w:rFonts w:eastAsia="Tahoma" w:cstheme="minorHAnsi"/>
                <w:color w:val="999999"/>
                <w:kern w:val="3"/>
                <w:sz w:val="24"/>
                <w:szCs w:val="24"/>
              </w:rPr>
            </w:pPr>
          </w:p>
          <w:p w:rsidR="00241CF7" w:rsidRDefault="00241CF7" w:rsidP="00910D8E">
            <w:pPr>
              <w:tabs>
                <w:tab w:val="right" w:leader="dot" w:pos="9639"/>
              </w:tabs>
              <w:jc w:val="both"/>
              <w:rPr>
                <w:rFonts w:eastAsia="Tahoma" w:cstheme="minorHAnsi"/>
                <w:color w:val="999999"/>
                <w:kern w:val="3"/>
                <w:sz w:val="24"/>
                <w:szCs w:val="24"/>
              </w:rPr>
            </w:pPr>
          </w:p>
        </w:tc>
      </w:tr>
    </w:tbl>
    <w:p w:rsidR="00E22CB1" w:rsidRDefault="00E22CB1" w:rsidP="00910D8E">
      <w:pPr>
        <w:spacing w:after="0"/>
        <w:jc w:val="both"/>
        <w:rPr>
          <w:rFonts w:ascii="Tahoma" w:eastAsia="Tahoma" w:hAnsi="Tahoma" w:cs="Tahoma"/>
          <w:kern w:val="3"/>
          <w:sz w:val="24"/>
          <w:szCs w:val="24"/>
        </w:rPr>
      </w:pPr>
    </w:p>
    <w:p w:rsidR="00241CF7" w:rsidRPr="00241CF7" w:rsidRDefault="00241CF7" w:rsidP="00241CF7">
      <w:pPr>
        <w:tabs>
          <w:tab w:val="right" w:leader="dot" w:pos="9639"/>
        </w:tabs>
        <w:spacing w:after="0"/>
        <w:jc w:val="both"/>
        <w:rPr>
          <w:rFonts w:eastAsia="Tahoma" w:cstheme="minorHAnsi"/>
          <w:b/>
          <w:kern w:val="3"/>
          <w:sz w:val="24"/>
          <w:szCs w:val="24"/>
        </w:rPr>
      </w:pPr>
      <w:r w:rsidRPr="00241CF7">
        <w:rPr>
          <w:rFonts w:eastAsia="Tahoma" w:cstheme="minorHAnsi"/>
          <w:b/>
          <w:kern w:val="3"/>
          <w:sz w:val="24"/>
          <w:szCs w:val="24"/>
        </w:rPr>
        <w:t>Objet soc</w:t>
      </w:r>
      <w:r>
        <w:rPr>
          <w:rFonts w:eastAsia="Tahoma" w:cstheme="minorHAnsi"/>
          <w:b/>
          <w:kern w:val="3"/>
          <w:sz w:val="24"/>
          <w:szCs w:val="24"/>
        </w:rPr>
        <w:t>ial et activités habituelles</w:t>
      </w:r>
    </w:p>
    <w:p w:rsidR="00E22CB1" w:rsidRPr="003541EB" w:rsidRDefault="00E22CB1" w:rsidP="00241CF7">
      <w:pPr>
        <w:pBdr>
          <w:top w:val="single" w:sz="4" w:space="1" w:color="auto"/>
          <w:left w:val="single" w:sz="4" w:space="4" w:color="auto"/>
          <w:bottom w:val="single" w:sz="4" w:space="1" w:color="auto"/>
          <w:right w:val="single" w:sz="4" w:space="4" w:color="auto"/>
        </w:pBdr>
        <w:spacing w:after="0"/>
        <w:jc w:val="both"/>
        <w:rPr>
          <w:rFonts w:ascii="Tahoma" w:eastAsia="Tahoma" w:hAnsi="Tahoma" w:cs="Tahoma"/>
          <w:kern w:val="3"/>
          <w:sz w:val="24"/>
          <w:szCs w:val="24"/>
        </w:rPr>
      </w:pPr>
    </w:p>
    <w:p w:rsidR="00E22CB1" w:rsidRPr="003541EB" w:rsidRDefault="00E22CB1" w:rsidP="00241CF7">
      <w:pPr>
        <w:pBdr>
          <w:top w:val="single" w:sz="4" w:space="1" w:color="auto"/>
          <w:left w:val="single" w:sz="4" w:space="4" w:color="auto"/>
          <w:bottom w:val="single" w:sz="4" w:space="1" w:color="auto"/>
          <w:right w:val="single" w:sz="4" w:space="4" w:color="auto"/>
        </w:pBdr>
        <w:spacing w:after="0"/>
        <w:jc w:val="both"/>
        <w:rPr>
          <w:rFonts w:ascii="Tahoma" w:eastAsia="Tahoma" w:hAnsi="Tahoma" w:cs="Tahoma"/>
          <w:kern w:val="3"/>
          <w:sz w:val="24"/>
          <w:szCs w:val="24"/>
        </w:rPr>
      </w:pPr>
    </w:p>
    <w:p w:rsidR="00E22CB1" w:rsidRPr="003541EB" w:rsidRDefault="00E22CB1" w:rsidP="00241CF7">
      <w:pPr>
        <w:pBdr>
          <w:top w:val="single" w:sz="4" w:space="1" w:color="auto"/>
          <w:left w:val="single" w:sz="4" w:space="4" w:color="auto"/>
          <w:bottom w:val="single" w:sz="4" w:space="1" w:color="auto"/>
          <w:right w:val="single" w:sz="4" w:space="4" w:color="auto"/>
        </w:pBdr>
        <w:tabs>
          <w:tab w:val="left" w:pos="9781"/>
        </w:tabs>
        <w:spacing w:after="0"/>
        <w:jc w:val="both"/>
        <w:rPr>
          <w:rFonts w:ascii="Tahoma" w:eastAsia="Tahoma" w:hAnsi="Tahoma" w:cs="Tahoma"/>
          <w:kern w:val="3"/>
          <w:sz w:val="24"/>
          <w:szCs w:val="24"/>
        </w:rPr>
      </w:pPr>
    </w:p>
    <w:p w:rsidR="00E22CB1" w:rsidRPr="003541EB" w:rsidRDefault="00E22CB1" w:rsidP="00241CF7">
      <w:pPr>
        <w:pBdr>
          <w:top w:val="single" w:sz="4" w:space="1" w:color="auto"/>
          <w:left w:val="single" w:sz="4" w:space="4" w:color="auto"/>
          <w:bottom w:val="single" w:sz="4" w:space="1" w:color="auto"/>
          <w:right w:val="single" w:sz="4" w:space="4" w:color="auto"/>
        </w:pBdr>
        <w:spacing w:after="0"/>
        <w:jc w:val="both"/>
        <w:rPr>
          <w:rFonts w:ascii="Tahoma" w:eastAsia="Tahoma" w:hAnsi="Tahoma" w:cs="Tahoma"/>
          <w:kern w:val="3"/>
          <w:sz w:val="24"/>
          <w:szCs w:val="24"/>
        </w:rPr>
      </w:pPr>
    </w:p>
    <w:p w:rsidR="00E22CB1" w:rsidRPr="003541EB" w:rsidRDefault="00E22CB1" w:rsidP="00241CF7">
      <w:pPr>
        <w:pBdr>
          <w:top w:val="single" w:sz="4" w:space="1" w:color="auto"/>
          <w:left w:val="single" w:sz="4" w:space="4" w:color="auto"/>
          <w:bottom w:val="single" w:sz="4" w:space="1" w:color="auto"/>
          <w:right w:val="single" w:sz="4" w:space="4" w:color="auto"/>
        </w:pBdr>
        <w:spacing w:after="0"/>
        <w:jc w:val="both"/>
        <w:rPr>
          <w:rFonts w:ascii="Tahoma" w:eastAsia="Tahoma" w:hAnsi="Tahoma" w:cs="Tahoma"/>
          <w:kern w:val="3"/>
          <w:sz w:val="24"/>
          <w:szCs w:val="24"/>
        </w:rPr>
      </w:pPr>
    </w:p>
    <w:p w:rsidR="00241CF7" w:rsidRDefault="00241CF7" w:rsidP="00910D8E">
      <w:pPr>
        <w:widowControl w:val="0"/>
        <w:suppressAutoHyphens/>
        <w:autoSpaceDN w:val="0"/>
        <w:spacing w:after="0"/>
        <w:jc w:val="both"/>
        <w:textAlignment w:val="baseline"/>
        <w:rPr>
          <w:rFonts w:ascii="Tahoma" w:hAnsi="Tahoma" w:cs="Tahoma"/>
          <w:sz w:val="24"/>
          <w:szCs w:val="24"/>
        </w:rPr>
      </w:pPr>
    </w:p>
    <w:p w:rsidR="00E22CB1" w:rsidRPr="00241CF7" w:rsidRDefault="00E22CB1" w:rsidP="00241CF7">
      <w:pPr>
        <w:tabs>
          <w:tab w:val="right" w:leader="dot" w:pos="9639"/>
        </w:tabs>
        <w:spacing w:after="0"/>
        <w:jc w:val="both"/>
        <w:rPr>
          <w:rFonts w:eastAsia="Tahoma" w:cstheme="minorHAnsi"/>
          <w:b/>
          <w:kern w:val="3"/>
          <w:sz w:val="24"/>
          <w:szCs w:val="24"/>
        </w:rPr>
      </w:pPr>
      <w:r w:rsidRPr="00241CF7">
        <w:rPr>
          <w:rFonts w:eastAsia="Tahoma" w:cstheme="minorHAnsi"/>
          <w:b/>
          <w:kern w:val="3"/>
          <w:sz w:val="24"/>
          <w:szCs w:val="24"/>
        </w:rPr>
        <w:t>Représentant légal </w:t>
      </w:r>
      <w:r w:rsidR="00241CF7" w:rsidRPr="00241CF7">
        <w:rPr>
          <w:rFonts w:eastAsia="Tahoma" w:cstheme="minorHAnsi"/>
          <w:b/>
          <w:kern w:val="3"/>
          <w:sz w:val="24"/>
          <w:szCs w:val="24"/>
        </w:rPr>
        <w:t>et fonction</w:t>
      </w:r>
      <w:r w:rsidR="00241CF7" w:rsidRPr="00241CF7">
        <w:rPr>
          <w:rFonts w:eastAsia="Tahoma" w:cstheme="minorHAnsi"/>
          <w:b/>
          <w:i/>
          <w:kern w:val="3"/>
          <w:sz w:val="24"/>
          <w:szCs w:val="24"/>
        </w:rPr>
        <w:t xml:space="preserve"> </w:t>
      </w:r>
      <w:r w:rsidRPr="00241CF7">
        <w:rPr>
          <w:rFonts w:eastAsia="Tahoma" w:cstheme="minorHAnsi"/>
          <w:b/>
          <w:i/>
          <w:kern w:val="3"/>
          <w:sz w:val="24"/>
          <w:szCs w:val="24"/>
        </w:rPr>
        <w:t xml:space="preserve">(nom, prénom, coordonnées) </w:t>
      </w:r>
    </w:p>
    <w:tbl>
      <w:tblPr>
        <w:tblStyle w:val="Grilledutableau"/>
        <w:tblW w:w="9889" w:type="dxa"/>
        <w:tblLook w:val="04A0" w:firstRow="1" w:lastRow="0" w:firstColumn="1" w:lastColumn="0" w:noHBand="0" w:noVBand="1"/>
      </w:tblPr>
      <w:tblGrid>
        <w:gridCol w:w="9889"/>
      </w:tblGrid>
      <w:tr w:rsidR="00241CF7" w:rsidTr="00241CF7">
        <w:tc>
          <w:tcPr>
            <w:tcW w:w="9889" w:type="dxa"/>
          </w:tcPr>
          <w:p w:rsidR="00241CF7" w:rsidRPr="00015F18" w:rsidRDefault="00241CF7" w:rsidP="00910D8E">
            <w:pPr>
              <w:widowControl w:val="0"/>
              <w:suppressAutoHyphens/>
              <w:autoSpaceDN w:val="0"/>
              <w:jc w:val="both"/>
              <w:textAlignment w:val="baseline"/>
              <w:rPr>
                <w:rFonts w:eastAsia="Tahoma" w:cstheme="minorHAnsi"/>
                <w:kern w:val="3"/>
                <w:sz w:val="24"/>
                <w:szCs w:val="24"/>
                <w:lang w:val="fr-FR"/>
              </w:rPr>
            </w:pPr>
          </w:p>
          <w:p w:rsidR="00241CF7" w:rsidRPr="00015F18" w:rsidRDefault="00241CF7" w:rsidP="00910D8E">
            <w:pPr>
              <w:widowControl w:val="0"/>
              <w:suppressAutoHyphens/>
              <w:autoSpaceDN w:val="0"/>
              <w:jc w:val="both"/>
              <w:textAlignment w:val="baseline"/>
              <w:rPr>
                <w:rFonts w:eastAsia="Tahoma" w:cstheme="minorHAnsi"/>
                <w:kern w:val="3"/>
                <w:sz w:val="24"/>
                <w:szCs w:val="24"/>
                <w:lang w:val="fr-FR"/>
              </w:rPr>
            </w:pPr>
          </w:p>
        </w:tc>
      </w:tr>
    </w:tbl>
    <w:p w:rsidR="00A11899" w:rsidRPr="000D089D" w:rsidRDefault="004F10CD" w:rsidP="00A11899">
      <w:pPr>
        <w:widowControl w:val="0"/>
        <w:suppressAutoHyphens/>
        <w:autoSpaceDN w:val="0"/>
        <w:spacing w:after="0"/>
        <w:jc w:val="both"/>
        <w:textAlignment w:val="baseline"/>
        <w:rPr>
          <w:rFonts w:eastAsia="Tahoma" w:cstheme="minorHAnsi"/>
          <w:i/>
        </w:rPr>
      </w:pPr>
      <w:r w:rsidRPr="004F10CD">
        <w:rPr>
          <w:rFonts w:cstheme="minorHAnsi"/>
          <w:b/>
          <w:color w:val="FF0000"/>
          <w:sz w:val="28"/>
          <w:szCs w:val="28"/>
        </w:rPr>
        <w:sym w:font="Wingdings" w:char="F046"/>
      </w:r>
      <w:r w:rsidRPr="004F10CD">
        <w:rPr>
          <w:rFonts w:cstheme="minorHAnsi"/>
          <w:b/>
          <w:sz w:val="28"/>
          <w:szCs w:val="28"/>
        </w:rPr>
        <w:t xml:space="preserve"> </w:t>
      </w:r>
      <w:r w:rsidR="00E22CB1" w:rsidRPr="004F10CD">
        <w:rPr>
          <w:rFonts w:eastAsia="Tahoma" w:cstheme="minorHAnsi"/>
          <w:i/>
        </w:rPr>
        <w:t xml:space="preserve">Le porteur de projet doit démontrer la capacité du représentant légal à engager la responsabilité de l’organisme pour l’opération (délibération du conseil d’administration, délibération de la collectivité, </w:t>
      </w:r>
      <w:proofErr w:type="spellStart"/>
      <w:r w:rsidR="00E22CB1" w:rsidRPr="004F10CD">
        <w:rPr>
          <w:rFonts w:eastAsia="Tahoma" w:cstheme="minorHAnsi"/>
          <w:i/>
        </w:rPr>
        <w:t>Kbis</w:t>
      </w:r>
      <w:proofErr w:type="spellEnd"/>
      <w:r w:rsidR="00E22CB1" w:rsidRPr="004F10CD">
        <w:rPr>
          <w:rFonts w:eastAsia="Tahoma" w:cstheme="minorHAnsi"/>
          <w:i/>
        </w:rPr>
        <w:t xml:space="preserve"> et statuts</w:t>
      </w:r>
      <w:r w:rsidR="00A11899">
        <w:rPr>
          <w:rFonts w:eastAsia="Tahoma" w:cstheme="minorHAnsi"/>
          <w:i/>
        </w:rPr>
        <w:t>, etc.</w:t>
      </w:r>
      <w:r w:rsidR="000D089D">
        <w:rPr>
          <w:rFonts w:eastAsia="Tahoma" w:cstheme="minorHAnsi"/>
          <w:i/>
        </w:rPr>
        <w:t xml:space="preserve">) </w:t>
      </w:r>
      <w:r w:rsidR="00A11899" w:rsidRPr="00B54B91">
        <w:rPr>
          <w:rFonts w:eastAsia="Tahoma" w:cstheme="minorHAnsi"/>
          <w:i/>
          <w:kern w:val="3"/>
          <w:sz w:val="24"/>
          <w:szCs w:val="24"/>
        </w:rPr>
        <w:t xml:space="preserve">En cas de délégation de signature, remplir la fiche de </w:t>
      </w:r>
      <w:r w:rsidR="00A11899" w:rsidRPr="00B54B91">
        <w:rPr>
          <w:rFonts w:eastAsia="Tahoma" w:cstheme="minorHAnsi"/>
          <w:b/>
          <w:i/>
          <w:kern w:val="3"/>
          <w:sz w:val="24"/>
          <w:szCs w:val="24"/>
          <w:u w:val="single"/>
        </w:rPr>
        <w:t xml:space="preserve">l’annexe </w:t>
      </w:r>
      <w:r w:rsidR="00C57F0A">
        <w:rPr>
          <w:rFonts w:eastAsia="Tahoma" w:cstheme="minorHAnsi"/>
          <w:b/>
          <w:i/>
          <w:kern w:val="3"/>
          <w:sz w:val="24"/>
          <w:szCs w:val="24"/>
          <w:u w:val="single"/>
        </w:rPr>
        <w:t>1.</w:t>
      </w:r>
      <w:r w:rsidR="00A11899" w:rsidRPr="00B54B91">
        <w:rPr>
          <w:rFonts w:eastAsia="Tahoma" w:cstheme="minorHAnsi"/>
          <w:b/>
          <w:i/>
          <w:kern w:val="3"/>
          <w:sz w:val="24"/>
          <w:szCs w:val="24"/>
          <w:u w:val="single"/>
        </w:rPr>
        <w:t>10</w:t>
      </w:r>
      <w:r w:rsidR="00A11899" w:rsidRPr="00B54B91">
        <w:rPr>
          <w:rFonts w:eastAsia="Tahoma" w:cstheme="minorHAnsi"/>
          <w:b/>
          <w:i/>
          <w:kern w:val="3"/>
          <w:sz w:val="24"/>
          <w:szCs w:val="24"/>
        </w:rPr>
        <w:t> : Délégation de signature du représentant légal.</w:t>
      </w:r>
    </w:p>
    <w:p w:rsidR="00910D8E" w:rsidRDefault="00910D8E" w:rsidP="00910D8E">
      <w:pPr>
        <w:spacing w:after="0"/>
        <w:jc w:val="both"/>
        <w:rPr>
          <w:rFonts w:eastAsia="Tahoma" w:cstheme="minorHAnsi"/>
          <w:kern w:val="3"/>
          <w:sz w:val="24"/>
          <w:szCs w:val="24"/>
        </w:rPr>
      </w:pPr>
    </w:p>
    <w:p w:rsidR="009803E1" w:rsidRPr="009803E1" w:rsidRDefault="009803E1" w:rsidP="00910D8E">
      <w:pPr>
        <w:spacing w:after="0"/>
        <w:jc w:val="both"/>
        <w:rPr>
          <w:rFonts w:eastAsia="Tahoma" w:cstheme="minorHAnsi"/>
          <w:b/>
          <w:kern w:val="3"/>
          <w:sz w:val="24"/>
          <w:szCs w:val="24"/>
        </w:rPr>
      </w:pPr>
      <w:r w:rsidRPr="009803E1">
        <w:rPr>
          <w:rFonts w:eastAsia="Tahoma" w:cstheme="minorHAnsi"/>
          <w:b/>
          <w:kern w:val="3"/>
          <w:sz w:val="24"/>
          <w:szCs w:val="24"/>
        </w:rPr>
        <w:t>Téléphone  Fixe, Mobile, Fax</w:t>
      </w:r>
    </w:p>
    <w:tbl>
      <w:tblPr>
        <w:tblStyle w:val="Grilledutableau"/>
        <w:tblW w:w="0" w:type="auto"/>
        <w:tblLook w:val="04A0" w:firstRow="1" w:lastRow="0" w:firstColumn="1" w:lastColumn="0" w:noHBand="0" w:noVBand="1"/>
      </w:tblPr>
      <w:tblGrid>
        <w:gridCol w:w="9779"/>
      </w:tblGrid>
      <w:tr w:rsidR="009803E1" w:rsidTr="009803E1">
        <w:tc>
          <w:tcPr>
            <w:tcW w:w="9779" w:type="dxa"/>
          </w:tcPr>
          <w:p w:rsidR="009803E1" w:rsidRDefault="009803E1" w:rsidP="00910D8E">
            <w:pPr>
              <w:jc w:val="both"/>
              <w:rPr>
                <w:rFonts w:eastAsia="Tahoma" w:cstheme="minorHAnsi"/>
                <w:kern w:val="3"/>
                <w:sz w:val="24"/>
                <w:szCs w:val="24"/>
              </w:rPr>
            </w:pPr>
          </w:p>
          <w:p w:rsidR="009803E1" w:rsidRDefault="009803E1" w:rsidP="00910D8E">
            <w:pPr>
              <w:jc w:val="both"/>
              <w:rPr>
                <w:rFonts w:eastAsia="Tahoma" w:cstheme="minorHAnsi"/>
                <w:kern w:val="3"/>
                <w:sz w:val="24"/>
                <w:szCs w:val="24"/>
              </w:rPr>
            </w:pPr>
          </w:p>
        </w:tc>
      </w:tr>
    </w:tbl>
    <w:p w:rsidR="009803E1" w:rsidRPr="004F10CD" w:rsidRDefault="009803E1" w:rsidP="00910D8E">
      <w:pPr>
        <w:spacing w:after="0"/>
        <w:jc w:val="both"/>
        <w:rPr>
          <w:rFonts w:eastAsia="Tahoma" w:cstheme="minorHAnsi"/>
          <w:color w:val="948A54" w:themeColor="background2" w:themeShade="80"/>
          <w:kern w:val="3"/>
          <w:sz w:val="24"/>
          <w:szCs w:val="24"/>
        </w:rPr>
      </w:pPr>
    </w:p>
    <w:p w:rsidR="009803E1" w:rsidRPr="009803E1" w:rsidRDefault="009803E1" w:rsidP="009803E1">
      <w:pPr>
        <w:spacing w:after="0"/>
        <w:jc w:val="both"/>
        <w:rPr>
          <w:rFonts w:eastAsia="Tahoma" w:cstheme="minorHAnsi"/>
          <w:b/>
          <w:kern w:val="3"/>
          <w:sz w:val="24"/>
          <w:szCs w:val="24"/>
        </w:rPr>
      </w:pPr>
      <w:r>
        <w:rPr>
          <w:rFonts w:eastAsia="Tahoma" w:cstheme="minorHAnsi"/>
          <w:b/>
          <w:kern w:val="3"/>
          <w:sz w:val="24"/>
          <w:szCs w:val="24"/>
        </w:rPr>
        <w:t xml:space="preserve">Mail </w:t>
      </w:r>
    </w:p>
    <w:tbl>
      <w:tblPr>
        <w:tblStyle w:val="Grilledutableau"/>
        <w:tblW w:w="0" w:type="auto"/>
        <w:tblLook w:val="04A0" w:firstRow="1" w:lastRow="0" w:firstColumn="1" w:lastColumn="0" w:noHBand="0" w:noVBand="1"/>
      </w:tblPr>
      <w:tblGrid>
        <w:gridCol w:w="9779"/>
      </w:tblGrid>
      <w:tr w:rsidR="009803E1" w:rsidTr="009B59B0">
        <w:tc>
          <w:tcPr>
            <w:tcW w:w="9779" w:type="dxa"/>
          </w:tcPr>
          <w:p w:rsidR="009803E1" w:rsidRDefault="009803E1" w:rsidP="009B59B0">
            <w:pPr>
              <w:jc w:val="both"/>
              <w:rPr>
                <w:rFonts w:eastAsia="Tahoma" w:cstheme="minorHAnsi"/>
                <w:kern w:val="3"/>
                <w:sz w:val="24"/>
                <w:szCs w:val="24"/>
              </w:rPr>
            </w:pPr>
          </w:p>
          <w:p w:rsidR="009803E1" w:rsidRDefault="009803E1" w:rsidP="009B59B0">
            <w:pPr>
              <w:jc w:val="both"/>
              <w:rPr>
                <w:rFonts w:eastAsia="Tahoma" w:cstheme="minorHAnsi"/>
                <w:kern w:val="3"/>
                <w:sz w:val="24"/>
                <w:szCs w:val="24"/>
              </w:rPr>
            </w:pPr>
          </w:p>
        </w:tc>
      </w:tr>
    </w:tbl>
    <w:p w:rsidR="009803E1" w:rsidRPr="004F10CD" w:rsidRDefault="009803E1" w:rsidP="009803E1">
      <w:pPr>
        <w:spacing w:after="0"/>
        <w:jc w:val="both"/>
        <w:rPr>
          <w:rFonts w:eastAsia="Tahoma" w:cstheme="minorHAnsi"/>
          <w:color w:val="948A54" w:themeColor="background2" w:themeShade="80"/>
          <w:kern w:val="3"/>
          <w:sz w:val="24"/>
          <w:szCs w:val="24"/>
        </w:rPr>
      </w:pPr>
    </w:p>
    <w:p w:rsidR="00A11899" w:rsidRDefault="00E22CB1" w:rsidP="009803E1">
      <w:pPr>
        <w:spacing w:after="0"/>
        <w:jc w:val="both"/>
        <w:rPr>
          <w:rFonts w:eastAsia="Tahoma" w:cstheme="minorHAnsi"/>
          <w:b/>
          <w:kern w:val="3"/>
          <w:sz w:val="24"/>
          <w:szCs w:val="24"/>
        </w:rPr>
      </w:pPr>
      <w:r w:rsidRPr="009803E1">
        <w:rPr>
          <w:rFonts w:eastAsia="Tahoma" w:cstheme="minorHAnsi"/>
          <w:b/>
          <w:kern w:val="3"/>
          <w:sz w:val="24"/>
          <w:szCs w:val="24"/>
        </w:rPr>
        <w:t>Adresse</w:t>
      </w:r>
    </w:p>
    <w:tbl>
      <w:tblPr>
        <w:tblStyle w:val="Grilledutableau"/>
        <w:tblW w:w="0" w:type="auto"/>
        <w:tblLook w:val="04A0" w:firstRow="1" w:lastRow="0" w:firstColumn="1" w:lastColumn="0" w:noHBand="0" w:noVBand="1"/>
      </w:tblPr>
      <w:tblGrid>
        <w:gridCol w:w="9779"/>
      </w:tblGrid>
      <w:tr w:rsidR="00A11899" w:rsidTr="00A11899">
        <w:tc>
          <w:tcPr>
            <w:tcW w:w="9779" w:type="dxa"/>
          </w:tcPr>
          <w:p w:rsidR="00A11899" w:rsidRPr="00015F18" w:rsidRDefault="00A11899" w:rsidP="00A11899">
            <w:pPr>
              <w:jc w:val="both"/>
              <w:rPr>
                <w:rFonts w:eastAsia="Tahoma" w:cstheme="minorHAnsi"/>
                <w:kern w:val="3"/>
                <w:sz w:val="24"/>
                <w:szCs w:val="24"/>
                <w:lang w:val="fr-FR"/>
              </w:rPr>
            </w:pPr>
            <w:r w:rsidRPr="00015F18">
              <w:rPr>
                <w:rFonts w:eastAsia="Tahoma" w:cstheme="minorHAnsi"/>
                <w:kern w:val="3"/>
                <w:sz w:val="24"/>
                <w:szCs w:val="24"/>
                <w:lang w:val="fr-FR"/>
              </w:rPr>
              <w:t>N° :</w:t>
            </w:r>
          </w:p>
          <w:p w:rsidR="00A11899" w:rsidRPr="00015F18" w:rsidRDefault="00A11899" w:rsidP="00A11899">
            <w:pPr>
              <w:jc w:val="both"/>
              <w:rPr>
                <w:rFonts w:eastAsia="Tahoma" w:cstheme="minorHAnsi"/>
                <w:kern w:val="3"/>
                <w:sz w:val="24"/>
                <w:szCs w:val="24"/>
                <w:lang w:val="fr-FR"/>
              </w:rPr>
            </w:pPr>
            <w:r w:rsidRPr="00015F18">
              <w:rPr>
                <w:rFonts w:eastAsia="Tahoma" w:cstheme="minorHAnsi"/>
                <w:kern w:val="3"/>
                <w:sz w:val="24"/>
                <w:szCs w:val="24"/>
                <w:lang w:val="fr-FR"/>
              </w:rPr>
              <w:t xml:space="preserve">Libellé de la voie : </w:t>
            </w:r>
          </w:p>
          <w:p w:rsidR="00A11899" w:rsidRPr="00015F18" w:rsidRDefault="00A11899" w:rsidP="00A11899">
            <w:pPr>
              <w:jc w:val="both"/>
              <w:rPr>
                <w:rFonts w:eastAsia="Tahoma" w:cstheme="minorHAnsi"/>
                <w:kern w:val="3"/>
                <w:sz w:val="24"/>
                <w:szCs w:val="24"/>
                <w:lang w:val="fr-FR"/>
              </w:rPr>
            </w:pPr>
            <w:r w:rsidRPr="00015F18">
              <w:rPr>
                <w:rFonts w:eastAsia="Tahoma" w:cstheme="minorHAnsi"/>
                <w:kern w:val="3"/>
                <w:sz w:val="24"/>
                <w:szCs w:val="24"/>
                <w:lang w:val="fr-FR"/>
              </w:rPr>
              <w:t xml:space="preserve">Complément d'adresse : </w:t>
            </w:r>
          </w:p>
          <w:p w:rsidR="00A11899" w:rsidRPr="00015F18" w:rsidRDefault="00A11899" w:rsidP="00A11899">
            <w:pPr>
              <w:jc w:val="both"/>
              <w:rPr>
                <w:rFonts w:eastAsia="Tahoma" w:cstheme="minorHAnsi"/>
                <w:kern w:val="3"/>
                <w:sz w:val="24"/>
                <w:szCs w:val="24"/>
                <w:lang w:val="fr-FR"/>
              </w:rPr>
            </w:pPr>
            <w:r w:rsidRPr="00015F18">
              <w:rPr>
                <w:rFonts w:eastAsia="Tahoma" w:cstheme="minorHAnsi"/>
                <w:kern w:val="3"/>
                <w:sz w:val="24"/>
                <w:szCs w:val="24"/>
                <w:lang w:val="fr-FR"/>
              </w:rPr>
              <w:t>Code postal :</w:t>
            </w:r>
          </w:p>
          <w:p w:rsidR="00A11899" w:rsidRPr="00015F18" w:rsidRDefault="00A11899" w:rsidP="00A11899">
            <w:pPr>
              <w:jc w:val="both"/>
              <w:rPr>
                <w:rFonts w:eastAsia="Tahoma" w:cstheme="minorHAnsi"/>
                <w:kern w:val="3"/>
                <w:sz w:val="24"/>
                <w:szCs w:val="24"/>
                <w:lang w:val="fr-FR"/>
              </w:rPr>
            </w:pPr>
            <w:r w:rsidRPr="00015F18">
              <w:rPr>
                <w:rFonts w:eastAsia="Tahoma" w:cstheme="minorHAnsi"/>
                <w:kern w:val="3"/>
                <w:sz w:val="24"/>
                <w:szCs w:val="24"/>
                <w:lang w:val="fr-FR"/>
              </w:rPr>
              <w:t xml:space="preserve">Commune : </w:t>
            </w:r>
          </w:p>
        </w:tc>
      </w:tr>
    </w:tbl>
    <w:p w:rsidR="00E22CB1" w:rsidRDefault="00E22CB1" w:rsidP="00A11899">
      <w:pPr>
        <w:spacing w:after="0"/>
        <w:jc w:val="both"/>
        <w:rPr>
          <w:rFonts w:eastAsia="Tahoma" w:cstheme="minorHAnsi"/>
          <w:b/>
          <w:kern w:val="3"/>
          <w:sz w:val="24"/>
          <w:szCs w:val="24"/>
        </w:rPr>
      </w:pPr>
    </w:p>
    <w:p w:rsidR="006A0A3A" w:rsidRDefault="006A0A3A" w:rsidP="00A11899">
      <w:pPr>
        <w:spacing w:after="0"/>
        <w:jc w:val="both"/>
        <w:rPr>
          <w:rFonts w:eastAsia="Tahoma" w:cstheme="minorHAnsi"/>
          <w:b/>
          <w:kern w:val="3"/>
          <w:sz w:val="24"/>
          <w:szCs w:val="24"/>
        </w:rPr>
      </w:pPr>
    </w:p>
    <w:p w:rsidR="006A0A3A" w:rsidRDefault="006A0A3A" w:rsidP="00A11899">
      <w:pPr>
        <w:spacing w:after="0"/>
        <w:jc w:val="both"/>
        <w:rPr>
          <w:rFonts w:eastAsia="Tahoma" w:cstheme="minorHAnsi"/>
          <w:b/>
          <w:kern w:val="3"/>
          <w:sz w:val="24"/>
          <w:szCs w:val="24"/>
        </w:rPr>
      </w:pPr>
    </w:p>
    <w:p w:rsidR="006A0A3A" w:rsidRDefault="006A0A3A" w:rsidP="00A11899">
      <w:pPr>
        <w:spacing w:after="0"/>
        <w:jc w:val="both"/>
        <w:rPr>
          <w:rFonts w:eastAsia="Tahoma" w:cstheme="minorHAnsi"/>
          <w:b/>
          <w:kern w:val="3"/>
          <w:sz w:val="24"/>
          <w:szCs w:val="24"/>
        </w:rPr>
      </w:pPr>
    </w:p>
    <w:p w:rsidR="009B59B0" w:rsidRDefault="009B59B0" w:rsidP="00A11899">
      <w:pPr>
        <w:spacing w:after="0"/>
        <w:jc w:val="both"/>
        <w:rPr>
          <w:rFonts w:eastAsia="Tahoma" w:cstheme="minorHAnsi"/>
          <w:b/>
          <w:kern w:val="3"/>
          <w:sz w:val="24"/>
          <w:szCs w:val="24"/>
        </w:rPr>
      </w:pPr>
    </w:p>
    <w:p w:rsidR="006A0A3A" w:rsidRDefault="006A0A3A" w:rsidP="006A0A3A">
      <w:pPr>
        <w:tabs>
          <w:tab w:val="right" w:leader="dot" w:pos="9639"/>
        </w:tabs>
        <w:spacing w:after="0"/>
        <w:jc w:val="both"/>
        <w:rPr>
          <w:rFonts w:eastAsia="Tahoma" w:cstheme="minorHAnsi"/>
          <w:b/>
          <w:kern w:val="3"/>
          <w:sz w:val="24"/>
          <w:szCs w:val="24"/>
        </w:rPr>
      </w:pPr>
      <w:proofErr w:type="gramStart"/>
      <w:r>
        <w:rPr>
          <w:rFonts w:eastAsia="Tahoma" w:cstheme="minorHAnsi"/>
          <w:b/>
          <w:kern w:val="3"/>
          <w:sz w:val="24"/>
          <w:szCs w:val="24"/>
        </w:rPr>
        <w:t>P</w:t>
      </w:r>
      <w:r w:rsidRPr="0053771C">
        <w:rPr>
          <w:rFonts w:eastAsia="Tahoma" w:cstheme="minorHAnsi"/>
          <w:b/>
          <w:kern w:val="3"/>
          <w:sz w:val="24"/>
          <w:szCs w:val="24"/>
        </w:rPr>
        <w:t>ersonne ressource</w:t>
      </w:r>
      <w:proofErr w:type="gramEnd"/>
      <w:r w:rsidRPr="0053771C">
        <w:rPr>
          <w:rFonts w:eastAsia="Tahoma" w:cstheme="minorHAnsi"/>
          <w:b/>
          <w:kern w:val="3"/>
          <w:sz w:val="24"/>
          <w:szCs w:val="24"/>
        </w:rPr>
        <w:t xml:space="preserve"> en charge du suivi technique et financier de l’opération et fonction si différent du représentant légal ou délégataire</w:t>
      </w:r>
    </w:p>
    <w:tbl>
      <w:tblPr>
        <w:tblStyle w:val="Grilledutableau"/>
        <w:tblW w:w="0" w:type="auto"/>
        <w:tblLook w:val="04A0" w:firstRow="1" w:lastRow="0" w:firstColumn="1" w:lastColumn="0" w:noHBand="0" w:noVBand="1"/>
      </w:tblPr>
      <w:tblGrid>
        <w:gridCol w:w="9779"/>
      </w:tblGrid>
      <w:tr w:rsidR="006A0A3A" w:rsidTr="009B59B0">
        <w:tc>
          <w:tcPr>
            <w:tcW w:w="9779" w:type="dxa"/>
          </w:tcPr>
          <w:p w:rsidR="006A0A3A" w:rsidRPr="00015F18" w:rsidRDefault="006A0A3A" w:rsidP="009B59B0">
            <w:pPr>
              <w:tabs>
                <w:tab w:val="right" w:leader="dot" w:pos="9639"/>
              </w:tabs>
              <w:jc w:val="both"/>
              <w:rPr>
                <w:rFonts w:eastAsia="Tahoma" w:cstheme="minorHAnsi"/>
                <w:b/>
                <w:kern w:val="3"/>
                <w:sz w:val="24"/>
                <w:szCs w:val="24"/>
                <w:lang w:val="fr-FR"/>
              </w:rPr>
            </w:pPr>
            <w:r w:rsidRPr="00015F18">
              <w:rPr>
                <w:rFonts w:eastAsia="Tahoma" w:cstheme="minorHAnsi"/>
                <w:kern w:val="3"/>
                <w:sz w:val="24"/>
                <w:szCs w:val="24"/>
                <w:lang w:val="fr-FR"/>
              </w:rPr>
              <w:t>Téléphone  Fixe :</w:t>
            </w:r>
          </w:p>
          <w:p w:rsidR="006A0A3A" w:rsidRPr="00015F18" w:rsidRDefault="006A0A3A" w:rsidP="009B59B0">
            <w:pPr>
              <w:tabs>
                <w:tab w:val="right" w:leader="dot" w:pos="9639"/>
              </w:tabs>
              <w:jc w:val="both"/>
              <w:rPr>
                <w:rFonts w:eastAsia="Tahoma" w:cstheme="minorHAnsi"/>
                <w:kern w:val="3"/>
                <w:sz w:val="24"/>
                <w:szCs w:val="24"/>
                <w:lang w:val="fr-FR"/>
              </w:rPr>
            </w:pPr>
            <w:r w:rsidRPr="00015F18">
              <w:rPr>
                <w:rFonts w:eastAsia="Tahoma" w:cstheme="minorHAnsi"/>
                <w:kern w:val="3"/>
                <w:sz w:val="24"/>
                <w:szCs w:val="24"/>
                <w:lang w:val="fr-FR"/>
              </w:rPr>
              <w:t>Téléphone Mobile :</w:t>
            </w:r>
          </w:p>
          <w:p w:rsidR="006A0A3A" w:rsidRPr="00015F18" w:rsidRDefault="006A0A3A" w:rsidP="009B59B0">
            <w:pPr>
              <w:tabs>
                <w:tab w:val="right" w:leader="dot" w:pos="9639"/>
              </w:tabs>
              <w:jc w:val="both"/>
              <w:rPr>
                <w:rFonts w:eastAsia="Tahoma" w:cstheme="minorHAnsi"/>
                <w:kern w:val="3"/>
                <w:sz w:val="24"/>
                <w:szCs w:val="24"/>
                <w:lang w:val="fr-FR"/>
              </w:rPr>
            </w:pPr>
            <w:r w:rsidRPr="00015F18">
              <w:rPr>
                <w:rFonts w:eastAsia="Tahoma" w:cstheme="minorHAnsi"/>
                <w:kern w:val="3"/>
                <w:sz w:val="24"/>
                <w:szCs w:val="24"/>
                <w:lang w:val="fr-FR"/>
              </w:rPr>
              <w:t>Fax :</w:t>
            </w:r>
          </w:p>
          <w:p w:rsidR="006A0A3A" w:rsidRPr="00015F18" w:rsidRDefault="006A0A3A" w:rsidP="009B59B0">
            <w:pPr>
              <w:tabs>
                <w:tab w:val="right" w:leader="dot" w:pos="9639"/>
              </w:tabs>
              <w:jc w:val="both"/>
              <w:rPr>
                <w:rFonts w:eastAsia="Tahoma" w:cstheme="minorHAnsi"/>
                <w:kern w:val="3"/>
                <w:sz w:val="24"/>
                <w:szCs w:val="24"/>
                <w:lang w:val="fr-FR"/>
              </w:rPr>
            </w:pPr>
            <w:r w:rsidRPr="00015F18">
              <w:rPr>
                <w:rFonts w:eastAsia="Tahoma" w:cstheme="minorHAnsi"/>
                <w:kern w:val="3"/>
                <w:sz w:val="24"/>
                <w:szCs w:val="24"/>
                <w:lang w:val="fr-FR"/>
              </w:rPr>
              <w:t>Mail :</w:t>
            </w:r>
          </w:p>
          <w:p w:rsidR="006A0A3A" w:rsidRPr="00015F18" w:rsidRDefault="006A0A3A" w:rsidP="009B59B0">
            <w:pPr>
              <w:jc w:val="both"/>
              <w:rPr>
                <w:rFonts w:eastAsia="Tahoma" w:cstheme="minorHAnsi"/>
                <w:kern w:val="3"/>
                <w:sz w:val="24"/>
                <w:szCs w:val="24"/>
                <w:lang w:val="fr-FR"/>
              </w:rPr>
            </w:pPr>
            <w:r w:rsidRPr="00015F18">
              <w:rPr>
                <w:rFonts w:eastAsia="Tahoma" w:cstheme="minorHAnsi"/>
                <w:kern w:val="3"/>
                <w:sz w:val="24"/>
                <w:szCs w:val="24"/>
                <w:lang w:val="fr-FR"/>
              </w:rPr>
              <w:t>N° :</w:t>
            </w:r>
          </w:p>
          <w:p w:rsidR="006A0A3A" w:rsidRPr="00015F18" w:rsidRDefault="006A0A3A" w:rsidP="009B59B0">
            <w:pPr>
              <w:jc w:val="both"/>
              <w:rPr>
                <w:rFonts w:eastAsia="Tahoma" w:cstheme="minorHAnsi"/>
                <w:kern w:val="3"/>
                <w:sz w:val="24"/>
                <w:szCs w:val="24"/>
                <w:lang w:val="fr-FR"/>
              </w:rPr>
            </w:pPr>
            <w:r w:rsidRPr="00015F18">
              <w:rPr>
                <w:rFonts w:eastAsia="Tahoma" w:cstheme="minorHAnsi"/>
                <w:kern w:val="3"/>
                <w:sz w:val="24"/>
                <w:szCs w:val="24"/>
                <w:lang w:val="fr-FR"/>
              </w:rPr>
              <w:t xml:space="preserve">Libellé de la voie : </w:t>
            </w:r>
          </w:p>
          <w:p w:rsidR="006A0A3A" w:rsidRPr="00015F18" w:rsidRDefault="006A0A3A" w:rsidP="009B59B0">
            <w:pPr>
              <w:jc w:val="both"/>
              <w:rPr>
                <w:rFonts w:eastAsia="Tahoma" w:cstheme="minorHAnsi"/>
                <w:kern w:val="3"/>
                <w:sz w:val="24"/>
                <w:szCs w:val="24"/>
                <w:lang w:val="fr-FR"/>
              </w:rPr>
            </w:pPr>
            <w:r w:rsidRPr="00015F18">
              <w:rPr>
                <w:rFonts w:eastAsia="Tahoma" w:cstheme="minorHAnsi"/>
                <w:kern w:val="3"/>
                <w:sz w:val="24"/>
                <w:szCs w:val="24"/>
                <w:lang w:val="fr-FR"/>
              </w:rPr>
              <w:t xml:space="preserve">Complément d'adresse : </w:t>
            </w:r>
          </w:p>
          <w:p w:rsidR="006A0A3A" w:rsidRPr="00015F18" w:rsidRDefault="006A0A3A" w:rsidP="009B59B0">
            <w:pPr>
              <w:jc w:val="both"/>
              <w:rPr>
                <w:rFonts w:eastAsia="Tahoma" w:cstheme="minorHAnsi"/>
                <w:kern w:val="3"/>
                <w:sz w:val="24"/>
                <w:szCs w:val="24"/>
                <w:lang w:val="fr-FR"/>
              </w:rPr>
            </w:pPr>
            <w:r w:rsidRPr="00015F18">
              <w:rPr>
                <w:rFonts w:eastAsia="Tahoma" w:cstheme="minorHAnsi"/>
                <w:kern w:val="3"/>
                <w:sz w:val="24"/>
                <w:szCs w:val="24"/>
                <w:lang w:val="fr-FR"/>
              </w:rPr>
              <w:t>Code postal :</w:t>
            </w:r>
          </w:p>
          <w:p w:rsidR="006A0A3A" w:rsidRPr="00015F18" w:rsidRDefault="006A0A3A" w:rsidP="009B59B0">
            <w:pPr>
              <w:tabs>
                <w:tab w:val="right" w:leader="dot" w:pos="9639"/>
              </w:tabs>
              <w:jc w:val="both"/>
              <w:rPr>
                <w:rFonts w:eastAsia="Tahoma" w:cstheme="minorHAnsi"/>
                <w:b/>
                <w:kern w:val="3"/>
                <w:sz w:val="24"/>
                <w:szCs w:val="24"/>
                <w:lang w:val="fr-FR"/>
              </w:rPr>
            </w:pPr>
            <w:r w:rsidRPr="00015F18">
              <w:rPr>
                <w:rFonts w:eastAsia="Tahoma" w:cstheme="minorHAnsi"/>
                <w:kern w:val="3"/>
                <w:sz w:val="24"/>
                <w:szCs w:val="24"/>
                <w:lang w:val="fr-FR"/>
              </w:rPr>
              <w:t>Commune :</w:t>
            </w:r>
          </w:p>
        </w:tc>
      </w:tr>
    </w:tbl>
    <w:p w:rsidR="006A0A3A" w:rsidRPr="00A11899" w:rsidRDefault="006A0A3A" w:rsidP="00A11899">
      <w:pPr>
        <w:spacing w:after="0"/>
        <w:jc w:val="both"/>
        <w:rPr>
          <w:rFonts w:eastAsia="Tahoma" w:cstheme="minorHAnsi"/>
          <w:b/>
          <w:kern w:val="3"/>
          <w:sz w:val="24"/>
          <w:szCs w:val="24"/>
        </w:rPr>
      </w:pPr>
    </w:p>
    <w:p w:rsidR="00E22CB1" w:rsidRDefault="00A11899" w:rsidP="00910D8E">
      <w:pPr>
        <w:spacing w:after="0"/>
        <w:jc w:val="both"/>
        <w:rPr>
          <w:rFonts w:eastAsia="Tahoma" w:cstheme="minorHAnsi"/>
          <w:b/>
          <w:kern w:val="3"/>
          <w:sz w:val="24"/>
          <w:szCs w:val="24"/>
        </w:rPr>
      </w:pPr>
      <w:r w:rsidRPr="00A11899">
        <w:rPr>
          <w:rFonts w:eastAsia="Tahoma" w:cstheme="minorHAnsi"/>
          <w:b/>
          <w:kern w:val="3"/>
          <w:sz w:val="24"/>
          <w:szCs w:val="24"/>
        </w:rPr>
        <w:t>Localisation de la structure</w:t>
      </w:r>
    </w:p>
    <w:tbl>
      <w:tblPr>
        <w:tblStyle w:val="Grilledutableau"/>
        <w:tblW w:w="0" w:type="auto"/>
        <w:tblLook w:val="04A0" w:firstRow="1" w:lastRow="0" w:firstColumn="1" w:lastColumn="0" w:noHBand="0" w:noVBand="1"/>
      </w:tblPr>
      <w:tblGrid>
        <w:gridCol w:w="9779"/>
      </w:tblGrid>
      <w:tr w:rsidR="00A11899" w:rsidTr="00A11899">
        <w:tc>
          <w:tcPr>
            <w:tcW w:w="9779" w:type="dxa"/>
          </w:tcPr>
          <w:p w:rsidR="00A11899" w:rsidRDefault="00A11899" w:rsidP="00910D8E">
            <w:pPr>
              <w:jc w:val="both"/>
              <w:rPr>
                <w:rFonts w:eastAsia="Tahoma" w:cstheme="minorHAnsi"/>
                <w:b/>
                <w:kern w:val="3"/>
                <w:sz w:val="24"/>
                <w:szCs w:val="24"/>
              </w:rPr>
            </w:pPr>
          </w:p>
          <w:p w:rsidR="00A11899" w:rsidRDefault="00A11899" w:rsidP="00910D8E">
            <w:pPr>
              <w:jc w:val="both"/>
              <w:rPr>
                <w:rFonts w:eastAsia="Tahoma" w:cstheme="minorHAnsi"/>
                <w:b/>
                <w:kern w:val="3"/>
                <w:sz w:val="24"/>
                <w:szCs w:val="24"/>
              </w:rPr>
            </w:pPr>
          </w:p>
        </w:tc>
      </w:tr>
    </w:tbl>
    <w:p w:rsidR="00E22CB1" w:rsidRPr="004F10CD" w:rsidRDefault="00E22CB1" w:rsidP="00910D8E">
      <w:pPr>
        <w:widowControl w:val="0"/>
        <w:suppressAutoHyphens/>
        <w:autoSpaceDN w:val="0"/>
        <w:spacing w:after="0"/>
        <w:jc w:val="both"/>
        <w:textAlignment w:val="baseline"/>
        <w:rPr>
          <w:rFonts w:eastAsia="Tahoma" w:cstheme="minorHAnsi"/>
          <w:kern w:val="3"/>
          <w:sz w:val="24"/>
          <w:szCs w:val="24"/>
        </w:rPr>
      </w:pPr>
    </w:p>
    <w:p w:rsidR="00E22CB1" w:rsidRPr="00A11899" w:rsidRDefault="00E22CB1" w:rsidP="00A11899">
      <w:pPr>
        <w:spacing w:after="0"/>
        <w:jc w:val="both"/>
        <w:rPr>
          <w:rFonts w:eastAsia="Tahoma" w:cstheme="minorHAnsi"/>
          <w:b/>
          <w:kern w:val="3"/>
          <w:sz w:val="24"/>
          <w:szCs w:val="24"/>
        </w:rPr>
      </w:pPr>
      <w:r w:rsidRPr="00A11899">
        <w:rPr>
          <w:rFonts w:eastAsia="Tahoma" w:cstheme="minorHAnsi"/>
          <w:b/>
          <w:kern w:val="3"/>
          <w:sz w:val="24"/>
          <w:szCs w:val="24"/>
        </w:rPr>
        <w:t xml:space="preserve">N° </w:t>
      </w:r>
      <w:r w:rsidR="00A11899" w:rsidRPr="00A11899">
        <w:rPr>
          <w:rFonts w:eastAsia="Tahoma" w:cstheme="minorHAnsi"/>
          <w:b/>
          <w:kern w:val="3"/>
          <w:sz w:val="24"/>
          <w:szCs w:val="24"/>
        </w:rPr>
        <w:t>SIRET </w:t>
      </w:r>
      <w:r w:rsidR="00A11899" w:rsidRPr="0011689E">
        <w:rPr>
          <w:rFonts w:eastAsia="Tahoma" w:cstheme="minorHAnsi"/>
          <w:b/>
          <w:i/>
          <w:kern w:val="3"/>
          <w:sz w:val="24"/>
          <w:szCs w:val="24"/>
        </w:rPr>
        <w:t>(ou SIREN le cas échéant)</w:t>
      </w:r>
    </w:p>
    <w:tbl>
      <w:tblPr>
        <w:tblStyle w:val="Grilledutableau"/>
        <w:tblW w:w="0" w:type="auto"/>
        <w:tblLook w:val="04A0" w:firstRow="1" w:lastRow="0" w:firstColumn="1" w:lastColumn="0" w:noHBand="0" w:noVBand="1"/>
      </w:tblPr>
      <w:tblGrid>
        <w:gridCol w:w="9779"/>
      </w:tblGrid>
      <w:tr w:rsidR="00A11899" w:rsidTr="00A11899">
        <w:tc>
          <w:tcPr>
            <w:tcW w:w="9779" w:type="dxa"/>
          </w:tcPr>
          <w:p w:rsidR="00A11899" w:rsidRPr="00015F18" w:rsidRDefault="00A11899" w:rsidP="00910D8E">
            <w:pPr>
              <w:widowControl w:val="0"/>
              <w:suppressAutoHyphens/>
              <w:autoSpaceDN w:val="0"/>
              <w:jc w:val="both"/>
              <w:textAlignment w:val="baseline"/>
              <w:rPr>
                <w:rFonts w:eastAsia="Lucida Sans Unicode" w:cstheme="minorHAnsi"/>
                <w:kern w:val="3"/>
                <w:sz w:val="24"/>
                <w:szCs w:val="24"/>
                <w:lang w:val="fr-FR"/>
              </w:rPr>
            </w:pPr>
          </w:p>
          <w:p w:rsidR="00A11899" w:rsidRPr="00015F18" w:rsidRDefault="00A11899" w:rsidP="00910D8E">
            <w:pPr>
              <w:widowControl w:val="0"/>
              <w:suppressAutoHyphens/>
              <w:autoSpaceDN w:val="0"/>
              <w:jc w:val="both"/>
              <w:textAlignment w:val="baseline"/>
              <w:rPr>
                <w:rFonts w:eastAsia="Lucida Sans Unicode" w:cstheme="minorHAnsi"/>
                <w:kern w:val="3"/>
                <w:sz w:val="24"/>
                <w:szCs w:val="24"/>
                <w:lang w:val="fr-FR"/>
              </w:rPr>
            </w:pPr>
          </w:p>
        </w:tc>
      </w:tr>
    </w:tbl>
    <w:p w:rsidR="00A11899" w:rsidRDefault="00A11899" w:rsidP="00910D8E">
      <w:pPr>
        <w:widowControl w:val="0"/>
        <w:suppressAutoHyphens/>
        <w:autoSpaceDN w:val="0"/>
        <w:spacing w:after="0"/>
        <w:jc w:val="both"/>
        <w:textAlignment w:val="baseline"/>
        <w:rPr>
          <w:rFonts w:eastAsia="Lucida Sans Unicode" w:cstheme="minorHAnsi"/>
          <w:kern w:val="3"/>
          <w:sz w:val="24"/>
          <w:szCs w:val="24"/>
        </w:rPr>
      </w:pPr>
    </w:p>
    <w:p w:rsidR="006A0A3A" w:rsidRPr="006A0A3A" w:rsidRDefault="006A0A3A" w:rsidP="006A0A3A">
      <w:pPr>
        <w:spacing w:after="0"/>
        <w:jc w:val="both"/>
        <w:rPr>
          <w:rFonts w:eastAsia="Tahoma" w:cstheme="minorHAnsi"/>
          <w:b/>
          <w:kern w:val="3"/>
          <w:sz w:val="24"/>
          <w:szCs w:val="24"/>
        </w:rPr>
      </w:pPr>
      <w:r w:rsidRPr="007B47FA">
        <w:rPr>
          <w:rFonts w:eastAsia="Tahoma" w:cstheme="minorHAnsi"/>
          <w:b/>
          <w:kern w:val="3"/>
          <w:sz w:val="24"/>
          <w:szCs w:val="24"/>
        </w:rPr>
        <w:t>Régime de TVA</w:t>
      </w:r>
      <w:r w:rsidRPr="006A0A3A">
        <w:rPr>
          <w:rFonts w:eastAsia="Tahoma" w:cstheme="minorHAnsi"/>
          <w:b/>
          <w:kern w:val="3"/>
          <w:sz w:val="24"/>
          <w:szCs w:val="24"/>
        </w:rPr>
        <w:t xml:space="preserve"> </w:t>
      </w:r>
    </w:p>
    <w:tbl>
      <w:tblPr>
        <w:tblStyle w:val="Grilledutableau"/>
        <w:tblW w:w="0" w:type="auto"/>
        <w:tblLook w:val="04A0" w:firstRow="1" w:lastRow="0" w:firstColumn="1" w:lastColumn="0" w:noHBand="0" w:noVBand="1"/>
      </w:tblPr>
      <w:tblGrid>
        <w:gridCol w:w="9779"/>
      </w:tblGrid>
      <w:tr w:rsidR="006A0A3A" w:rsidTr="006A0A3A">
        <w:tc>
          <w:tcPr>
            <w:tcW w:w="9779" w:type="dxa"/>
          </w:tcPr>
          <w:p w:rsidR="006A0A3A" w:rsidRDefault="006A0A3A" w:rsidP="00910D8E">
            <w:pPr>
              <w:widowControl w:val="0"/>
              <w:suppressAutoHyphens/>
              <w:autoSpaceDN w:val="0"/>
              <w:jc w:val="both"/>
              <w:textAlignment w:val="baseline"/>
              <w:rPr>
                <w:rFonts w:eastAsia="Lucida Sans Unicode" w:cstheme="minorHAnsi"/>
                <w:kern w:val="3"/>
                <w:sz w:val="24"/>
                <w:szCs w:val="24"/>
              </w:rPr>
            </w:pPr>
          </w:p>
          <w:p w:rsidR="006A0A3A" w:rsidRDefault="006A0A3A" w:rsidP="00910D8E">
            <w:pPr>
              <w:widowControl w:val="0"/>
              <w:suppressAutoHyphens/>
              <w:autoSpaceDN w:val="0"/>
              <w:jc w:val="both"/>
              <w:textAlignment w:val="baseline"/>
              <w:rPr>
                <w:rFonts w:eastAsia="Lucida Sans Unicode" w:cstheme="minorHAnsi"/>
                <w:kern w:val="3"/>
                <w:sz w:val="24"/>
                <w:szCs w:val="24"/>
              </w:rPr>
            </w:pPr>
          </w:p>
        </w:tc>
      </w:tr>
    </w:tbl>
    <w:p w:rsidR="0011689E" w:rsidRPr="0011689E" w:rsidRDefault="0011689E" w:rsidP="0011689E">
      <w:pPr>
        <w:widowControl w:val="0"/>
        <w:suppressAutoHyphens/>
        <w:autoSpaceDN w:val="0"/>
        <w:spacing w:after="0"/>
        <w:jc w:val="both"/>
        <w:textAlignment w:val="baseline"/>
        <w:rPr>
          <w:rFonts w:cstheme="minorHAnsi"/>
          <w:i/>
          <w:sz w:val="24"/>
          <w:szCs w:val="24"/>
        </w:rPr>
      </w:pPr>
      <w:r w:rsidRPr="00995DF6">
        <w:rPr>
          <w:rFonts w:cstheme="minorHAnsi"/>
          <w:b/>
          <w:color w:val="FF0000"/>
          <w:sz w:val="24"/>
          <w:szCs w:val="24"/>
        </w:rPr>
        <w:sym w:font="Wingdings" w:char="F046"/>
      </w:r>
      <w:r>
        <w:rPr>
          <w:rFonts w:cstheme="minorHAnsi"/>
          <w:b/>
          <w:color w:val="FF0000"/>
          <w:sz w:val="24"/>
          <w:szCs w:val="24"/>
        </w:rPr>
        <w:t xml:space="preserve"> </w:t>
      </w:r>
      <w:r w:rsidRPr="004F10CD">
        <w:rPr>
          <w:rFonts w:cstheme="minorHAnsi"/>
          <w:i/>
          <w:sz w:val="24"/>
          <w:szCs w:val="24"/>
        </w:rPr>
        <w:t xml:space="preserve">Merci de bien vouloir </w:t>
      </w:r>
      <w:r w:rsidRPr="00B54B91">
        <w:rPr>
          <w:rFonts w:cstheme="minorHAnsi"/>
          <w:b/>
          <w:i/>
          <w:sz w:val="24"/>
          <w:szCs w:val="24"/>
        </w:rPr>
        <w:t xml:space="preserve">renseigner </w:t>
      </w:r>
      <w:r w:rsidRPr="00B54B91">
        <w:rPr>
          <w:rFonts w:cstheme="minorHAnsi"/>
          <w:b/>
          <w:i/>
          <w:sz w:val="24"/>
          <w:szCs w:val="24"/>
          <w:u w:val="single"/>
        </w:rPr>
        <w:t xml:space="preserve">l’annexe </w:t>
      </w:r>
      <w:r w:rsidR="00C57F0A">
        <w:rPr>
          <w:rFonts w:cstheme="minorHAnsi"/>
          <w:b/>
          <w:i/>
          <w:sz w:val="24"/>
          <w:szCs w:val="24"/>
          <w:u w:val="single"/>
        </w:rPr>
        <w:t>1.</w:t>
      </w:r>
      <w:r w:rsidRPr="00B54B91">
        <w:rPr>
          <w:rFonts w:cstheme="minorHAnsi"/>
          <w:b/>
          <w:i/>
          <w:sz w:val="24"/>
          <w:szCs w:val="24"/>
          <w:u w:val="single"/>
        </w:rPr>
        <w:t>4</w:t>
      </w:r>
      <w:r w:rsidRPr="00B54B91">
        <w:rPr>
          <w:rFonts w:cstheme="minorHAnsi"/>
          <w:b/>
          <w:i/>
          <w:sz w:val="24"/>
          <w:szCs w:val="24"/>
        </w:rPr>
        <w:t> </w:t>
      </w:r>
      <w:r w:rsidRPr="00B54B91">
        <w:rPr>
          <w:rFonts w:cstheme="minorHAnsi"/>
          <w:b/>
          <w:i/>
          <w:color w:val="000000" w:themeColor="text1"/>
          <w:sz w:val="24"/>
          <w:szCs w:val="24"/>
        </w:rPr>
        <w:t>«  Attestation relative au régime de l’organisme en matière de TVA »</w:t>
      </w:r>
      <w:r w:rsidRPr="004F10CD">
        <w:rPr>
          <w:rFonts w:cstheme="minorHAnsi"/>
          <w:i/>
          <w:color w:val="000000" w:themeColor="text1"/>
          <w:sz w:val="24"/>
          <w:szCs w:val="24"/>
        </w:rPr>
        <w:t>.</w:t>
      </w:r>
      <w:r>
        <w:rPr>
          <w:rFonts w:cstheme="minorHAnsi"/>
          <w:i/>
          <w:sz w:val="24"/>
          <w:szCs w:val="24"/>
        </w:rPr>
        <w:t xml:space="preserve"> </w:t>
      </w:r>
      <w:r w:rsidRPr="004F10CD">
        <w:rPr>
          <w:rFonts w:cstheme="minorHAnsi"/>
          <w:i/>
          <w:sz w:val="24"/>
          <w:szCs w:val="24"/>
        </w:rPr>
        <w:t>L’information sur le régime de TVA est susceptible d’être récupérée par les services de la DGFIP</w:t>
      </w:r>
    </w:p>
    <w:p w:rsidR="006A0A3A" w:rsidRDefault="006A0A3A" w:rsidP="00910D8E">
      <w:pPr>
        <w:widowControl w:val="0"/>
        <w:suppressAutoHyphens/>
        <w:autoSpaceDN w:val="0"/>
        <w:spacing w:after="0"/>
        <w:jc w:val="both"/>
        <w:textAlignment w:val="baseline"/>
        <w:rPr>
          <w:rFonts w:eastAsia="Lucida Sans Unicode" w:cstheme="minorHAnsi"/>
          <w:kern w:val="3"/>
          <w:sz w:val="24"/>
          <w:szCs w:val="24"/>
        </w:rPr>
      </w:pPr>
    </w:p>
    <w:p w:rsidR="006A0A3A" w:rsidRPr="007B47FA" w:rsidRDefault="006A0A3A" w:rsidP="006A0A3A">
      <w:pPr>
        <w:tabs>
          <w:tab w:val="right" w:leader="dot" w:pos="142"/>
          <w:tab w:val="right" w:leader="dot" w:pos="9639"/>
        </w:tabs>
        <w:spacing w:after="0"/>
        <w:jc w:val="both"/>
        <w:rPr>
          <w:rFonts w:eastAsia="Tahoma" w:cstheme="minorHAnsi"/>
          <w:b/>
          <w:kern w:val="3"/>
          <w:sz w:val="24"/>
          <w:szCs w:val="24"/>
        </w:rPr>
      </w:pPr>
      <w:r w:rsidRPr="007B47FA">
        <w:rPr>
          <w:rFonts w:eastAsia="Tahoma" w:cstheme="minorHAnsi"/>
          <w:b/>
          <w:kern w:val="3"/>
          <w:sz w:val="24"/>
          <w:szCs w:val="24"/>
        </w:rPr>
        <w:t>L’entreprise appartient – elle à un groupe ?</w:t>
      </w:r>
    </w:p>
    <w:tbl>
      <w:tblPr>
        <w:tblStyle w:val="Grilledutableau"/>
        <w:tblW w:w="0" w:type="auto"/>
        <w:tblLook w:val="04A0" w:firstRow="1" w:lastRow="0" w:firstColumn="1" w:lastColumn="0" w:noHBand="0" w:noVBand="1"/>
      </w:tblPr>
      <w:tblGrid>
        <w:gridCol w:w="9779"/>
      </w:tblGrid>
      <w:tr w:rsidR="006A0A3A" w:rsidRPr="006A0A3A" w:rsidTr="009B59B0">
        <w:tc>
          <w:tcPr>
            <w:tcW w:w="9779" w:type="dxa"/>
          </w:tcPr>
          <w:p w:rsidR="006A0A3A" w:rsidRPr="00015F18" w:rsidRDefault="006A0A3A" w:rsidP="009B59B0">
            <w:pPr>
              <w:widowControl w:val="0"/>
              <w:suppressAutoHyphens/>
              <w:autoSpaceDN w:val="0"/>
              <w:ind w:right="57"/>
              <w:jc w:val="both"/>
              <w:textAlignment w:val="baseline"/>
              <w:rPr>
                <w:rFonts w:eastAsia="Lucida Sans Unicode" w:cstheme="minorHAnsi"/>
                <w:kern w:val="3"/>
                <w:sz w:val="24"/>
                <w:szCs w:val="24"/>
                <w:highlight w:val="yellow"/>
                <w:lang w:val="fr-FR"/>
              </w:rPr>
            </w:pPr>
          </w:p>
          <w:p w:rsidR="006A0A3A" w:rsidRPr="00015F18" w:rsidRDefault="006A0A3A" w:rsidP="009B59B0">
            <w:pPr>
              <w:widowControl w:val="0"/>
              <w:suppressAutoHyphens/>
              <w:autoSpaceDN w:val="0"/>
              <w:ind w:right="57"/>
              <w:jc w:val="both"/>
              <w:textAlignment w:val="baseline"/>
              <w:rPr>
                <w:rFonts w:eastAsia="Lucida Sans Unicode" w:cstheme="minorHAnsi"/>
                <w:kern w:val="3"/>
                <w:sz w:val="24"/>
                <w:szCs w:val="24"/>
                <w:highlight w:val="yellow"/>
                <w:lang w:val="fr-FR"/>
              </w:rPr>
            </w:pPr>
          </w:p>
        </w:tc>
      </w:tr>
    </w:tbl>
    <w:p w:rsidR="006A0A3A" w:rsidRPr="009B59B0" w:rsidRDefault="009B59B0" w:rsidP="006A0A3A">
      <w:pPr>
        <w:widowControl w:val="0"/>
        <w:suppressAutoHyphens/>
        <w:autoSpaceDN w:val="0"/>
        <w:spacing w:after="0"/>
        <w:ind w:right="57"/>
        <w:jc w:val="both"/>
        <w:textAlignment w:val="baseline"/>
        <w:rPr>
          <w:rFonts w:eastAsia="Lucida Sans Unicode" w:cstheme="minorHAnsi"/>
          <w:i/>
          <w:kern w:val="3"/>
          <w:sz w:val="24"/>
          <w:szCs w:val="24"/>
        </w:rPr>
      </w:pPr>
      <w:r w:rsidRPr="009B59B0">
        <w:rPr>
          <w:rFonts w:cstheme="minorHAnsi"/>
          <w:b/>
          <w:i/>
          <w:color w:val="FF0000"/>
          <w:sz w:val="24"/>
          <w:szCs w:val="24"/>
        </w:rPr>
        <w:sym w:font="Wingdings" w:char="F046"/>
      </w:r>
      <w:r w:rsidRPr="009B59B0">
        <w:rPr>
          <w:rFonts w:cstheme="minorHAnsi"/>
          <w:b/>
          <w:i/>
          <w:color w:val="FF0000"/>
          <w:sz w:val="24"/>
          <w:szCs w:val="24"/>
        </w:rPr>
        <w:t xml:space="preserve"> </w:t>
      </w:r>
      <w:r w:rsidRPr="009B59B0">
        <w:rPr>
          <w:rFonts w:eastAsia="Lucida Sans Unicode" w:cstheme="minorHAnsi"/>
          <w:i/>
          <w:kern w:val="3"/>
          <w:sz w:val="24"/>
          <w:szCs w:val="24"/>
        </w:rPr>
        <w:t>Veuillez renseigner l’</w:t>
      </w:r>
      <w:r w:rsidRPr="009B59B0">
        <w:rPr>
          <w:rFonts w:eastAsia="Lucida Sans Unicode" w:cstheme="minorHAnsi"/>
          <w:b/>
          <w:i/>
          <w:kern w:val="3"/>
          <w:sz w:val="24"/>
          <w:szCs w:val="24"/>
        </w:rPr>
        <w:t xml:space="preserve">annexe </w:t>
      </w:r>
      <w:r w:rsidR="00C57F0A">
        <w:rPr>
          <w:rFonts w:eastAsia="Lucida Sans Unicode" w:cstheme="minorHAnsi"/>
          <w:b/>
          <w:i/>
          <w:kern w:val="3"/>
          <w:sz w:val="24"/>
          <w:szCs w:val="24"/>
        </w:rPr>
        <w:t>1.</w:t>
      </w:r>
      <w:r w:rsidRPr="009B59B0">
        <w:rPr>
          <w:rFonts w:eastAsia="Lucida Sans Unicode" w:cstheme="minorHAnsi"/>
          <w:b/>
          <w:i/>
          <w:kern w:val="3"/>
          <w:sz w:val="24"/>
          <w:szCs w:val="24"/>
        </w:rPr>
        <w:t xml:space="preserve">5 « Déclaration PME » </w:t>
      </w:r>
      <w:r w:rsidRPr="009B59B0">
        <w:rPr>
          <w:rFonts w:eastAsia="Lucida Sans Unicode" w:cstheme="minorHAnsi"/>
          <w:i/>
          <w:kern w:val="3"/>
          <w:sz w:val="24"/>
          <w:szCs w:val="24"/>
        </w:rPr>
        <w:t>le cas échéant.</w:t>
      </w:r>
    </w:p>
    <w:p w:rsidR="009B59B0" w:rsidRPr="006A0A3A" w:rsidRDefault="009B59B0" w:rsidP="006A0A3A">
      <w:pPr>
        <w:widowControl w:val="0"/>
        <w:suppressAutoHyphens/>
        <w:autoSpaceDN w:val="0"/>
        <w:spacing w:after="0"/>
        <w:ind w:right="57"/>
        <w:jc w:val="both"/>
        <w:textAlignment w:val="baseline"/>
        <w:rPr>
          <w:rFonts w:eastAsia="Lucida Sans Unicode" w:cstheme="minorHAnsi"/>
          <w:kern w:val="3"/>
          <w:sz w:val="24"/>
          <w:szCs w:val="24"/>
          <w:highlight w:val="yellow"/>
        </w:rPr>
      </w:pPr>
    </w:p>
    <w:p w:rsidR="006A0A3A" w:rsidRPr="007B47FA" w:rsidRDefault="006A0A3A" w:rsidP="006A0A3A">
      <w:pPr>
        <w:tabs>
          <w:tab w:val="right" w:leader="dot" w:pos="142"/>
          <w:tab w:val="right" w:leader="dot" w:pos="9639"/>
        </w:tabs>
        <w:spacing w:after="0"/>
        <w:jc w:val="both"/>
        <w:rPr>
          <w:rFonts w:eastAsia="Tahoma" w:cstheme="minorHAnsi"/>
          <w:b/>
          <w:kern w:val="3"/>
          <w:sz w:val="24"/>
          <w:szCs w:val="24"/>
        </w:rPr>
      </w:pPr>
      <w:r w:rsidRPr="007B47FA">
        <w:rPr>
          <w:rFonts w:eastAsia="Tahoma" w:cstheme="minorHAnsi"/>
          <w:b/>
          <w:kern w:val="3"/>
          <w:sz w:val="24"/>
          <w:szCs w:val="24"/>
        </w:rPr>
        <w:t>Effectifs salariés actuels</w:t>
      </w:r>
    </w:p>
    <w:tbl>
      <w:tblPr>
        <w:tblStyle w:val="Grilledutableau"/>
        <w:tblW w:w="0" w:type="auto"/>
        <w:tblLook w:val="04A0" w:firstRow="1" w:lastRow="0" w:firstColumn="1" w:lastColumn="0" w:noHBand="0" w:noVBand="1"/>
      </w:tblPr>
      <w:tblGrid>
        <w:gridCol w:w="9779"/>
      </w:tblGrid>
      <w:tr w:rsidR="006A0A3A" w:rsidRPr="006A0A3A" w:rsidTr="009B59B0">
        <w:tc>
          <w:tcPr>
            <w:tcW w:w="9779" w:type="dxa"/>
          </w:tcPr>
          <w:p w:rsidR="006A0A3A" w:rsidRPr="006A0A3A" w:rsidRDefault="006A0A3A" w:rsidP="009B59B0">
            <w:pPr>
              <w:tabs>
                <w:tab w:val="right" w:leader="dot" w:pos="142"/>
                <w:tab w:val="right" w:leader="dot" w:pos="9639"/>
              </w:tabs>
              <w:jc w:val="both"/>
              <w:rPr>
                <w:rFonts w:eastAsia="Tahoma" w:cstheme="minorHAnsi"/>
                <w:b/>
                <w:kern w:val="3"/>
                <w:sz w:val="24"/>
                <w:szCs w:val="24"/>
                <w:highlight w:val="yellow"/>
              </w:rPr>
            </w:pPr>
          </w:p>
          <w:p w:rsidR="006A0A3A" w:rsidRPr="006A0A3A" w:rsidRDefault="006A0A3A" w:rsidP="009B59B0">
            <w:pPr>
              <w:tabs>
                <w:tab w:val="right" w:leader="dot" w:pos="142"/>
                <w:tab w:val="right" w:leader="dot" w:pos="9639"/>
              </w:tabs>
              <w:jc w:val="both"/>
              <w:rPr>
                <w:rFonts w:eastAsia="Tahoma" w:cstheme="minorHAnsi"/>
                <w:b/>
                <w:kern w:val="3"/>
                <w:sz w:val="24"/>
                <w:szCs w:val="24"/>
                <w:highlight w:val="yellow"/>
              </w:rPr>
            </w:pPr>
          </w:p>
        </w:tc>
      </w:tr>
    </w:tbl>
    <w:p w:rsidR="006A0A3A" w:rsidRPr="006A0A3A" w:rsidRDefault="006A0A3A" w:rsidP="006A0A3A">
      <w:pPr>
        <w:tabs>
          <w:tab w:val="right" w:leader="dot" w:pos="142"/>
          <w:tab w:val="right" w:leader="dot" w:pos="9639"/>
        </w:tabs>
        <w:spacing w:after="0"/>
        <w:jc w:val="both"/>
        <w:rPr>
          <w:rFonts w:eastAsia="Tahoma" w:cstheme="minorHAnsi"/>
          <w:b/>
          <w:kern w:val="3"/>
          <w:sz w:val="24"/>
          <w:szCs w:val="24"/>
          <w:highlight w:val="yellow"/>
        </w:rPr>
      </w:pPr>
    </w:p>
    <w:p w:rsidR="006A0A3A" w:rsidRPr="007B47FA" w:rsidRDefault="006A0A3A" w:rsidP="006A0A3A">
      <w:pPr>
        <w:tabs>
          <w:tab w:val="right" w:leader="dot" w:pos="142"/>
          <w:tab w:val="right" w:leader="dot" w:pos="9639"/>
        </w:tabs>
        <w:spacing w:after="0"/>
        <w:jc w:val="both"/>
        <w:rPr>
          <w:rFonts w:eastAsia="Tahoma" w:cstheme="minorHAnsi"/>
          <w:b/>
          <w:kern w:val="3"/>
          <w:sz w:val="24"/>
          <w:szCs w:val="24"/>
        </w:rPr>
      </w:pPr>
      <w:r w:rsidRPr="007B47FA">
        <w:rPr>
          <w:rFonts w:eastAsia="Tahoma" w:cstheme="minorHAnsi"/>
          <w:b/>
          <w:kern w:val="3"/>
          <w:sz w:val="24"/>
          <w:szCs w:val="24"/>
        </w:rPr>
        <w:t>Effectif consolidé du groupe</w:t>
      </w:r>
    </w:p>
    <w:tbl>
      <w:tblPr>
        <w:tblStyle w:val="Grilledutableau"/>
        <w:tblW w:w="0" w:type="auto"/>
        <w:tblLook w:val="04A0" w:firstRow="1" w:lastRow="0" w:firstColumn="1" w:lastColumn="0" w:noHBand="0" w:noVBand="1"/>
      </w:tblPr>
      <w:tblGrid>
        <w:gridCol w:w="9779"/>
      </w:tblGrid>
      <w:tr w:rsidR="006A0A3A" w:rsidRPr="007B47FA" w:rsidTr="009B59B0">
        <w:tc>
          <w:tcPr>
            <w:tcW w:w="9779" w:type="dxa"/>
          </w:tcPr>
          <w:p w:rsidR="006A0A3A" w:rsidRPr="007B47FA" w:rsidRDefault="006A0A3A" w:rsidP="009B59B0">
            <w:pPr>
              <w:tabs>
                <w:tab w:val="right" w:leader="dot" w:pos="142"/>
                <w:tab w:val="right" w:leader="dot" w:pos="9639"/>
              </w:tabs>
              <w:jc w:val="both"/>
              <w:rPr>
                <w:rFonts w:eastAsia="Tahoma" w:cstheme="minorHAnsi"/>
                <w:b/>
                <w:kern w:val="3"/>
                <w:sz w:val="24"/>
                <w:szCs w:val="24"/>
              </w:rPr>
            </w:pPr>
          </w:p>
          <w:p w:rsidR="006A0A3A" w:rsidRPr="007B47FA" w:rsidRDefault="006A0A3A" w:rsidP="009B59B0">
            <w:pPr>
              <w:tabs>
                <w:tab w:val="right" w:leader="dot" w:pos="142"/>
                <w:tab w:val="right" w:leader="dot" w:pos="9639"/>
              </w:tabs>
              <w:jc w:val="both"/>
              <w:rPr>
                <w:rFonts w:eastAsia="Tahoma" w:cstheme="minorHAnsi"/>
                <w:b/>
                <w:kern w:val="3"/>
                <w:sz w:val="24"/>
                <w:szCs w:val="24"/>
              </w:rPr>
            </w:pPr>
          </w:p>
        </w:tc>
      </w:tr>
    </w:tbl>
    <w:p w:rsidR="006A0A3A" w:rsidRPr="007B47FA" w:rsidRDefault="006A0A3A" w:rsidP="006A0A3A">
      <w:pPr>
        <w:tabs>
          <w:tab w:val="right" w:leader="dot" w:pos="142"/>
          <w:tab w:val="right" w:leader="dot" w:pos="9639"/>
        </w:tabs>
        <w:spacing w:after="0"/>
        <w:jc w:val="both"/>
        <w:rPr>
          <w:rFonts w:eastAsia="Tahoma" w:cstheme="minorHAnsi"/>
          <w:b/>
          <w:kern w:val="3"/>
          <w:sz w:val="24"/>
          <w:szCs w:val="24"/>
        </w:rPr>
      </w:pPr>
    </w:p>
    <w:p w:rsidR="006A0A3A" w:rsidRPr="007B47FA" w:rsidRDefault="006A0A3A" w:rsidP="006A0A3A">
      <w:pPr>
        <w:tabs>
          <w:tab w:val="right" w:leader="dot" w:pos="142"/>
          <w:tab w:val="right" w:leader="dot" w:pos="9639"/>
        </w:tabs>
        <w:spacing w:after="0"/>
        <w:jc w:val="both"/>
        <w:rPr>
          <w:rFonts w:eastAsia="Tahoma" w:cstheme="minorHAnsi"/>
          <w:b/>
          <w:kern w:val="3"/>
          <w:sz w:val="24"/>
          <w:szCs w:val="24"/>
        </w:rPr>
      </w:pPr>
      <w:r w:rsidRPr="007B47FA">
        <w:rPr>
          <w:rFonts w:eastAsia="Tahoma" w:cstheme="minorHAnsi"/>
          <w:b/>
          <w:kern w:val="3"/>
          <w:sz w:val="24"/>
          <w:szCs w:val="24"/>
        </w:rPr>
        <w:t>Chiffre d’affaire de l’entreprise</w:t>
      </w:r>
    </w:p>
    <w:tbl>
      <w:tblPr>
        <w:tblStyle w:val="Grilledutableau"/>
        <w:tblW w:w="0" w:type="auto"/>
        <w:tblLook w:val="04A0" w:firstRow="1" w:lastRow="0" w:firstColumn="1" w:lastColumn="0" w:noHBand="0" w:noVBand="1"/>
      </w:tblPr>
      <w:tblGrid>
        <w:gridCol w:w="9779"/>
      </w:tblGrid>
      <w:tr w:rsidR="006A0A3A" w:rsidRPr="006A0A3A" w:rsidTr="009B59B0">
        <w:tc>
          <w:tcPr>
            <w:tcW w:w="9779" w:type="dxa"/>
          </w:tcPr>
          <w:p w:rsidR="006A0A3A" w:rsidRPr="006A0A3A" w:rsidRDefault="006A0A3A" w:rsidP="009B59B0">
            <w:pPr>
              <w:tabs>
                <w:tab w:val="right" w:leader="dot" w:pos="142"/>
                <w:tab w:val="right" w:leader="dot" w:pos="9639"/>
              </w:tabs>
              <w:jc w:val="both"/>
              <w:rPr>
                <w:rFonts w:eastAsia="Tahoma" w:cstheme="minorHAnsi"/>
                <w:b/>
                <w:kern w:val="3"/>
                <w:sz w:val="24"/>
                <w:szCs w:val="24"/>
                <w:highlight w:val="yellow"/>
              </w:rPr>
            </w:pPr>
          </w:p>
          <w:p w:rsidR="006A0A3A" w:rsidRPr="006A0A3A" w:rsidRDefault="006A0A3A" w:rsidP="009B59B0">
            <w:pPr>
              <w:tabs>
                <w:tab w:val="right" w:leader="dot" w:pos="142"/>
                <w:tab w:val="right" w:leader="dot" w:pos="9639"/>
              </w:tabs>
              <w:jc w:val="both"/>
              <w:rPr>
                <w:rFonts w:eastAsia="Tahoma" w:cstheme="minorHAnsi"/>
                <w:b/>
                <w:kern w:val="3"/>
                <w:sz w:val="24"/>
                <w:szCs w:val="24"/>
                <w:highlight w:val="yellow"/>
              </w:rPr>
            </w:pPr>
          </w:p>
        </w:tc>
      </w:tr>
    </w:tbl>
    <w:p w:rsidR="006A0A3A" w:rsidRDefault="006A0A3A" w:rsidP="006A0A3A">
      <w:pPr>
        <w:tabs>
          <w:tab w:val="right" w:leader="dot" w:pos="142"/>
          <w:tab w:val="right" w:leader="dot" w:pos="9639"/>
        </w:tabs>
        <w:spacing w:after="0"/>
        <w:jc w:val="both"/>
        <w:rPr>
          <w:rFonts w:eastAsia="Tahoma" w:cstheme="minorHAnsi"/>
          <w:b/>
          <w:kern w:val="3"/>
          <w:sz w:val="24"/>
          <w:szCs w:val="24"/>
          <w:highlight w:val="yellow"/>
        </w:rPr>
      </w:pPr>
    </w:p>
    <w:p w:rsidR="009B59B0" w:rsidRDefault="009B59B0" w:rsidP="006A0A3A">
      <w:pPr>
        <w:tabs>
          <w:tab w:val="right" w:leader="dot" w:pos="142"/>
          <w:tab w:val="right" w:leader="dot" w:pos="9639"/>
        </w:tabs>
        <w:spacing w:after="0"/>
        <w:jc w:val="both"/>
        <w:rPr>
          <w:rFonts w:eastAsia="Tahoma" w:cstheme="minorHAnsi"/>
          <w:b/>
          <w:kern w:val="3"/>
          <w:sz w:val="24"/>
          <w:szCs w:val="24"/>
          <w:highlight w:val="yellow"/>
        </w:rPr>
      </w:pPr>
    </w:p>
    <w:p w:rsidR="009B59B0" w:rsidRPr="006A0A3A" w:rsidRDefault="009B59B0" w:rsidP="006A0A3A">
      <w:pPr>
        <w:tabs>
          <w:tab w:val="right" w:leader="dot" w:pos="142"/>
          <w:tab w:val="right" w:leader="dot" w:pos="9639"/>
        </w:tabs>
        <w:spacing w:after="0"/>
        <w:jc w:val="both"/>
        <w:rPr>
          <w:rFonts w:eastAsia="Tahoma" w:cstheme="minorHAnsi"/>
          <w:b/>
          <w:kern w:val="3"/>
          <w:sz w:val="24"/>
          <w:szCs w:val="24"/>
          <w:highlight w:val="yellow"/>
        </w:rPr>
      </w:pPr>
    </w:p>
    <w:p w:rsidR="006A0A3A" w:rsidRPr="007B47FA" w:rsidRDefault="006A0A3A" w:rsidP="006A0A3A">
      <w:pPr>
        <w:tabs>
          <w:tab w:val="right" w:leader="dot" w:pos="142"/>
          <w:tab w:val="right" w:leader="dot" w:pos="9639"/>
        </w:tabs>
        <w:spacing w:after="0"/>
        <w:jc w:val="both"/>
        <w:rPr>
          <w:rFonts w:eastAsia="Tahoma" w:cstheme="minorHAnsi"/>
          <w:b/>
          <w:kern w:val="3"/>
          <w:sz w:val="24"/>
          <w:szCs w:val="24"/>
        </w:rPr>
      </w:pPr>
      <w:r w:rsidRPr="007B47FA">
        <w:rPr>
          <w:rFonts w:eastAsia="Tahoma" w:cstheme="minorHAnsi"/>
          <w:b/>
          <w:kern w:val="3"/>
          <w:sz w:val="24"/>
          <w:szCs w:val="24"/>
        </w:rPr>
        <w:t>Chiffre d’affaire consolidé du groupe</w:t>
      </w:r>
    </w:p>
    <w:tbl>
      <w:tblPr>
        <w:tblStyle w:val="Grilledutableau"/>
        <w:tblW w:w="0" w:type="auto"/>
        <w:tblLook w:val="04A0" w:firstRow="1" w:lastRow="0" w:firstColumn="1" w:lastColumn="0" w:noHBand="0" w:noVBand="1"/>
      </w:tblPr>
      <w:tblGrid>
        <w:gridCol w:w="9779"/>
      </w:tblGrid>
      <w:tr w:rsidR="006A0A3A" w:rsidRPr="007B47FA" w:rsidTr="009B59B0">
        <w:tc>
          <w:tcPr>
            <w:tcW w:w="9779" w:type="dxa"/>
          </w:tcPr>
          <w:p w:rsidR="006A0A3A" w:rsidRPr="007B47FA" w:rsidRDefault="006A0A3A" w:rsidP="009B59B0">
            <w:pPr>
              <w:widowControl w:val="0"/>
              <w:suppressAutoHyphens/>
              <w:autoSpaceDN w:val="0"/>
              <w:ind w:right="57"/>
              <w:jc w:val="both"/>
              <w:textAlignment w:val="baseline"/>
              <w:rPr>
                <w:rFonts w:eastAsia="Lucida Sans Unicode" w:cstheme="minorHAnsi"/>
                <w:kern w:val="3"/>
                <w:sz w:val="24"/>
                <w:szCs w:val="24"/>
              </w:rPr>
            </w:pPr>
          </w:p>
          <w:p w:rsidR="006A0A3A" w:rsidRPr="007B47FA" w:rsidRDefault="006A0A3A" w:rsidP="009B59B0">
            <w:pPr>
              <w:widowControl w:val="0"/>
              <w:suppressAutoHyphens/>
              <w:autoSpaceDN w:val="0"/>
              <w:ind w:right="57"/>
              <w:jc w:val="both"/>
              <w:textAlignment w:val="baseline"/>
              <w:rPr>
                <w:rFonts w:eastAsia="Lucida Sans Unicode" w:cstheme="minorHAnsi"/>
                <w:kern w:val="3"/>
                <w:sz w:val="24"/>
                <w:szCs w:val="24"/>
              </w:rPr>
            </w:pPr>
          </w:p>
        </w:tc>
      </w:tr>
    </w:tbl>
    <w:p w:rsidR="009B59B0" w:rsidRPr="007B47FA" w:rsidRDefault="009B59B0" w:rsidP="00910D8E">
      <w:pPr>
        <w:spacing w:after="0"/>
        <w:jc w:val="both"/>
        <w:rPr>
          <w:rFonts w:eastAsia="Tahoma" w:cstheme="minorHAnsi"/>
          <w:b/>
          <w:kern w:val="3"/>
          <w:sz w:val="24"/>
          <w:szCs w:val="24"/>
        </w:rPr>
      </w:pPr>
    </w:p>
    <w:p w:rsidR="00E22CB1" w:rsidRPr="007B47FA" w:rsidRDefault="00E22CB1" w:rsidP="00910D8E">
      <w:pPr>
        <w:spacing w:after="0"/>
        <w:jc w:val="both"/>
        <w:rPr>
          <w:rFonts w:eastAsia="Tahoma" w:cstheme="minorHAnsi"/>
          <w:b/>
          <w:kern w:val="3"/>
          <w:sz w:val="24"/>
          <w:szCs w:val="24"/>
        </w:rPr>
      </w:pPr>
      <w:r w:rsidRPr="007B47FA">
        <w:rPr>
          <w:rFonts w:eastAsia="Tahoma" w:cstheme="minorHAnsi"/>
          <w:b/>
          <w:kern w:val="3"/>
          <w:sz w:val="24"/>
          <w:szCs w:val="24"/>
        </w:rPr>
        <w:t>N°</w:t>
      </w:r>
      <w:r w:rsidR="00A11899" w:rsidRPr="007B47FA">
        <w:rPr>
          <w:rFonts w:eastAsia="Tahoma" w:cstheme="minorHAnsi"/>
          <w:b/>
          <w:kern w:val="3"/>
          <w:sz w:val="24"/>
          <w:szCs w:val="24"/>
        </w:rPr>
        <w:t xml:space="preserve"> </w:t>
      </w:r>
      <w:r w:rsidRPr="007B47FA">
        <w:rPr>
          <w:rFonts w:eastAsia="Tahoma" w:cstheme="minorHAnsi"/>
          <w:b/>
          <w:kern w:val="3"/>
          <w:sz w:val="24"/>
          <w:szCs w:val="24"/>
        </w:rPr>
        <w:t>RNA si le porteu</w:t>
      </w:r>
      <w:r w:rsidR="00A11899" w:rsidRPr="007B47FA">
        <w:rPr>
          <w:rFonts w:eastAsia="Tahoma" w:cstheme="minorHAnsi"/>
          <w:b/>
          <w:kern w:val="3"/>
          <w:sz w:val="24"/>
          <w:szCs w:val="24"/>
        </w:rPr>
        <w:t>r de projet est une association</w:t>
      </w:r>
    </w:p>
    <w:tbl>
      <w:tblPr>
        <w:tblStyle w:val="Grilledutableau"/>
        <w:tblW w:w="0" w:type="auto"/>
        <w:tblLook w:val="04A0" w:firstRow="1" w:lastRow="0" w:firstColumn="1" w:lastColumn="0" w:noHBand="0" w:noVBand="1"/>
      </w:tblPr>
      <w:tblGrid>
        <w:gridCol w:w="9779"/>
      </w:tblGrid>
      <w:tr w:rsidR="00A11899" w:rsidRPr="007B47FA" w:rsidTr="00A11899">
        <w:tc>
          <w:tcPr>
            <w:tcW w:w="9779" w:type="dxa"/>
          </w:tcPr>
          <w:p w:rsidR="00A11899" w:rsidRPr="00015F18" w:rsidRDefault="00A11899" w:rsidP="00910D8E">
            <w:pPr>
              <w:jc w:val="both"/>
              <w:rPr>
                <w:rFonts w:eastAsia="Tahoma" w:cstheme="minorHAnsi"/>
                <w:kern w:val="3"/>
                <w:sz w:val="24"/>
                <w:szCs w:val="24"/>
                <w:lang w:val="fr-FR"/>
              </w:rPr>
            </w:pPr>
          </w:p>
          <w:p w:rsidR="00A11899" w:rsidRPr="00015F18" w:rsidRDefault="00A11899" w:rsidP="00910D8E">
            <w:pPr>
              <w:jc w:val="both"/>
              <w:rPr>
                <w:rFonts w:eastAsia="Tahoma" w:cstheme="minorHAnsi"/>
                <w:kern w:val="3"/>
                <w:sz w:val="24"/>
                <w:szCs w:val="24"/>
                <w:lang w:val="fr-FR"/>
              </w:rPr>
            </w:pPr>
          </w:p>
        </w:tc>
      </w:tr>
    </w:tbl>
    <w:p w:rsidR="00A11899" w:rsidRPr="007B47FA" w:rsidRDefault="00A11899" w:rsidP="00910D8E">
      <w:pPr>
        <w:spacing w:after="0"/>
        <w:jc w:val="both"/>
        <w:rPr>
          <w:rFonts w:eastAsia="Tahoma" w:cstheme="minorHAnsi"/>
          <w:kern w:val="3"/>
          <w:sz w:val="24"/>
          <w:szCs w:val="24"/>
        </w:rPr>
      </w:pPr>
    </w:p>
    <w:p w:rsidR="00E22CB1" w:rsidRPr="007B47FA" w:rsidRDefault="00A11899" w:rsidP="00910D8E">
      <w:pPr>
        <w:spacing w:after="0"/>
        <w:jc w:val="both"/>
        <w:rPr>
          <w:rFonts w:cstheme="minorHAnsi"/>
          <w:b/>
          <w:iCs/>
          <w:sz w:val="24"/>
          <w:szCs w:val="24"/>
        </w:rPr>
      </w:pPr>
      <w:r w:rsidRPr="007B47FA">
        <w:rPr>
          <w:rFonts w:cstheme="minorHAnsi"/>
          <w:b/>
          <w:iCs/>
          <w:sz w:val="24"/>
          <w:szCs w:val="24"/>
        </w:rPr>
        <w:t xml:space="preserve">Code NACE </w:t>
      </w:r>
      <w:r w:rsidRPr="007B47FA">
        <w:rPr>
          <w:rFonts w:cstheme="minorHAnsi"/>
          <w:b/>
          <w:i/>
          <w:iCs/>
          <w:sz w:val="24"/>
          <w:szCs w:val="24"/>
        </w:rPr>
        <w:t>(nomenclature d'activités européenne)</w:t>
      </w:r>
      <w:r w:rsidRPr="007B47FA">
        <w:rPr>
          <w:rFonts w:cstheme="minorHAnsi"/>
          <w:b/>
          <w:iCs/>
          <w:sz w:val="24"/>
          <w:szCs w:val="24"/>
        </w:rPr>
        <w:t xml:space="preserve"> </w:t>
      </w:r>
    </w:p>
    <w:tbl>
      <w:tblPr>
        <w:tblStyle w:val="Grilledutableau"/>
        <w:tblW w:w="0" w:type="auto"/>
        <w:tblLook w:val="04A0" w:firstRow="1" w:lastRow="0" w:firstColumn="1" w:lastColumn="0" w:noHBand="0" w:noVBand="1"/>
      </w:tblPr>
      <w:tblGrid>
        <w:gridCol w:w="9779"/>
      </w:tblGrid>
      <w:tr w:rsidR="00A11899" w:rsidRPr="007B47FA" w:rsidTr="00A11899">
        <w:tc>
          <w:tcPr>
            <w:tcW w:w="9779" w:type="dxa"/>
          </w:tcPr>
          <w:p w:rsidR="00A11899" w:rsidRPr="00015F18" w:rsidRDefault="00A11899" w:rsidP="00910D8E">
            <w:pPr>
              <w:jc w:val="both"/>
              <w:rPr>
                <w:rFonts w:cstheme="minorHAnsi"/>
                <w:b/>
                <w:iCs/>
                <w:sz w:val="24"/>
                <w:szCs w:val="24"/>
                <w:lang w:val="fr-FR"/>
              </w:rPr>
            </w:pPr>
          </w:p>
          <w:p w:rsidR="00A11899" w:rsidRPr="00015F18" w:rsidRDefault="00A11899" w:rsidP="00910D8E">
            <w:pPr>
              <w:jc w:val="both"/>
              <w:rPr>
                <w:rFonts w:cstheme="minorHAnsi"/>
                <w:b/>
                <w:iCs/>
                <w:sz w:val="24"/>
                <w:szCs w:val="24"/>
                <w:lang w:val="fr-FR"/>
              </w:rPr>
            </w:pPr>
          </w:p>
        </w:tc>
      </w:tr>
    </w:tbl>
    <w:p w:rsidR="00A11899" w:rsidRPr="007B47FA" w:rsidRDefault="00A11899" w:rsidP="00910D8E">
      <w:pPr>
        <w:spacing w:after="0"/>
        <w:jc w:val="both"/>
        <w:rPr>
          <w:rFonts w:cstheme="minorHAnsi"/>
          <w:b/>
          <w:iCs/>
          <w:sz w:val="24"/>
          <w:szCs w:val="24"/>
        </w:rPr>
      </w:pPr>
    </w:p>
    <w:p w:rsidR="00A11899" w:rsidRDefault="00A11899" w:rsidP="00A11899">
      <w:pPr>
        <w:spacing w:after="0"/>
        <w:jc w:val="both"/>
        <w:rPr>
          <w:rFonts w:cstheme="minorHAnsi"/>
          <w:b/>
          <w:iCs/>
          <w:sz w:val="24"/>
          <w:szCs w:val="24"/>
        </w:rPr>
      </w:pPr>
      <w:r w:rsidRPr="007B47FA">
        <w:rPr>
          <w:rFonts w:cstheme="minorHAnsi"/>
          <w:b/>
          <w:iCs/>
          <w:sz w:val="24"/>
          <w:szCs w:val="24"/>
        </w:rPr>
        <w:t xml:space="preserve">Code NAF </w:t>
      </w:r>
      <w:r w:rsidRPr="007B47FA">
        <w:rPr>
          <w:rFonts w:cstheme="minorHAnsi"/>
          <w:b/>
          <w:i/>
          <w:iCs/>
          <w:sz w:val="24"/>
          <w:szCs w:val="24"/>
        </w:rPr>
        <w:t>(nomenclature d'activités française)</w:t>
      </w:r>
      <w:r w:rsidRPr="0011689E">
        <w:rPr>
          <w:rFonts w:cstheme="minorHAnsi"/>
          <w:b/>
          <w:i/>
          <w:iCs/>
          <w:sz w:val="24"/>
          <w:szCs w:val="24"/>
        </w:rPr>
        <w:t xml:space="preserve"> </w:t>
      </w:r>
    </w:p>
    <w:tbl>
      <w:tblPr>
        <w:tblStyle w:val="Grilledutableau"/>
        <w:tblW w:w="0" w:type="auto"/>
        <w:tblLook w:val="04A0" w:firstRow="1" w:lastRow="0" w:firstColumn="1" w:lastColumn="0" w:noHBand="0" w:noVBand="1"/>
      </w:tblPr>
      <w:tblGrid>
        <w:gridCol w:w="9779"/>
      </w:tblGrid>
      <w:tr w:rsidR="00A11899" w:rsidTr="009B59B0">
        <w:tc>
          <w:tcPr>
            <w:tcW w:w="9779" w:type="dxa"/>
          </w:tcPr>
          <w:p w:rsidR="00A11899" w:rsidRPr="00015F18" w:rsidRDefault="00A11899" w:rsidP="009B59B0">
            <w:pPr>
              <w:jc w:val="both"/>
              <w:rPr>
                <w:rFonts w:cstheme="minorHAnsi"/>
                <w:b/>
                <w:iCs/>
                <w:sz w:val="24"/>
                <w:szCs w:val="24"/>
                <w:lang w:val="fr-FR"/>
              </w:rPr>
            </w:pPr>
          </w:p>
          <w:p w:rsidR="00A11899" w:rsidRPr="00015F18" w:rsidRDefault="00A11899" w:rsidP="009B59B0">
            <w:pPr>
              <w:jc w:val="both"/>
              <w:rPr>
                <w:rFonts w:cstheme="minorHAnsi"/>
                <w:b/>
                <w:iCs/>
                <w:sz w:val="24"/>
                <w:szCs w:val="24"/>
                <w:lang w:val="fr-FR"/>
              </w:rPr>
            </w:pPr>
          </w:p>
        </w:tc>
      </w:tr>
    </w:tbl>
    <w:p w:rsidR="00A11899" w:rsidRPr="00A11899" w:rsidRDefault="00A11899" w:rsidP="00910D8E">
      <w:pPr>
        <w:spacing w:after="0"/>
        <w:jc w:val="both"/>
        <w:rPr>
          <w:rFonts w:cstheme="minorHAnsi"/>
          <w:b/>
          <w:iCs/>
          <w:sz w:val="24"/>
          <w:szCs w:val="24"/>
        </w:rPr>
      </w:pPr>
    </w:p>
    <w:p w:rsidR="00E22CB1" w:rsidRPr="0011689E" w:rsidRDefault="00E22CB1" w:rsidP="00910D8E">
      <w:pPr>
        <w:tabs>
          <w:tab w:val="right" w:leader="dot" w:pos="9639"/>
        </w:tabs>
        <w:spacing w:after="0"/>
        <w:jc w:val="both"/>
        <w:rPr>
          <w:rFonts w:cstheme="minorHAnsi"/>
          <w:b/>
          <w:i/>
          <w:iCs/>
          <w:sz w:val="24"/>
          <w:szCs w:val="24"/>
        </w:rPr>
      </w:pPr>
      <w:r w:rsidRPr="00A11899">
        <w:rPr>
          <w:rFonts w:cstheme="minorHAnsi"/>
          <w:b/>
          <w:iCs/>
          <w:sz w:val="24"/>
          <w:szCs w:val="24"/>
        </w:rPr>
        <w:t xml:space="preserve">N° de déclaration d’activité </w:t>
      </w:r>
      <w:r w:rsidRPr="0011689E">
        <w:rPr>
          <w:rFonts w:cstheme="minorHAnsi"/>
          <w:b/>
          <w:i/>
          <w:iCs/>
          <w:sz w:val="24"/>
          <w:szCs w:val="24"/>
        </w:rPr>
        <w:t>(profession régle</w:t>
      </w:r>
      <w:r w:rsidR="00A11899" w:rsidRPr="0011689E">
        <w:rPr>
          <w:rFonts w:cstheme="minorHAnsi"/>
          <w:b/>
          <w:i/>
          <w:iCs/>
          <w:sz w:val="24"/>
          <w:szCs w:val="24"/>
        </w:rPr>
        <w:t>mentée, organisme de formation)</w:t>
      </w:r>
    </w:p>
    <w:tbl>
      <w:tblPr>
        <w:tblStyle w:val="Grilledutableau"/>
        <w:tblW w:w="0" w:type="auto"/>
        <w:tblLook w:val="04A0" w:firstRow="1" w:lastRow="0" w:firstColumn="1" w:lastColumn="0" w:noHBand="0" w:noVBand="1"/>
      </w:tblPr>
      <w:tblGrid>
        <w:gridCol w:w="9779"/>
      </w:tblGrid>
      <w:tr w:rsidR="00A11899" w:rsidTr="00A11899">
        <w:tc>
          <w:tcPr>
            <w:tcW w:w="9779" w:type="dxa"/>
          </w:tcPr>
          <w:p w:rsidR="00A11899" w:rsidRPr="00015F18" w:rsidRDefault="00A11899" w:rsidP="00910D8E">
            <w:pPr>
              <w:tabs>
                <w:tab w:val="right" w:leader="dot" w:pos="9639"/>
              </w:tabs>
              <w:jc w:val="both"/>
              <w:rPr>
                <w:rFonts w:cstheme="minorHAnsi"/>
                <w:b/>
                <w:iCs/>
                <w:sz w:val="24"/>
                <w:szCs w:val="24"/>
                <w:lang w:val="fr-FR"/>
              </w:rPr>
            </w:pPr>
          </w:p>
          <w:p w:rsidR="00A11899" w:rsidRPr="00015F18" w:rsidRDefault="00A11899" w:rsidP="00910D8E">
            <w:pPr>
              <w:tabs>
                <w:tab w:val="right" w:leader="dot" w:pos="9639"/>
              </w:tabs>
              <w:jc w:val="both"/>
              <w:rPr>
                <w:rFonts w:cstheme="minorHAnsi"/>
                <w:b/>
                <w:iCs/>
                <w:sz w:val="24"/>
                <w:szCs w:val="24"/>
                <w:lang w:val="fr-FR"/>
              </w:rPr>
            </w:pPr>
          </w:p>
        </w:tc>
      </w:tr>
    </w:tbl>
    <w:p w:rsidR="00A11899" w:rsidRPr="00A11899" w:rsidRDefault="00A11899" w:rsidP="00910D8E">
      <w:pPr>
        <w:tabs>
          <w:tab w:val="right" w:leader="dot" w:pos="9639"/>
        </w:tabs>
        <w:spacing w:after="0"/>
        <w:jc w:val="both"/>
        <w:rPr>
          <w:rFonts w:cstheme="minorHAnsi"/>
          <w:b/>
          <w:iCs/>
          <w:sz w:val="24"/>
          <w:szCs w:val="24"/>
        </w:rPr>
      </w:pPr>
    </w:p>
    <w:p w:rsidR="00E22CB1" w:rsidRDefault="00E22CB1" w:rsidP="00910D8E">
      <w:pPr>
        <w:tabs>
          <w:tab w:val="right" w:leader="dot" w:pos="10773"/>
        </w:tabs>
        <w:spacing w:after="0"/>
        <w:jc w:val="both"/>
        <w:rPr>
          <w:rFonts w:cstheme="minorHAnsi"/>
          <w:b/>
          <w:iCs/>
          <w:sz w:val="24"/>
          <w:szCs w:val="24"/>
        </w:rPr>
      </w:pPr>
      <w:r w:rsidRPr="00A11899">
        <w:rPr>
          <w:rFonts w:cstheme="minorHAnsi"/>
          <w:b/>
          <w:iCs/>
          <w:sz w:val="24"/>
          <w:szCs w:val="24"/>
        </w:rPr>
        <w:t>N° d’enregistr</w:t>
      </w:r>
      <w:r w:rsidR="00A11899" w:rsidRPr="00A11899">
        <w:rPr>
          <w:rFonts w:cstheme="minorHAnsi"/>
          <w:b/>
          <w:iCs/>
          <w:sz w:val="24"/>
          <w:szCs w:val="24"/>
        </w:rPr>
        <w:t xml:space="preserve">ement Préfecture </w:t>
      </w:r>
      <w:r w:rsidR="00A11899" w:rsidRPr="0011689E">
        <w:rPr>
          <w:rFonts w:cstheme="minorHAnsi"/>
          <w:b/>
          <w:i/>
          <w:iCs/>
          <w:sz w:val="24"/>
          <w:szCs w:val="24"/>
        </w:rPr>
        <w:t>(associations)</w:t>
      </w:r>
    </w:p>
    <w:tbl>
      <w:tblPr>
        <w:tblStyle w:val="Grilledutableau"/>
        <w:tblW w:w="0" w:type="auto"/>
        <w:tblLook w:val="04A0" w:firstRow="1" w:lastRow="0" w:firstColumn="1" w:lastColumn="0" w:noHBand="0" w:noVBand="1"/>
      </w:tblPr>
      <w:tblGrid>
        <w:gridCol w:w="9779"/>
      </w:tblGrid>
      <w:tr w:rsidR="00A11899" w:rsidTr="00A11899">
        <w:tc>
          <w:tcPr>
            <w:tcW w:w="9779" w:type="dxa"/>
          </w:tcPr>
          <w:p w:rsidR="00A11899" w:rsidRDefault="00A11899" w:rsidP="00910D8E">
            <w:pPr>
              <w:tabs>
                <w:tab w:val="right" w:leader="dot" w:pos="10773"/>
              </w:tabs>
              <w:jc w:val="both"/>
              <w:rPr>
                <w:rFonts w:cstheme="minorHAnsi"/>
                <w:b/>
                <w:iCs/>
                <w:sz w:val="24"/>
                <w:szCs w:val="24"/>
              </w:rPr>
            </w:pPr>
          </w:p>
          <w:p w:rsidR="00A11899" w:rsidRDefault="00A11899" w:rsidP="00910D8E">
            <w:pPr>
              <w:tabs>
                <w:tab w:val="right" w:leader="dot" w:pos="10773"/>
              </w:tabs>
              <w:jc w:val="both"/>
              <w:rPr>
                <w:rFonts w:cstheme="minorHAnsi"/>
                <w:b/>
                <w:iCs/>
                <w:sz w:val="24"/>
                <w:szCs w:val="24"/>
              </w:rPr>
            </w:pPr>
          </w:p>
        </w:tc>
      </w:tr>
    </w:tbl>
    <w:p w:rsidR="006A0A3A" w:rsidRPr="00A11899" w:rsidRDefault="006A0A3A" w:rsidP="00910D8E">
      <w:pPr>
        <w:tabs>
          <w:tab w:val="right" w:leader="dot" w:pos="10773"/>
        </w:tabs>
        <w:spacing w:after="0"/>
        <w:jc w:val="both"/>
        <w:rPr>
          <w:rFonts w:cstheme="minorHAnsi"/>
          <w:b/>
          <w:iCs/>
          <w:sz w:val="24"/>
          <w:szCs w:val="24"/>
        </w:rPr>
      </w:pPr>
    </w:p>
    <w:p w:rsidR="00E22CB1" w:rsidRDefault="00E22CB1" w:rsidP="00910D8E">
      <w:pPr>
        <w:tabs>
          <w:tab w:val="right" w:leader="dot" w:pos="142"/>
          <w:tab w:val="right" w:leader="dot" w:pos="9639"/>
        </w:tabs>
        <w:spacing w:after="0"/>
        <w:jc w:val="both"/>
        <w:rPr>
          <w:rFonts w:eastAsia="Tahoma" w:cstheme="minorHAnsi"/>
          <w:b/>
          <w:kern w:val="3"/>
          <w:sz w:val="24"/>
          <w:szCs w:val="24"/>
        </w:rPr>
      </w:pPr>
      <w:r w:rsidRPr="00A11899">
        <w:rPr>
          <w:rFonts w:eastAsia="Tahoma" w:cstheme="minorHAnsi"/>
          <w:b/>
          <w:kern w:val="3"/>
          <w:sz w:val="24"/>
          <w:szCs w:val="24"/>
        </w:rPr>
        <w:t>Nature</w:t>
      </w:r>
      <w:r w:rsidR="00A11899">
        <w:rPr>
          <w:rFonts w:eastAsia="Tahoma" w:cstheme="minorHAnsi"/>
          <w:b/>
          <w:kern w:val="3"/>
          <w:sz w:val="24"/>
          <w:szCs w:val="24"/>
        </w:rPr>
        <w:t xml:space="preserve"> </w:t>
      </w:r>
      <w:r w:rsidRPr="00A11899">
        <w:rPr>
          <w:rFonts w:eastAsia="Tahoma" w:cstheme="minorHAnsi"/>
          <w:b/>
          <w:kern w:val="3"/>
          <w:sz w:val="24"/>
          <w:szCs w:val="24"/>
        </w:rPr>
        <w:t>/</w:t>
      </w:r>
      <w:r w:rsidR="00A11899">
        <w:rPr>
          <w:rFonts w:eastAsia="Tahoma" w:cstheme="minorHAnsi"/>
          <w:b/>
          <w:kern w:val="3"/>
          <w:sz w:val="24"/>
          <w:szCs w:val="24"/>
        </w:rPr>
        <w:t xml:space="preserve"> </w:t>
      </w:r>
      <w:r w:rsidR="0011689E">
        <w:rPr>
          <w:rFonts w:eastAsia="Tahoma" w:cstheme="minorHAnsi"/>
          <w:b/>
          <w:kern w:val="3"/>
          <w:sz w:val="24"/>
          <w:szCs w:val="24"/>
        </w:rPr>
        <w:t>S</w:t>
      </w:r>
      <w:r w:rsidRPr="00A11899">
        <w:rPr>
          <w:rFonts w:eastAsia="Tahoma" w:cstheme="minorHAnsi"/>
          <w:b/>
          <w:kern w:val="3"/>
          <w:sz w:val="24"/>
          <w:szCs w:val="24"/>
        </w:rPr>
        <w:t>tatut juridique</w:t>
      </w:r>
    </w:p>
    <w:tbl>
      <w:tblPr>
        <w:tblStyle w:val="Grilledutableau"/>
        <w:tblW w:w="0" w:type="auto"/>
        <w:tblLook w:val="04A0" w:firstRow="1" w:lastRow="0" w:firstColumn="1" w:lastColumn="0" w:noHBand="0" w:noVBand="1"/>
      </w:tblPr>
      <w:tblGrid>
        <w:gridCol w:w="9779"/>
      </w:tblGrid>
      <w:tr w:rsidR="00A11899" w:rsidTr="00A11899">
        <w:tc>
          <w:tcPr>
            <w:tcW w:w="9779" w:type="dxa"/>
          </w:tcPr>
          <w:p w:rsidR="00A11899" w:rsidRDefault="00A11899" w:rsidP="00910D8E">
            <w:pPr>
              <w:tabs>
                <w:tab w:val="right" w:leader="dot" w:pos="142"/>
                <w:tab w:val="right" w:leader="dot" w:pos="9639"/>
              </w:tabs>
              <w:jc w:val="both"/>
              <w:rPr>
                <w:rFonts w:eastAsia="Tahoma" w:cstheme="minorHAnsi"/>
                <w:b/>
                <w:kern w:val="3"/>
                <w:sz w:val="24"/>
                <w:szCs w:val="24"/>
              </w:rPr>
            </w:pPr>
          </w:p>
          <w:p w:rsidR="00A11899" w:rsidRDefault="00A11899" w:rsidP="00910D8E">
            <w:pPr>
              <w:tabs>
                <w:tab w:val="right" w:leader="dot" w:pos="142"/>
                <w:tab w:val="right" w:leader="dot" w:pos="9639"/>
              </w:tabs>
              <w:jc w:val="both"/>
              <w:rPr>
                <w:rFonts w:eastAsia="Tahoma" w:cstheme="minorHAnsi"/>
                <w:b/>
                <w:kern w:val="3"/>
                <w:sz w:val="24"/>
                <w:szCs w:val="24"/>
              </w:rPr>
            </w:pPr>
          </w:p>
        </w:tc>
      </w:tr>
    </w:tbl>
    <w:p w:rsidR="00E22CB1" w:rsidRPr="00A11899" w:rsidRDefault="00E22CB1" w:rsidP="00910D8E">
      <w:pPr>
        <w:widowControl w:val="0"/>
        <w:suppressAutoHyphens/>
        <w:autoSpaceDN w:val="0"/>
        <w:spacing w:after="0"/>
        <w:jc w:val="both"/>
        <w:textAlignment w:val="baseline"/>
        <w:rPr>
          <w:rFonts w:eastAsia="Tahoma" w:cstheme="minorHAnsi"/>
          <w:i/>
          <w:sz w:val="24"/>
          <w:szCs w:val="24"/>
        </w:rPr>
      </w:pPr>
      <w:r w:rsidRPr="00995DF6">
        <w:rPr>
          <w:rFonts w:cstheme="minorHAnsi"/>
          <w:b/>
          <w:color w:val="FF0000"/>
          <w:sz w:val="24"/>
          <w:szCs w:val="24"/>
        </w:rPr>
        <w:sym w:font="Wingdings" w:char="F046"/>
      </w:r>
      <w:r w:rsidRPr="004F10CD">
        <w:rPr>
          <w:rFonts w:cstheme="minorHAnsi"/>
          <w:i/>
          <w:sz w:val="24"/>
          <w:szCs w:val="24"/>
        </w:rPr>
        <w:t xml:space="preserve"> </w:t>
      </w:r>
      <w:r w:rsidRPr="004F10CD">
        <w:rPr>
          <w:rFonts w:eastAsia="Tahoma" w:cstheme="minorHAnsi"/>
          <w:i/>
          <w:sz w:val="24"/>
          <w:szCs w:val="24"/>
        </w:rPr>
        <w:t>Merci de bien vouloir compléter votre statut juridique à partir du référentiel INSEE (cf</w:t>
      </w:r>
      <w:r w:rsidR="00A11899">
        <w:rPr>
          <w:rFonts w:eastAsia="Tahoma" w:cstheme="minorHAnsi"/>
          <w:i/>
          <w:sz w:val="24"/>
          <w:szCs w:val="24"/>
        </w:rPr>
        <w:t>.</w:t>
      </w:r>
      <w:r w:rsidRPr="004F10CD">
        <w:rPr>
          <w:rFonts w:eastAsia="Tahoma" w:cstheme="minorHAnsi"/>
          <w:i/>
          <w:sz w:val="24"/>
          <w:szCs w:val="24"/>
        </w:rPr>
        <w:t xml:space="preserve"> notice d’information relative à</w:t>
      </w:r>
      <w:r w:rsidR="00995DF6">
        <w:rPr>
          <w:rFonts w:eastAsia="Tahoma" w:cstheme="minorHAnsi"/>
          <w:i/>
          <w:sz w:val="24"/>
          <w:szCs w:val="24"/>
        </w:rPr>
        <w:t xml:space="preserve"> la demande d’aide européenne).</w:t>
      </w:r>
      <w:r w:rsidR="00A11899">
        <w:rPr>
          <w:rFonts w:eastAsia="Tahoma" w:cstheme="minorHAnsi"/>
          <w:i/>
          <w:sz w:val="24"/>
          <w:szCs w:val="24"/>
        </w:rPr>
        <w:t xml:space="preserve"> </w:t>
      </w:r>
      <w:r w:rsidRPr="004F10CD">
        <w:rPr>
          <w:rFonts w:eastAsia="Tahoma" w:cstheme="minorHAnsi"/>
          <w:sz w:val="24"/>
          <w:szCs w:val="24"/>
        </w:rPr>
        <w:t>Exemples : collectivité territoriale, société anonyme, association loi 1901, établissement</w:t>
      </w:r>
      <w:r w:rsidR="00A11899">
        <w:rPr>
          <w:rFonts w:eastAsia="Tahoma" w:cstheme="minorHAnsi"/>
          <w:sz w:val="24"/>
          <w:szCs w:val="24"/>
        </w:rPr>
        <w:t xml:space="preserve"> public administratif, GIP, etc.</w:t>
      </w:r>
    </w:p>
    <w:p w:rsidR="006A0A3A" w:rsidRDefault="006A0A3A" w:rsidP="00910D8E">
      <w:pPr>
        <w:widowControl w:val="0"/>
        <w:suppressAutoHyphens/>
        <w:autoSpaceDN w:val="0"/>
        <w:spacing w:after="0"/>
        <w:ind w:right="57"/>
        <w:jc w:val="both"/>
        <w:textAlignment w:val="baseline"/>
        <w:rPr>
          <w:rFonts w:eastAsia="Lucida Sans Unicode" w:cstheme="minorHAnsi"/>
          <w:kern w:val="3"/>
          <w:sz w:val="24"/>
          <w:szCs w:val="24"/>
        </w:rPr>
      </w:pPr>
    </w:p>
    <w:p w:rsidR="006A0A3A" w:rsidRPr="007B47FA" w:rsidRDefault="006A0A3A" w:rsidP="006A0A3A">
      <w:pPr>
        <w:tabs>
          <w:tab w:val="right" w:leader="dot" w:pos="9639"/>
        </w:tabs>
        <w:spacing w:after="0"/>
        <w:jc w:val="both"/>
        <w:rPr>
          <w:rFonts w:cstheme="minorHAnsi"/>
          <w:b/>
          <w:iCs/>
          <w:sz w:val="24"/>
          <w:szCs w:val="24"/>
        </w:rPr>
      </w:pPr>
      <w:r w:rsidRPr="007B47FA">
        <w:rPr>
          <w:rFonts w:cstheme="minorHAnsi"/>
          <w:b/>
          <w:iCs/>
          <w:sz w:val="24"/>
          <w:szCs w:val="24"/>
        </w:rPr>
        <w:t>Domiciliation bancaire ou assimilée : IBAN – BIC – Identité - Compte</w:t>
      </w:r>
    </w:p>
    <w:tbl>
      <w:tblPr>
        <w:tblStyle w:val="Grilledutableau"/>
        <w:tblW w:w="0" w:type="auto"/>
        <w:tblLook w:val="04A0" w:firstRow="1" w:lastRow="0" w:firstColumn="1" w:lastColumn="0" w:noHBand="0" w:noVBand="1"/>
      </w:tblPr>
      <w:tblGrid>
        <w:gridCol w:w="9779"/>
      </w:tblGrid>
      <w:tr w:rsidR="006A0A3A" w:rsidRPr="007B47FA" w:rsidTr="009B59B0">
        <w:tc>
          <w:tcPr>
            <w:tcW w:w="9779" w:type="dxa"/>
          </w:tcPr>
          <w:p w:rsidR="006A0A3A" w:rsidRPr="00015F18" w:rsidRDefault="006A0A3A" w:rsidP="009B59B0">
            <w:pPr>
              <w:tabs>
                <w:tab w:val="right" w:leader="dot" w:pos="9639"/>
              </w:tabs>
              <w:jc w:val="both"/>
              <w:rPr>
                <w:rFonts w:cstheme="minorHAnsi"/>
                <w:b/>
                <w:iCs/>
                <w:sz w:val="24"/>
                <w:szCs w:val="24"/>
                <w:lang w:val="fr-FR"/>
              </w:rPr>
            </w:pPr>
          </w:p>
          <w:p w:rsidR="006A0A3A" w:rsidRPr="00015F18" w:rsidRDefault="006A0A3A" w:rsidP="009B59B0">
            <w:pPr>
              <w:tabs>
                <w:tab w:val="right" w:leader="dot" w:pos="9639"/>
              </w:tabs>
              <w:jc w:val="both"/>
              <w:rPr>
                <w:rFonts w:cstheme="minorHAnsi"/>
                <w:b/>
                <w:iCs/>
                <w:sz w:val="24"/>
                <w:szCs w:val="24"/>
                <w:lang w:val="fr-FR"/>
              </w:rPr>
            </w:pPr>
          </w:p>
        </w:tc>
      </w:tr>
    </w:tbl>
    <w:p w:rsidR="006A0A3A" w:rsidRPr="004F10CD" w:rsidRDefault="006A0A3A" w:rsidP="006A0A3A">
      <w:pPr>
        <w:widowControl w:val="0"/>
        <w:suppressAutoHyphens/>
        <w:autoSpaceDN w:val="0"/>
        <w:spacing w:after="0"/>
        <w:jc w:val="both"/>
        <w:textAlignment w:val="baseline"/>
        <w:rPr>
          <w:rFonts w:eastAsia="Tahoma" w:cstheme="minorHAnsi"/>
          <w:i/>
        </w:rPr>
      </w:pPr>
      <w:r w:rsidRPr="007B47FA">
        <w:rPr>
          <w:rFonts w:cstheme="minorHAnsi"/>
          <w:b/>
          <w:color w:val="FF0000"/>
          <w:sz w:val="28"/>
          <w:szCs w:val="28"/>
        </w:rPr>
        <w:sym w:font="Wingdings" w:char="F046"/>
      </w:r>
      <w:r w:rsidRPr="007B47FA">
        <w:rPr>
          <w:rFonts w:cstheme="minorHAnsi"/>
          <w:b/>
          <w:sz w:val="28"/>
          <w:szCs w:val="28"/>
        </w:rPr>
        <w:t xml:space="preserve"> </w:t>
      </w:r>
      <w:r w:rsidRPr="007B47FA">
        <w:rPr>
          <w:rFonts w:eastAsia="Tahoma" w:cstheme="minorHAnsi"/>
          <w:i/>
        </w:rPr>
        <w:t xml:space="preserve">Joindre obligatoirement un </w:t>
      </w:r>
      <w:r w:rsidRPr="007B47FA">
        <w:rPr>
          <w:rFonts w:eastAsia="Tahoma" w:cstheme="minorHAnsi"/>
          <w:b/>
          <w:i/>
        </w:rPr>
        <w:t>RIB</w:t>
      </w:r>
    </w:p>
    <w:p w:rsidR="006A0A3A" w:rsidRPr="004F10CD" w:rsidRDefault="006A0A3A" w:rsidP="00910D8E">
      <w:pPr>
        <w:widowControl w:val="0"/>
        <w:suppressAutoHyphens/>
        <w:autoSpaceDN w:val="0"/>
        <w:spacing w:after="0"/>
        <w:ind w:right="57"/>
        <w:jc w:val="both"/>
        <w:textAlignment w:val="baseline"/>
        <w:rPr>
          <w:rFonts w:eastAsia="Lucida Sans Unicode" w:cstheme="minorHAnsi"/>
          <w:kern w:val="3"/>
          <w:sz w:val="24"/>
          <w:szCs w:val="24"/>
        </w:rPr>
      </w:pPr>
    </w:p>
    <w:p w:rsidR="00E22CB1" w:rsidRPr="006A0A3A" w:rsidRDefault="00E22CB1" w:rsidP="006A0A3A">
      <w:pPr>
        <w:tabs>
          <w:tab w:val="right" w:leader="dot" w:pos="142"/>
          <w:tab w:val="right" w:leader="dot" w:pos="9639"/>
        </w:tabs>
        <w:spacing w:after="0"/>
        <w:jc w:val="both"/>
        <w:rPr>
          <w:rFonts w:eastAsia="Tahoma" w:cstheme="minorHAnsi"/>
          <w:b/>
          <w:kern w:val="3"/>
          <w:sz w:val="24"/>
          <w:szCs w:val="24"/>
        </w:rPr>
      </w:pPr>
      <w:r w:rsidRPr="006A0A3A">
        <w:rPr>
          <w:rFonts w:eastAsia="Tahoma" w:cstheme="minorHAnsi"/>
          <w:b/>
          <w:kern w:val="3"/>
          <w:sz w:val="24"/>
          <w:szCs w:val="24"/>
        </w:rPr>
        <w:t>Est-ce que le projet présenté est une opération collaborative (ou « multipartenaires »), c’est-à-dire une opération menée en parten</w:t>
      </w:r>
      <w:r w:rsidR="0053771C" w:rsidRPr="006A0A3A">
        <w:rPr>
          <w:rFonts w:eastAsia="Tahoma" w:cstheme="minorHAnsi"/>
          <w:b/>
          <w:kern w:val="3"/>
          <w:sz w:val="24"/>
          <w:szCs w:val="24"/>
        </w:rPr>
        <w:t>ariat avec d’autres partenaires</w:t>
      </w:r>
    </w:p>
    <w:p w:rsidR="00E22CB1" w:rsidRPr="004F10CD" w:rsidRDefault="00E22CB1" w:rsidP="006A0A3A">
      <w:pPr>
        <w:widowControl w:val="0"/>
        <w:suppressAutoHyphens/>
        <w:autoSpaceDN w:val="0"/>
        <w:spacing w:after="0"/>
        <w:ind w:right="57"/>
        <w:jc w:val="center"/>
        <w:textAlignment w:val="baseline"/>
        <w:rPr>
          <w:rFonts w:cstheme="minorHAnsi"/>
          <w:sz w:val="24"/>
          <w:szCs w:val="24"/>
        </w:rPr>
      </w:pPr>
      <w:r w:rsidRPr="004F10CD">
        <w:rPr>
          <w:rFonts w:cstheme="minorHAnsi"/>
          <w:sz w:val="24"/>
          <w:szCs w:val="24"/>
        </w:rPr>
        <w:fldChar w:fldCharType="begin">
          <w:ffData>
            <w:name w:val=""/>
            <w:enabled/>
            <w:calcOnExit w:val="0"/>
            <w:checkBox>
              <w:sizeAuto/>
              <w:default w:val="0"/>
            </w:checkBox>
          </w:ffData>
        </w:fldChar>
      </w:r>
      <w:r w:rsidRPr="004F10CD">
        <w:rPr>
          <w:rFonts w:cstheme="minorHAnsi"/>
          <w:sz w:val="24"/>
          <w:szCs w:val="24"/>
        </w:rPr>
        <w:instrText xml:space="preserve"> FORMCHECKBOX </w:instrText>
      </w:r>
      <w:r w:rsidRPr="004F10CD">
        <w:rPr>
          <w:rFonts w:cstheme="minorHAnsi"/>
          <w:sz w:val="24"/>
          <w:szCs w:val="24"/>
        </w:rPr>
      </w:r>
      <w:r w:rsidRPr="004F10CD">
        <w:rPr>
          <w:rFonts w:cstheme="minorHAnsi"/>
          <w:sz w:val="24"/>
          <w:szCs w:val="24"/>
        </w:rPr>
        <w:fldChar w:fldCharType="end"/>
      </w:r>
      <w:r w:rsidRPr="004F10CD">
        <w:rPr>
          <w:rFonts w:cstheme="minorHAnsi"/>
          <w:sz w:val="24"/>
          <w:szCs w:val="24"/>
        </w:rPr>
        <w:t xml:space="preserve">Oui </w:t>
      </w:r>
      <w:r w:rsidRPr="004F10CD">
        <w:rPr>
          <w:rFonts w:cstheme="minorHAnsi"/>
          <w:sz w:val="24"/>
          <w:szCs w:val="24"/>
        </w:rPr>
        <w:tab/>
      </w:r>
      <w:r w:rsidRPr="004F10CD">
        <w:rPr>
          <w:rFonts w:cstheme="minorHAnsi"/>
          <w:sz w:val="24"/>
          <w:szCs w:val="24"/>
        </w:rPr>
        <w:tab/>
      </w:r>
      <w:r w:rsidRPr="004F10CD">
        <w:rPr>
          <w:rFonts w:cstheme="minorHAnsi"/>
          <w:sz w:val="24"/>
          <w:szCs w:val="24"/>
        </w:rPr>
        <w:tab/>
      </w:r>
      <w:r w:rsidRPr="004F10CD">
        <w:rPr>
          <w:rFonts w:cstheme="minorHAnsi"/>
          <w:sz w:val="24"/>
          <w:szCs w:val="24"/>
        </w:rPr>
        <w:tab/>
      </w:r>
      <w:r w:rsidRPr="004F10CD">
        <w:rPr>
          <w:rFonts w:cstheme="minorHAnsi"/>
          <w:sz w:val="24"/>
          <w:szCs w:val="24"/>
        </w:rPr>
        <w:fldChar w:fldCharType="begin">
          <w:ffData>
            <w:name w:val=""/>
            <w:enabled/>
            <w:calcOnExit w:val="0"/>
            <w:checkBox>
              <w:sizeAuto/>
              <w:default w:val="0"/>
            </w:checkBox>
          </w:ffData>
        </w:fldChar>
      </w:r>
      <w:r w:rsidRPr="004F10CD">
        <w:rPr>
          <w:rFonts w:cstheme="minorHAnsi"/>
          <w:sz w:val="24"/>
          <w:szCs w:val="24"/>
        </w:rPr>
        <w:instrText xml:space="preserve"> FORMCHECKBOX </w:instrText>
      </w:r>
      <w:r w:rsidRPr="004F10CD">
        <w:rPr>
          <w:rFonts w:cstheme="minorHAnsi"/>
          <w:sz w:val="24"/>
          <w:szCs w:val="24"/>
        </w:rPr>
      </w:r>
      <w:r w:rsidRPr="004F10CD">
        <w:rPr>
          <w:rFonts w:cstheme="minorHAnsi"/>
          <w:sz w:val="24"/>
          <w:szCs w:val="24"/>
        </w:rPr>
        <w:fldChar w:fldCharType="end"/>
      </w:r>
      <w:r w:rsidRPr="004F10CD">
        <w:rPr>
          <w:rFonts w:cstheme="minorHAnsi"/>
          <w:sz w:val="24"/>
          <w:szCs w:val="24"/>
        </w:rPr>
        <w:t xml:space="preserve"> Non</w:t>
      </w:r>
    </w:p>
    <w:p w:rsidR="00E22CB1" w:rsidRPr="006A0A3A" w:rsidRDefault="00E22CB1" w:rsidP="00910D8E">
      <w:pPr>
        <w:widowControl w:val="0"/>
        <w:suppressAutoHyphens/>
        <w:autoSpaceDN w:val="0"/>
        <w:spacing w:after="0"/>
        <w:jc w:val="both"/>
        <w:textAlignment w:val="baseline"/>
        <w:rPr>
          <w:rFonts w:cstheme="minorHAnsi"/>
          <w:b/>
          <w:sz w:val="24"/>
          <w:szCs w:val="24"/>
        </w:rPr>
      </w:pPr>
      <w:r w:rsidRPr="006A0A3A">
        <w:rPr>
          <w:rFonts w:cstheme="minorHAnsi"/>
          <w:b/>
          <w:sz w:val="24"/>
          <w:szCs w:val="24"/>
        </w:rPr>
        <w:t>Si oui, indiquez le nom, le statut juridique des structures pa</w:t>
      </w:r>
      <w:r w:rsidR="006A0A3A">
        <w:rPr>
          <w:rFonts w:cstheme="minorHAnsi"/>
          <w:b/>
          <w:sz w:val="24"/>
          <w:szCs w:val="24"/>
        </w:rPr>
        <w:t>rtenaires et leurs coordonnées</w:t>
      </w:r>
    </w:p>
    <w:tbl>
      <w:tblPr>
        <w:tblStyle w:val="Grilledutableau"/>
        <w:tblW w:w="0" w:type="auto"/>
        <w:tblLook w:val="04A0" w:firstRow="1" w:lastRow="0" w:firstColumn="1" w:lastColumn="0" w:noHBand="0" w:noVBand="1"/>
      </w:tblPr>
      <w:tblGrid>
        <w:gridCol w:w="9779"/>
      </w:tblGrid>
      <w:tr w:rsidR="006A0A3A" w:rsidTr="006A0A3A">
        <w:tc>
          <w:tcPr>
            <w:tcW w:w="9779" w:type="dxa"/>
          </w:tcPr>
          <w:p w:rsidR="006A0A3A" w:rsidRPr="00015F18" w:rsidRDefault="006A0A3A" w:rsidP="00910D8E">
            <w:pPr>
              <w:widowControl w:val="0"/>
              <w:suppressAutoHyphens/>
              <w:autoSpaceDN w:val="0"/>
              <w:ind w:right="57"/>
              <w:jc w:val="both"/>
              <w:textAlignment w:val="baseline"/>
              <w:rPr>
                <w:rFonts w:cstheme="minorHAnsi"/>
                <w:sz w:val="24"/>
                <w:szCs w:val="24"/>
                <w:lang w:val="fr-FR"/>
              </w:rPr>
            </w:pPr>
          </w:p>
          <w:p w:rsidR="006A0A3A" w:rsidRPr="00015F18" w:rsidRDefault="006A0A3A" w:rsidP="006A0A3A">
            <w:pPr>
              <w:widowControl w:val="0"/>
              <w:suppressAutoHyphens/>
              <w:autoSpaceDN w:val="0"/>
              <w:ind w:right="57"/>
              <w:jc w:val="both"/>
              <w:textAlignment w:val="baseline"/>
              <w:rPr>
                <w:rFonts w:cstheme="minorHAnsi"/>
                <w:sz w:val="24"/>
                <w:szCs w:val="24"/>
                <w:lang w:val="fr-FR"/>
              </w:rPr>
            </w:pPr>
          </w:p>
          <w:p w:rsidR="006A0A3A" w:rsidRPr="00015F18" w:rsidRDefault="006A0A3A" w:rsidP="006A0A3A">
            <w:pPr>
              <w:widowControl w:val="0"/>
              <w:suppressAutoHyphens/>
              <w:autoSpaceDN w:val="0"/>
              <w:ind w:right="57"/>
              <w:jc w:val="both"/>
              <w:textAlignment w:val="baseline"/>
              <w:rPr>
                <w:rFonts w:cstheme="minorHAnsi"/>
                <w:sz w:val="24"/>
                <w:szCs w:val="24"/>
                <w:lang w:val="fr-FR"/>
              </w:rPr>
            </w:pPr>
          </w:p>
        </w:tc>
      </w:tr>
    </w:tbl>
    <w:p w:rsidR="00E22CB1" w:rsidRPr="00EA7D7A" w:rsidRDefault="00E22CB1" w:rsidP="00910D8E">
      <w:pPr>
        <w:widowControl w:val="0"/>
        <w:suppressAutoHyphens/>
        <w:autoSpaceDN w:val="0"/>
        <w:spacing w:after="0"/>
        <w:jc w:val="both"/>
        <w:textAlignment w:val="baseline"/>
        <w:rPr>
          <w:rFonts w:cstheme="minorHAnsi"/>
          <w:i/>
          <w:sz w:val="24"/>
          <w:szCs w:val="24"/>
        </w:rPr>
      </w:pPr>
      <w:r w:rsidRPr="00EA7D7A">
        <w:rPr>
          <w:rFonts w:cstheme="minorHAnsi"/>
          <w:b/>
          <w:color w:val="FF0000"/>
          <w:sz w:val="24"/>
          <w:szCs w:val="24"/>
        </w:rPr>
        <w:sym w:font="Wingdings" w:char="F046"/>
      </w:r>
      <w:r w:rsidRPr="004F10CD">
        <w:rPr>
          <w:rFonts w:cstheme="minorHAnsi"/>
          <w:sz w:val="24"/>
          <w:szCs w:val="24"/>
        </w:rPr>
        <w:t xml:space="preserve"> </w:t>
      </w:r>
      <w:r w:rsidRPr="004F10CD">
        <w:rPr>
          <w:rFonts w:cstheme="minorHAnsi"/>
          <w:i/>
          <w:sz w:val="24"/>
          <w:szCs w:val="24"/>
        </w:rPr>
        <w:t>Pour les demandes relevant des projets collaboratifs scientifiques, j</w:t>
      </w:r>
      <w:r w:rsidR="00EA7D7A">
        <w:rPr>
          <w:rFonts w:cstheme="minorHAnsi"/>
          <w:i/>
          <w:sz w:val="24"/>
          <w:szCs w:val="24"/>
        </w:rPr>
        <w:t xml:space="preserve">oindre le </w:t>
      </w:r>
      <w:r w:rsidR="00EA7D7A" w:rsidRPr="00B54B91">
        <w:rPr>
          <w:rFonts w:cstheme="minorHAnsi"/>
          <w:b/>
          <w:i/>
          <w:sz w:val="24"/>
          <w:szCs w:val="24"/>
        </w:rPr>
        <w:t>dossier scientifique</w:t>
      </w:r>
      <w:r w:rsidR="00EA7D7A">
        <w:rPr>
          <w:rFonts w:cstheme="minorHAnsi"/>
          <w:i/>
          <w:sz w:val="24"/>
          <w:szCs w:val="24"/>
        </w:rPr>
        <w:t>.</w:t>
      </w:r>
    </w:p>
    <w:p w:rsidR="00E22CB1" w:rsidRPr="00B54B91" w:rsidRDefault="00EF6CC1" w:rsidP="007D3A65">
      <w:pPr>
        <w:pStyle w:val="Paragraphedeliste"/>
        <w:numPr>
          <w:ilvl w:val="0"/>
          <w:numId w:val="33"/>
        </w:num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ind w:left="284" w:hanging="426"/>
        <w:jc w:val="center"/>
        <w:rPr>
          <w:rFonts w:ascii="Tahoma" w:hAnsi="Tahoma" w:cs="Tahoma"/>
          <w:b/>
          <w:smallCaps/>
          <w:color w:val="FFFFFF" w:themeColor="background1"/>
          <w:sz w:val="24"/>
          <w:szCs w:val="24"/>
        </w:rPr>
      </w:pPr>
      <w:r>
        <w:rPr>
          <w:rFonts w:ascii="Tahoma" w:hAnsi="Tahoma" w:cs="Tahoma"/>
          <w:b/>
          <w:smallCaps/>
          <w:color w:val="FFFFFF" w:themeColor="background1"/>
          <w:sz w:val="24"/>
          <w:szCs w:val="24"/>
        </w:rPr>
        <w:t>DESCRIPTION</w:t>
      </w:r>
      <w:r w:rsidR="00E22CB1" w:rsidRPr="00B54B91">
        <w:rPr>
          <w:rFonts w:ascii="Tahoma" w:hAnsi="Tahoma" w:cs="Tahoma"/>
          <w:b/>
          <w:smallCaps/>
          <w:color w:val="FFFFFF" w:themeColor="background1"/>
          <w:sz w:val="24"/>
          <w:szCs w:val="24"/>
        </w:rPr>
        <w:t xml:space="preserve"> DE L’OPERATION</w:t>
      </w:r>
    </w:p>
    <w:p w:rsidR="00E22CB1" w:rsidRPr="004F10CD" w:rsidRDefault="00E22CB1" w:rsidP="00995DF6">
      <w:pPr>
        <w:spacing w:after="0"/>
        <w:ind w:right="206"/>
        <w:jc w:val="both"/>
        <w:rPr>
          <w:rFonts w:cstheme="minorHAnsi"/>
          <w:iCs/>
          <w:sz w:val="24"/>
          <w:szCs w:val="24"/>
        </w:rPr>
      </w:pPr>
    </w:p>
    <w:p w:rsidR="00E22CB1" w:rsidRPr="00B54B91" w:rsidRDefault="00B54B91" w:rsidP="00B54B91">
      <w:pPr>
        <w:tabs>
          <w:tab w:val="right" w:leader="dot" w:pos="9639"/>
        </w:tabs>
        <w:spacing w:after="0"/>
        <w:rPr>
          <w:rFonts w:eastAsia="Tahoma" w:cstheme="minorHAnsi"/>
          <w:b/>
          <w:kern w:val="3"/>
          <w:sz w:val="24"/>
          <w:szCs w:val="24"/>
        </w:rPr>
      </w:pPr>
      <w:r w:rsidRPr="00B54B91">
        <w:rPr>
          <w:rFonts w:eastAsia="Tahoma" w:cstheme="minorHAnsi"/>
          <w:b/>
          <w:kern w:val="3"/>
          <w:sz w:val="24"/>
          <w:szCs w:val="24"/>
        </w:rPr>
        <w:t>Intitulé de l’opération</w:t>
      </w:r>
    </w:p>
    <w:tbl>
      <w:tblPr>
        <w:tblStyle w:val="Grilledutableau"/>
        <w:tblW w:w="0" w:type="auto"/>
        <w:tblLook w:val="04A0" w:firstRow="1" w:lastRow="0" w:firstColumn="1" w:lastColumn="0" w:noHBand="0" w:noVBand="1"/>
      </w:tblPr>
      <w:tblGrid>
        <w:gridCol w:w="9779"/>
      </w:tblGrid>
      <w:tr w:rsidR="00B54B91" w:rsidTr="00B54B91">
        <w:tc>
          <w:tcPr>
            <w:tcW w:w="9779" w:type="dxa"/>
          </w:tcPr>
          <w:p w:rsidR="00B54B91" w:rsidRDefault="00B54B91" w:rsidP="00B54B91">
            <w:pPr>
              <w:tabs>
                <w:tab w:val="right" w:leader="dot" w:pos="9639"/>
              </w:tabs>
              <w:rPr>
                <w:rFonts w:cstheme="minorHAnsi"/>
                <w:iCs/>
                <w:sz w:val="24"/>
                <w:szCs w:val="24"/>
              </w:rPr>
            </w:pPr>
          </w:p>
          <w:p w:rsidR="00B54B91" w:rsidRDefault="00B54B91" w:rsidP="00B54B91">
            <w:pPr>
              <w:tabs>
                <w:tab w:val="right" w:leader="dot" w:pos="9639"/>
              </w:tabs>
              <w:rPr>
                <w:rFonts w:cstheme="minorHAnsi"/>
                <w:iCs/>
                <w:sz w:val="24"/>
                <w:szCs w:val="24"/>
              </w:rPr>
            </w:pPr>
          </w:p>
          <w:p w:rsidR="00B54B91" w:rsidRDefault="00B54B91" w:rsidP="00B54B91">
            <w:pPr>
              <w:tabs>
                <w:tab w:val="right" w:leader="dot" w:pos="9639"/>
              </w:tabs>
              <w:rPr>
                <w:rFonts w:cstheme="minorHAnsi"/>
                <w:iCs/>
                <w:sz w:val="24"/>
                <w:szCs w:val="24"/>
              </w:rPr>
            </w:pPr>
          </w:p>
        </w:tc>
      </w:tr>
    </w:tbl>
    <w:p w:rsidR="00E22CB1" w:rsidRPr="00EA7D7A" w:rsidRDefault="00E22CB1" w:rsidP="00EA7D7A">
      <w:pPr>
        <w:spacing w:after="0"/>
        <w:jc w:val="both"/>
        <w:outlineLvl w:val="0"/>
        <w:rPr>
          <w:rFonts w:cstheme="minorHAnsi"/>
          <w:iCs/>
          <w:sz w:val="24"/>
          <w:szCs w:val="24"/>
        </w:rPr>
      </w:pPr>
    </w:p>
    <w:p w:rsidR="00E22CB1" w:rsidRPr="00B54B91" w:rsidRDefault="00E22CB1" w:rsidP="00B54B91">
      <w:pPr>
        <w:tabs>
          <w:tab w:val="right" w:leader="dot" w:pos="9639"/>
        </w:tabs>
        <w:spacing w:after="0"/>
        <w:rPr>
          <w:rFonts w:eastAsia="Tahoma" w:cstheme="minorHAnsi"/>
          <w:b/>
          <w:kern w:val="3"/>
          <w:sz w:val="24"/>
          <w:szCs w:val="24"/>
        </w:rPr>
      </w:pPr>
      <w:r w:rsidRPr="00B54B91">
        <w:rPr>
          <w:rFonts w:eastAsia="Tahoma" w:cstheme="minorHAnsi"/>
          <w:b/>
          <w:kern w:val="3"/>
          <w:sz w:val="24"/>
          <w:szCs w:val="24"/>
        </w:rPr>
        <w:t xml:space="preserve">Acronyme </w:t>
      </w:r>
      <w:r w:rsidRPr="007E3DFC">
        <w:rPr>
          <w:rFonts w:eastAsia="Tahoma" w:cstheme="minorHAnsi"/>
          <w:b/>
          <w:i/>
          <w:kern w:val="3"/>
          <w:sz w:val="24"/>
          <w:szCs w:val="24"/>
        </w:rPr>
        <w:t>(s’il y a lieu)</w:t>
      </w:r>
    </w:p>
    <w:tbl>
      <w:tblPr>
        <w:tblStyle w:val="Grilledutableau"/>
        <w:tblW w:w="0" w:type="auto"/>
        <w:tblLook w:val="04A0" w:firstRow="1" w:lastRow="0" w:firstColumn="1" w:lastColumn="0" w:noHBand="0" w:noVBand="1"/>
      </w:tblPr>
      <w:tblGrid>
        <w:gridCol w:w="9779"/>
      </w:tblGrid>
      <w:tr w:rsidR="00B54B91" w:rsidTr="00B54B91">
        <w:tc>
          <w:tcPr>
            <w:tcW w:w="9779" w:type="dxa"/>
          </w:tcPr>
          <w:p w:rsidR="00B54B91" w:rsidRPr="00015F18" w:rsidRDefault="00B54B91" w:rsidP="006A2A9D">
            <w:pPr>
              <w:tabs>
                <w:tab w:val="right" w:leader="dot" w:pos="9639"/>
              </w:tabs>
              <w:jc w:val="both"/>
              <w:outlineLvl w:val="0"/>
              <w:rPr>
                <w:rFonts w:cstheme="minorHAnsi"/>
                <w:iCs/>
                <w:sz w:val="24"/>
                <w:szCs w:val="24"/>
                <w:lang w:val="fr-FR"/>
              </w:rPr>
            </w:pPr>
          </w:p>
          <w:p w:rsidR="00B54B91" w:rsidRPr="00015F18" w:rsidRDefault="00B54B91" w:rsidP="006A2A9D">
            <w:pPr>
              <w:tabs>
                <w:tab w:val="right" w:leader="dot" w:pos="9639"/>
              </w:tabs>
              <w:jc w:val="both"/>
              <w:outlineLvl w:val="0"/>
              <w:rPr>
                <w:rFonts w:cstheme="minorHAnsi"/>
                <w:iCs/>
                <w:sz w:val="24"/>
                <w:szCs w:val="24"/>
                <w:lang w:val="fr-FR"/>
              </w:rPr>
            </w:pPr>
          </w:p>
        </w:tc>
      </w:tr>
    </w:tbl>
    <w:p w:rsidR="007E3DFC" w:rsidRDefault="007E3DFC" w:rsidP="007E3DFC">
      <w:pPr>
        <w:tabs>
          <w:tab w:val="right" w:leader="dot" w:pos="9639"/>
        </w:tabs>
        <w:spacing w:after="0"/>
        <w:rPr>
          <w:rFonts w:cstheme="minorHAnsi"/>
          <w:iCs/>
          <w:sz w:val="24"/>
          <w:szCs w:val="24"/>
        </w:rPr>
      </w:pPr>
    </w:p>
    <w:p w:rsidR="00E22CB1" w:rsidRDefault="00E22CB1" w:rsidP="007E3DFC">
      <w:pPr>
        <w:tabs>
          <w:tab w:val="right" w:leader="dot" w:pos="9639"/>
        </w:tabs>
        <w:spacing w:after="0"/>
        <w:rPr>
          <w:rFonts w:eastAsia="Tahoma" w:cstheme="minorHAnsi"/>
          <w:b/>
          <w:kern w:val="3"/>
          <w:sz w:val="24"/>
          <w:szCs w:val="24"/>
        </w:rPr>
      </w:pPr>
      <w:r w:rsidRPr="007E3DFC">
        <w:rPr>
          <w:rFonts w:eastAsia="Tahoma" w:cstheme="minorHAnsi"/>
          <w:b/>
          <w:kern w:val="3"/>
          <w:sz w:val="24"/>
          <w:szCs w:val="24"/>
        </w:rPr>
        <w:t>Localisation de l’opération </w:t>
      </w:r>
      <w:r w:rsidRPr="007E3DFC">
        <w:rPr>
          <w:rFonts w:eastAsia="Tahoma" w:cstheme="minorHAnsi"/>
          <w:b/>
          <w:i/>
          <w:kern w:val="3"/>
          <w:sz w:val="24"/>
          <w:szCs w:val="24"/>
        </w:rPr>
        <w:t>(lieu</w:t>
      </w:r>
      <w:r w:rsidR="007E3DFC" w:rsidRPr="007E3DFC">
        <w:rPr>
          <w:rFonts w:eastAsia="Tahoma" w:cstheme="minorHAnsi"/>
          <w:b/>
          <w:i/>
          <w:kern w:val="3"/>
          <w:sz w:val="24"/>
          <w:szCs w:val="24"/>
        </w:rPr>
        <w:t>(x) où se déroule l’opération) </w:t>
      </w:r>
    </w:p>
    <w:tbl>
      <w:tblPr>
        <w:tblStyle w:val="Grilledutableau"/>
        <w:tblW w:w="0" w:type="auto"/>
        <w:tblLook w:val="04A0" w:firstRow="1" w:lastRow="0" w:firstColumn="1" w:lastColumn="0" w:noHBand="0" w:noVBand="1"/>
      </w:tblPr>
      <w:tblGrid>
        <w:gridCol w:w="9779"/>
      </w:tblGrid>
      <w:tr w:rsidR="007E3DFC" w:rsidTr="007E3DFC">
        <w:tc>
          <w:tcPr>
            <w:tcW w:w="9779" w:type="dxa"/>
          </w:tcPr>
          <w:p w:rsidR="007E3DFC" w:rsidRPr="00015F18" w:rsidRDefault="007E3DFC" w:rsidP="007E3DFC">
            <w:pPr>
              <w:tabs>
                <w:tab w:val="right" w:leader="dot" w:pos="9639"/>
              </w:tabs>
              <w:rPr>
                <w:rFonts w:eastAsia="Tahoma" w:cstheme="minorHAnsi"/>
                <w:kern w:val="3"/>
                <w:sz w:val="24"/>
                <w:szCs w:val="24"/>
                <w:lang w:val="fr-FR"/>
              </w:rPr>
            </w:pPr>
          </w:p>
          <w:p w:rsidR="007E3DFC" w:rsidRPr="00015F18" w:rsidRDefault="007E3DFC" w:rsidP="007E3DFC">
            <w:pPr>
              <w:tabs>
                <w:tab w:val="right" w:leader="dot" w:pos="9639"/>
              </w:tabs>
              <w:rPr>
                <w:rFonts w:eastAsia="Tahoma" w:cstheme="minorHAnsi"/>
                <w:kern w:val="3"/>
                <w:sz w:val="24"/>
                <w:szCs w:val="24"/>
                <w:lang w:val="fr-FR"/>
              </w:rPr>
            </w:pPr>
          </w:p>
        </w:tc>
      </w:tr>
    </w:tbl>
    <w:p w:rsidR="00E22CB1" w:rsidRDefault="00E22CB1" w:rsidP="00EF6CC1">
      <w:pPr>
        <w:tabs>
          <w:tab w:val="right" w:leader="dot" w:pos="9639"/>
        </w:tabs>
        <w:spacing w:after="0"/>
        <w:rPr>
          <w:rFonts w:eastAsia="Tahoma" w:cstheme="minorHAnsi"/>
          <w:b/>
          <w:kern w:val="3"/>
          <w:sz w:val="24"/>
          <w:szCs w:val="24"/>
        </w:rPr>
      </w:pPr>
    </w:p>
    <w:p w:rsidR="00B700B8" w:rsidRPr="00B700B8" w:rsidRDefault="00B700B8" w:rsidP="00B700B8">
      <w:pPr>
        <w:spacing w:after="0"/>
        <w:rPr>
          <w:rFonts w:eastAsia="Tahoma" w:cstheme="minorHAnsi"/>
          <w:b/>
          <w:kern w:val="3"/>
          <w:sz w:val="24"/>
          <w:szCs w:val="24"/>
        </w:rPr>
      </w:pPr>
      <w:r w:rsidRPr="00B700B8">
        <w:rPr>
          <w:rFonts w:eastAsia="Tahoma" w:cstheme="minorHAnsi"/>
          <w:b/>
          <w:kern w:val="3"/>
          <w:sz w:val="24"/>
          <w:szCs w:val="24"/>
        </w:rPr>
        <w:t xml:space="preserve">Si votre opération est à vocation interrégionale, expliquez en quoi les retombées de l’opération pourront bénéficier au territoire régional ? </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B700B8" w:rsidRPr="00C81589" w:rsidTr="009B59B0">
        <w:trPr>
          <w:trHeight w:val="1717"/>
        </w:trPr>
        <w:tc>
          <w:tcPr>
            <w:tcW w:w="9889" w:type="dxa"/>
          </w:tcPr>
          <w:p w:rsidR="00B700B8" w:rsidRPr="00C81589" w:rsidRDefault="00B700B8" w:rsidP="009B59B0">
            <w:pPr>
              <w:spacing w:after="0"/>
              <w:jc w:val="both"/>
              <w:rPr>
                <w:rFonts w:cstheme="minorHAnsi"/>
                <w:sz w:val="24"/>
                <w:szCs w:val="24"/>
              </w:rPr>
            </w:pPr>
          </w:p>
        </w:tc>
      </w:tr>
    </w:tbl>
    <w:p w:rsidR="00B700B8" w:rsidRDefault="00B700B8" w:rsidP="00EF6CC1">
      <w:pPr>
        <w:tabs>
          <w:tab w:val="right" w:leader="dot" w:pos="9639"/>
        </w:tabs>
        <w:spacing w:after="0"/>
        <w:rPr>
          <w:rFonts w:eastAsia="Tahoma" w:cstheme="minorHAnsi"/>
          <w:b/>
          <w:kern w:val="3"/>
          <w:sz w:val="24"/>
          <w:szCs w:val="24"/>
        </w:rPr>
      </w:pPr>
    </w:p>
    <w:p w:rsidR="00B700B8" w:rsidRPr="00B700B8" w:rsidRDefault="00B700B8" w:rsidP="00B700B8">
      <w:pPr>
        <w:spacing w:after="0"/>
        <w:jc w:val="both"/>
        <w:rPr>
          <w:rFonts w:eastAsia="Tahoma" w:cstheme="minorHAnsi"/>
          <w:b/>
          <w:kern w:val="3"/>
          <w:sz w:val="24"/>
          <w:szCs w:val="24"/>
        </w:rPr>
      </w:pPr>
      <w:r w:rsidRPr="00B700B8">
        <w:rPr>
          <w:rFonts w:eastAsia="Tahoma" w:cstheme="minorHAnsi"/>
          <w:b/>
          <w:kern w:val="3"/>
          <w:sz w:val="24"/>
          <w:szCs w:val="24"/>
        </w:rPr>
        <w:t>Etes-vous en mesure de définir une clé de répartition fiable, justifiable et mesurable des retombées du projet par zone géographique du programme </w:t>
      </w:r>
    </w:p>
    <w:p w:rsidR="00B700B8" w:rsidRPr="00C81589" w:rsidRDefault="00B700B8" w:rsidP="00B700B8">
      <w:pPr>
        <w:spacing w:after="0"/>
        <w:rPr>
          <w:rFonts w:cstheme="minorHAnsi"/>
          <w:sz w:val="24"/>
          <w:szCs w:val="24"/>
        </w:rPr>
      </w:pPr>
    </w:p>
    <w:p w:rsidR="00B700B8" w:rsidRPr="00C81589" w:rsidRDefault="00B700B8" w:rsidP="00B700B8">
      <w:pPr>
        <w:spacing w:after="0"/>
        <w:jc w:val="center"/>
        <w:rPr>
          <w:rFonts w:cstheme="minorHAnsi"/>
          <w:sz w:val="24"/>
          <w:szCs w:val="24"/>
        </w:rPr>
      </w:pPr>
      <w:r w:rsidRPr="00C81589">
        <w:rPr>
          <w:rFonts w:cstheme="minorHAnsi"/>
          <w:sz w:val="24"/>
          <w:szCs w:val="24"/>
        </w:rPr>
        <w:fldChar w:fldCharType="begin">
          <w:ffData>
            <w:name w:val=""/>
            <w:enabled/>
            <w:calcOnExit w:val="0"/>
            <w:checkBox>
              <w:sizeAuto/>
              <w:default w:val="0"/>
            </w:checkBox>
          </w:ffData>
        </w:fldChar>
      </w:r>
      <w:r w:rsidRPr="00C81589">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sidRPr="00C81589">
        <w:rPr>
          <w:rFonts w:cstheme="minorHAnsi"/>
          <w:sz w:val="24"/>
          <w:szCs w:val="24"/>
        </w:rPr>
        <w:t xml:space="preserve"> Oui </w:t>
      </w:r>
      <w:r w:rsidRPr="00C81589">
        <w:rPr>
          <w:rFonts w:cstheme="minorHAnsi"/>
          <w:sz w:val="24"/>
          <w:szCs w:val="24"/>
        </w:rPr>
        <w:tab/>
      </w:r>
      <w:r w:rsidRPr="00C81589">
        <w:rPr>
          <w:rFonts w:cstheme="minorHAnsi"/>
          <w:sz w:val="24"/>
          <w:szCs w:val="24"/>
        </w:rPr>
        <w:tab/>
      </w:r>
      <w:r w:rsidRPr="00C81589">
        <w:rPr>
          <w:rFonts w:cstheme="minorHAnsi"/>
          <w:sz w:val="24"/>
          <w:szCs w:val="24"/>
        </w:rPr>
        <w:tab/>
      </w:r>
      <w:r w:rsidRPr="00C81589">
        <w:rPr>
          <w:rFonts w:cstheme="minorHAnsi"/>
          <w:sz w:val="24"/>
          <w:szCs w:val="24"/>
        </w:rPr>
        <w:fldChar w:fldCharType="begin">
          <w:ffData>
            <w:name w:val=""/>
            <w:enabled/>
            <w:calcOnExit w:val="0"/>
            <w:checkBox>
              <w:sizeAuto/>
              <w:default w:val="0"/>
            </w:checkBox>
          </w:ffData>
        </w:fldChar>
      </w:r>
      <w:r w:rsidRPr="00C81589">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sidRPr="00C81589">
        <w:rPr>
          <w:rFonts w:cstheme="minorHAnsi"/>
          <w:sz w:val="24"/>
          <w:szCs w:val="24"/>
        </w:rPr>
        <w:t xml:space="preserve"> Non</w:t>
      </w:r>
    </w:p>
    <w:p w:rsidR="00B700B8" w:rsidRPr="00C81589" w:rsidRDefault="00B700B8" w:rsidP="00B700B8">
      <w:pPr>
        <w:widowControl w:val="0"/>
        <w:suppressAutoHyphens/>
        <w:autoSpaceDN w:val="0"/>
        <w:spacing w:after="0"/>
        <w:ind w:right="57"/>
        <w:jc w:val="both"/>
        <w:textAlignment w:val="baseline"/>
        <w:rPr>
          <w:rFonts w:cstheme="minorHAnsi"/>
          <w:sz w:val="24"/>
          <w:szCs w:val="24"/>
          <w:highlight w:val="green"/>
        </w:rPr>
      </w:pPr>
    </w:p>
    <w:p w:rsidR="00B700B8" w:rsidRPr="00B700B8" w:rsidRDefault="00B700B8" w:rsidP="00B700B8">
      <w:pPr>
        <w:widowControl w:val="0"/>
        <w:suppressAutoHyphens/>
        <w:autoSpaceDN w:val="0"/>
        <w:spacing w:after="0"/>
        <w:ind w:right="57"/>
        <w:jc w:val="both"/>
        <w:textAlignment w:val="baseline"/>
        <w:rPr>
          <w:rFonts w:eastAsia="Tahoma" w:cstheme="minorHAnsi"/>
          <w:b/>
          <w:kern w:val="3"/>
          <w:sz w:val="24"/>
          <w:szCs w:val="24"/>
        </w:rPr>
      </w:pPr>
      <w:r w:rsidRPr="00B700B8">
        <w:rPr>
          <w:rFonts w:eastAsia="Tahoma" w:cstheme="minorHAnsi"/>
          <w:b/>
          <w:kern w:val="3"/>
          <w:sz w:val="24"/>
          <w:szCs w:val="24"/>
        </w:rPr>
        <w:t>Si oui, précisez :</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B700B8" w:rsidRPr="00C81589" w:rsidTr="009B59B0">
        <w:trPr>
          <w:trHeight w:val="1613"/>
        </w:trPr>
        <w:tc>
          <w:tcPr>
            <w:tcW w:w="9889" w:type="dxa"/>
          </w:tcPr>
          <w:p w:rsidR="00B700B8" w:rsidRPr="00C81589" w:rsidRDefault="00B700B8" w:rsidP="009B59B0">
            <w:pPr>
              <w:spacing w:after="0"/>
              <w:jc w:val="both"/>
              <w:rPr>
                <w:rFonts w:cstheme="minorHAnsi"/>
                <w:sz w:val="24"/>
                <w:szCs w:val="24"/>
              </w:rPr>
            </w:pPr>
          </w:p>
        </w:tc>
      </w:tr>
    </w:tbl>
    <w:p w:rsidR="00B700B8" w:rsidRPr="00EF6CC1" w:rsidRDefault="00B700B8" w:rsidP="00EF6CC1">
      <w:pPr>
        <w:tabs>
          <w:tab w:val="right" w:leader="dot" w:pos="9639"/>
        </w:tabs>
        <w:spacing w:after="0"/>
        <w:rPr>
          <w:rFonts w:eastAsia="Tahoma" w:cstheme="minorHAnsi"/>
          <w:b/>
          <w:kern w:val="3"/>
          <w:sz w:val="24"/>
          <w:szCs w:val="24"/>
        </w:rPr>
      </w:pPr>
    </w:p>
    <w:p w:rsidR="00EF6CC1" w:rsidRDefault="00EF6CC1" w:rsidP="00EF6CC1">
      <w:pPr>
        <w:tabs>
          <w:tab w:val="right" w:leader="dot" w:pos="9639"/>
        </w:tabs>
        <w:spacing w:after="0"/>
        <w:rPr>
          <w:rFonts w:eastAsia="Tahoma" w:cstheme="minorHAnsi"/>
          <w:b/>
          <w:kern w:val="3"/>
          <w:sz w:val="24"/>
          <w:szCs w:val="24"/>
        </w:rPr>
      </w:pPr>
      <w:r w:rsidRPr="00EF6CC1">
        <w:rPr>
          <w:rFonts w:eastAsia="Tahoma" w:cstheme="minorHAnsi"/>
          <w:b/>
          <w:kern w:val="3"/>
          <w:sz w:val="24"/>
          <w:szCs w:val="24"/>
        </w:rPr>
        <w:t>Si Appel</w:t>
      </w:r>
      <w:r>
        <w:rPr>
          <w:rFonts w:eastAsia="Tahoma" w:cstheme="minorHAnsi"/>
          <w:b/>
          <w:kern w:val="3"/>
          <w:sz w:val="24"/>
          <w:szCs w:val="24"/>
        </w:rPr>
        <w:t xml:space="preserve"> à projet, précisez l’intitulé </w:t>
      </w:r>
    </w:p>
    <w:tbl>
      <w:tblPr>
        <w:tblStyle w:val="Grilledutableau"/>
        <w:tblW w:w="0" w:type="auto"/>
        <w:tblLook w:val="04A0" w:firstRow="1" w:lastRow="0" w:firstColumn="1" w:lastColumn="0" w:noHBand="0" w:noVBand="1"/>
      </w:tblPr>
      <w:tblGrid>
        <w:gridCol w:w="9779"/>
      </w:tblGrid>
      <w:tr w:rsidR="00EF6CC1" w:rsidTr="00EF6CC1">
        <w:tc>
          <w:tcPr>
            <w:tcW w:w="9779" w:type="dxa"/>
          </w:tcPr>
          <w:p w:rsidR="00EF6CC1" w:rsidRPr="00015F18" w:rsidRDefault="00EF6CC1" w:rsidP="00EF6CC1">
            <w:pPr>
              <w:tabs>
                <w:tab w:val="right" w:leader="dot" w:pos="9639"/>
              </w:tabs>
              <w:rPr>
                <w:rFonts w:eastAsia="Tahoma" w:cstheme="minorHAnsi"/>
                <w:b/>
                <w:kern w:val="3"/>
                <w:sz w:val="24"/>
                <w:szCs w:val="24"/>
                <w:lang w:val="fr-FR"/>
              </w:rPr>
            </w:pPr>
          </w:p>
          <w:p w:rsidR="00EF6CC1" w:rsidRPr="00015F18" w:rsidRDefault="00EF6CC1" w:rsidP="00EF6CC1">
            <w:pPr>
              <w:tabs>
                <w:tab w:val="right" w:leader="dot" w:pos="9639"/>
              </w:tabs>
              <w:rPr>
                <w:rFonts w:eastAsia="Tahoma" w:cstheme="minorHAnsi"/>
                <w:b/>
                <w:kern w:val="3"/>
                <w:sz w:val="24"/>
                <w:szCs w:val="24"/>
                <w:lang w:val="fr-FR"/>
              </w:rPr>
            </w:pPr>
          </w:p>
        </w:tc>
      </w:tr>
    </w:tbl>
    <w:p w:rsidR="00E22CB1" w:rsidRPr="00C81589" w:rsidRDefault="00C81589" w:rsidP="00C81589">
      <w:pPr>
        <w:spacing w:after="0"/>
        <w:jc w:val="both"/>
        <w:rPr>
          <w:rFonts w:cstheme="minorHAnsi"/>
          <w:i/>
          <w:color w:val="000000" w:themeColor="text1"/>
          <w:sz w:val="24"/>
          <w:szCs w:val="24"/>
        </w:rPr>
      </w:pPr>
      <w:r w:rsidRPr="00C81589">
        <w:rPr>
          <w:rFonts w:cstheme="minorHAnsi"/>
          <w:b/>
          <w:i/>
          <w:color w:val="FF0000"/>
          <w:sz w:val="24"/>
          <w:szCs w:val="24"/>
        </w:rPr>
        <w:sym w:font="Wingdings" w:char="F046"/>
      </w:r>
      <w:r w:rsidRPr="00C81589">
        <w:rPr>
          <w:rFonts w:cstheme="minorHAnsi"/>
          <w:b/>
          <w:i/>
          <w:color w:val="FF0000"/>
          <w:sz w:val="24"/>
          <w:szCs w:val="24"/>
        </w:rPr>
        <w:t xml:space="preserve"> </w:t>
      </w:r>
      <w:r w:rsidR="005861FD">
        <w:rPr>
          <w:rFonts w:cstheme="minorHAnsi"/>
          <w:i/>
          <w:color w:val="000000" w:themeColor="text1"/>
          <w:sz w:val="24"/>
          <w:szCs w:val="24"/>
        </w:rPr>
        <w:t>J</w:t>
      </w:r>
      <w:r w:rsidR="00E22CB1" w:rsidRPr="00C81589">
        <w:rPr>
          <w:rFonts w:cstheme="minorHAnsi"/>
          <w:i/>
          <w:color w:val="000000" w:themeColor="text1"/>
          <w:sz w:val="24"/>
          <w:szCs w:val="24"/>
        </w:rPr>
        <w:t>oindre le formulaire de dépôt d’appel, et ne pas remplir les rubriques 1 à 3 ci-après.</w:t>
      </w:r>
    </w:p>
    <w:p w:rsidR="00E22CB1" w:rsidRDefault="00E22CB1" w:rsidP="00EF6CC1">
      <w:pPr>
        <w:spacing w:after="0"/>
        <w:jc w:val="both"/>
        <w:rPr>
          <w:rFonts w:cstheme="minorHAnsi"/>
          <w:sz w:val="24"/>
          <w:szCs w:val="24"/>
        </w:rPr>
      </w:pPr>
    </w:p>
    <w:p w:rsidR="00B700B8" w:rsidRDefault="00B700B8" w:rsidP="00EF6CC1">
      <w:pPr>
        <w:spacing w:after="0"/>
        <w:jc w:val="both"/>
        <w:rPr>
          <w:rFonts w:cstheme="minorHAnsi"/>
          <w:sz w:val="24"/>
          <w:szCs w:val="24"/>
        </w:rPr>
      </w:pPr>
    </w:p>
    <w:p w:rsidR="005861FD" w:rsidRDefault="005861FD" w:rsidP="00EF6CC1">
      <w:pPr>
        <w:spacing w:after="0"/>
        <w:jc w:val="both"/>
        <w:rPr>
          <w:rFonts w:cstheme="minorHAnsi"/>
          <w:sz w:val="24"/>
          <w:szCs w:val="24"/>
        </w:rPr>
      </w:pPr>
    </w:p>
    <w:p w:rsidR="00B700B8" w:rsidRDefault="00B700B8" w:rsidP="00EF6CC1">
      <w:pPr>
        <w:spacing w:after="0"/>
        <w:jc w:val="both"/>
        <w:rPr>
          <w:rFonts w:cstheme="minorHAnsi"/>
          <w:sz w:val="24"/>
          <w:szCs w:val="24"/>
        </w:rPr>
      </w:pPr>
    </w:p>
    <w:p w:rsidR="00B700B8" w:rsidRDefault="00B700B8" w:rsidP="00EF6CC1">
      <w:pPr>
        <w:spacing w:after="0"/>
        <w:jc w:val="both"/>
        <w:rPr>
          <w:rFonts w:cstheme="minorHAnsi"/>
          <w:sz w:val="24"/>
          <w:szCs w:val="24"/>
        </w:rPr>
      </w:pPr>
    </w:p>
    <w:p w:rsidR="00EF6CC1" w:rsidRPr="00EF6CC1" w:rsidRDefault="00EF6CC1" w:rsidP="007D3A65">
      <w:pPr>
        <w:pStyle w:val="Paragraphedeliste"/>
        <w:numPr>
          <w:ilvl w:val="0"/>
          <w:numId w:val="34"/>
        </w:numPr>
        <w:spacing w:after="0"/>
        <w:jc w:val="both"/>
        <w:rPr>
          <w:rFonts w:cstheme="minorHAnsi"/>
          <w:b/>
          <w:sz w:val="24"/>
          <w:szCs w:val="24"/>
        </w:rPr>
      </w:pPr>
      <w:r w:rsidRPr="00EF6CC1">
        <w:rPr>
          <w:rFonts w:cstheme="minorHAnsi"/>
          <w:b/>
          <w:sz w:val="24"/>
          <w:szCs w:val="24"/>
        </w:rPr>
        <w:t xml:space="preserve">Description de l’opération </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E22CB1" w:rsidRPr="00C81589" w:rsidTr="003001D0">
        <w:trPr>
          <w:trHeight w:val="1625"/>
        </w:trPr>
        <w:tc>
          <w:tcPr>
            <w:tcW w:w="9889" w:type="dxa"/>
          </w:tcPr>
          <w:p w:rsidR="00E22CB1" w:rsidRPr="00C81589" w:rsidRDefault="00E22CB1" w:rsidP="00C81589">
            <w:pPr>
              <w:spacing w:after="0"/>
              <w:rPr>
                <w:rFonts w:cstheme="minorHAnsi"/>
                <w:sz w:val="24"/>
                <w:szCs w:val="24"/>
              </w:rPr>
            </w:pPr>
          </w:p>
        </w:tc>
      </w:tr>
    </w:tbl>
    <w:p w:rsidR="00E22CB1" w:rsidRPr="00C81589" w:rsidRDefault="00E22CB1" w:rsidP="00C81589">
      <w:pPr>
        <w:spacing w:after="0"/>
        <w:rPr>
          <w:rFonts w:cstheme="minorHAnsi"/>
          <w:sz w:val="24"/>
          <w:szCs w:val="24"/>
        </w:rPr>
      </w:pPr>
    </w:p>
    <w:p w:rsidR="00E22CB1" w:rsidRPr="00EF6CC1" w:rsidRDefault="00EF6CC1" w:rsidP="007D3A65">
      <w:pPr>
        <w:pStyle w:val="Paragraphedeliste"/>
        <w:numPr>
          <w:ilvl w:val="0"/>
          <w:numId w:val="34"/>
        </w:numPr>
        <w:spacing w:after="0"/>
        <w:jc w:val="both"/>
        <w:rPr>
          <w:rFonts w:cstheme="minorHAnsi"/>
          <w:b/>
          <w:sz w:val="24"/>
          <w:szCs w:val="24"/>
        </w:rPr>
      </w:pPr>
      <w:r>
        <w:rPr>
          <w:rFonts w:cstheme="minorHAnsi"/>
          <w:b/>
          <w:sz w:val="24"/>
          <w:szCs w:val="24"/>
        </w:rPr>
        <w:t>Objectifs recherchés</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E22CB1" w:rsidRPr="00C81589" w:rsidTr="00C81589">
        <w:trPr>
          <w:trHeight w:val="1373"/>
        </w:trPr>
        <w:tc>
          <w:tcPr>
            <w:tcW w:w="9889" w:type="dxa"/>
          </w:tcPr>
          <w:p w:rsidR="00E22CB1" w:rsidRPr="00C81589" w:rsidRDefault="00E22CB1" w:rsidP="00C81589">
            <w:pPr>
              <w:spacing w:after="0"/>
              <w:jc w:val="both"/>
              <w:rPr>
                <w:rFonts w:cstheme="minorHAnsi"/>
                <w:sz w:val="24"/>
                <w:szCs w:val="24"/>
              </w:rPr>
            </w:pPr>
          </w:p>
          <w:p w:rsidR="00E22CB1" w:rsidRPr="00C81589" w:rsidRDefault="00E22CB1" w:rsidP="00C81589">
            <w:pPr>
              <w:spacing w:after="0"/>
              <w:jc w:val="both"/>
              <w:rPr>
                <w:rFonts w:cstheme="minorHAnsi"/>
                <w:sz w:val="24"/>
                <w:szCs w:val="24"/>
              </w:rPr>
            </w:pPr>
          </w:p>
          <w:p w:rsidR="00E22CB1" w:rsidRPr="00C81589" w:rsidRDefault="00E22CB1" w:rsidP="00C81589">
            <w:pPr>
              <w:spacing w:after="0"/>
              <w:jc w:val="both"/>
              <w:rPr>
                <w:rFonts w:cstheme="minorHAnsi"/>
                <w:sz w:val="24"/>
                <w:szCs w:val="24"/>
              </w:rPr>
            </w:pPr>
          </w:p>
          <w:p w:rsidR="00E22CB1" w:rsidRPr="00C81589" w:rsidRDefault="00E22CB1" w:rsidP="00C81589">
            <w:pPr>
              <w:spacing w:after="0"/>
              <w:jc w:val="both"/>
              <w:rPr>
                <w:rFonts w:cstheme="minorHAnsi"/>
                <w:sz w:val="24"/>
                <w:szCs w:val="24"/>
              </w:rPr>
            </w:pPr>
          </w:p>
          <w:p w:rsidR="00E22CB1" w:rsidRPr="00C81589" w:rsidRDefault="00E22CB1" w:rsidP="00C81589">
            <w:pPr>
              <w:spacing w:after="0"/>
              <w:jc w:val="both"/>
              <w:rPr>
                <w:rFonts w:cstheme="minorHAnsi"/>
                <w:sz w:val="24"/>
                <w:szCs w:val="24"/>
              </w:rPr>
            </w:pPr>
          </w:p>
        </w:tc>
      </w:tr>
    </w:tbl>
    <w:p w:rsidR="00E22CB1" w:rsidRDefault="00E22CB1" w:rsidP="00C81589">
      <w:pPr>
        <w:spacing w:after="0"/>
        <w:rPr>
          <w:rFonts w:cstheme="minorHAnsi"/>
          <w:sz w:val="24"/>
          <w:szCs w:val="24"/>
        </w:rPr>
      </w:pPr>
    </w:p>
    <w:p w:rsidR="00EF6CC1" w:rsidRPr="00EF6CC1" w:rsidRDefault="00EF6CC1" w:rsidP="007D3A65">
      <w:pPr>
        <w:pStyle w:val="Paragraphedeliste"/>
        <w:numPr>
          <w:ilvl w:val="0"/>
          <w:numId w:val="34"/>
        </w:numPr>
        <w:spacing w:after="0"/>
        <w:jc w:val="both"/>
        <w:rPr>
          <w:rFonts w:cstheme="minorHAnsi"/>
          <w:b/>
          <w:sz w:val="24"/>
          <w:szCs w:val="24"/>
        </w:rPr>
      </w:pPr>
      <w:r w:rsidRPr="00EF6CC1">
        <w:rPr>
          <w:rFonts w:cstheme="minorHAnsi"/>
          <w:b/>
          <w:sz w:val="24"/>
          <w:szCs w:val="24"/>
        </w:rPr>
        <w:t xml:space="preserve">En quoi votre opération contribue-t-elle aux objectifs du programme opérationnel </w:t>
      </w:r>
      <w:r w:rsidRPr="00EF6CC1">
        <w:rPr>
          <w:rFonts w:cstheme="minorHAnsi"/>
          <w:b/>
          <w:i/>
          <w:sz w:val="24"/>
          <w:szCs w:val="24"/>
        </w:rPr>
        <w:t>(priorités stratégiques et opérationnelles du programme, objectif spécifique…)</w:t>
      </w:r>
      <w:r w:rsidRPr="00EF6CC1">
        <w:rPr>
          <w:rFonts w:cstheme="minorHAnsi"/>
          <w:b/>
          <w:sz w:val="24"/>
          <w:szCs w:val="24"/>
        </w:rPr>
        <w:t xml:space="preserve"> ?</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EF6CC1" w:rsidRPr="00C81589" w:rsidTr="009B59B0">
        <w:trPr>
          <w:trHeight w:val="1373"/>
        </w:trPr>
        <w:tc>
          <w:tcPr>
            <w:tcW w:w="9889" w:type="dxa"/>
          </w:tcPr>
          <w:p w:rsidR="00EF6CC1" w:rsidRPr="00C81589" w:rsidRDefault="00EF6CC1" w:rsidP="009B59B0">
            <w:pPr>
              <w:spacing w:after="0"/>
              <w:jc w:val="both"/>
              <w:rPr>
                <w:rFonts w:cstheme="minorHAnsi"/>
                <w:sz w:val="24"/>
                <w:szCs w:val="24"/>
              </w:rPr>
            </w:pPr>
          </w:p>
          <w:p w:rsidR="00EF6CC1" w:rsidRPr="00C81589" w:rsidRDefault="00EF6CC1" w:rsidP="009B59B0">
            <w:pPr>
              <w:spacing w:after="0"/>
              <w:jc w:val="both"/>
              <w:rPr>
                <w:rFonts w:cstheme="minorHAnsi"/>
                <w:sz w:val="24"/>
                <w:szCs w:val="24"/>
              </w:rPr>
            </w:pPr>
          </w:p>
          <w:p w:rsidR="00EF6CC1" w:rsidRPr="00C81589" w:rsidRDefault="00EF6CC1" w:rsidP="009B59B0">
            <w:pPr>
              <w:spacing w:after="0"/>
              <w:jc w:val="both"/>
              <w:rPr>
                <w:rFonts w:cstheme="minorHAnsi"/>
                <w:sz w:val="24"/>
                <w:szCs w:val="24"/>
              </w:rPr>
            </w:pPr>
          </w:p>
          <w:p w:rsidR="00EF6CC1" w:rsidRPr="00C81589" w:rsidRDefault="00EF6CC1" w:rsidP="009B59B0">
            <w:pPr>
              <w:spacing w:after="0"/>
              <w:jc w:val="both"/>
              <w:rPr>
                <w:rFonts w:cstheme="minorHAnsi"/>
                <w:sz w:val="24"/>
                <w:szCs w:val="24"/>
              </w:rPr>
            </w:pPr>
          </w:p>
          <w:p w:rsidR="00EF6CC1" w:rsidRPr="00C81589" w:rsidRDefault="00EF6CC1" w:rsidP="009B59B0">
            <w:pPr>
              <w:spacing w:after="0"/>
              <w:jc w:val="both"/>
              <w:rPr>
                <w:rFonts w:cstheme="minorHAnsi"/>
                <w:sz w:val="24"/>
                <w:szCs w:val="24"/>
              </w:rPr>
            </w:pPr>
          </w:p>
        </w:tc>
      </w:tr>
    </w:tbl>
    <w:p w:rsidR="00EF6CC1" w:rsidRPr="00C81589" w:rsidRDefault="00EF6CC1" w:rsidP="00C81589">
      <w:pPr>
        <w:spacing w:after="0"/>
        <w:rPr>
          <w:rFonts w:cstheme="minorHAnsi"/>
          <w:sz w:val="24"/>
          <w:szCs w:val="24"/>
        </w:rPr>
      </w:pPr>
    </w:p>
    <w:p w:rsidR="00E22CB1" w:rsidRPr="00EF6CC1" w:rsidRDefault="00EF6CC1" w:rsidP="007D3A65">
      <w:pPr>
        <w:pStyle w:val="Paragraphedeliste"/>
        <w:numPr>
          <w:ilvl w:val="0"/>
          <w:numId w:val="34"/>
        </w:numPr>
        <w:spacing w:after="0"/>
        <w:jc w:val="both"/>
        <w:rPr>
          <w:rFonts w:cstheme="minorHAnsi"/>
          <w:b/>
          <w:sz w:val="24"/>
          <w:szCs w:val="24"/>
        </w:rPr>
      </w:pPr>
      <w:r>
        <w:rPr>
          <w:rFonts w:cstheme="minorHAnsi"/>
          <w:b/>
          <w:sz w:val="24"/>
          <w:szCs w:val="24"/>
        </w:rPr>
        <w:t>Principales actions présentées</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E22CB1" w:rsidRPr="00C81589" w:rsidTr="00C81589">
        <w:trPr>
          <w:trHeight w:val="1519"/>
        </w:trPr>
        <w:tc>
          <w:tcPr>
            <w:tcW w:w="9889" w:type="dxa"/>
          </w:tcPr>
          <w:p w:rsidR="00E22CB1" w:rsidRPr="00C81589" w:rsidRDefault="00E22CB1" w:rsidP="00C81589">
            <w:pPr>
              <w:spacing w:after="0"/>
              <w:jc w:val="both"/>
              <w:rPr>
                <w:rFonts w:cstheme="minorHAnsi"/>
                <w:sz w:val="24"/>
                <w:szCs w:val="24"/>
              </w:rPr>
            </w:pPr>
          </w:p>
        </w:tc>
      </w:tr>
    </w:tbl>
    <w:p w:rsidR="00E22CB1" w:rsidRPr="00C81589" w:rsidRDefault="00E22CB1" w:rsidP="00C81589">
      <w:pPr>
        <w:spacing w:after="0"/>
        <w:jc w:val="both"/>
        <w:rPr>
          <w:rFonts w:cstheme="minorHAnsi"/>
          <w:sz w:val="24"/>
          <w:szCs w:val="24"/>
        </w:rPr>
      </w:pPr>
    </w:p>
    <w:p w:rsidR="00E22CB1" w:rsidRPr="00EF6CC1" w:rsidRDefault="00E22CB1" w:rsidP="007D3A65">
      <w:pPr>
        <w:pStyle w:val="Paragraphedeliste"/>
        <w:numPr>
          <w:ilvl w:val="0"/>
          <w:numId w:val="34"/>
        </w:numPr>
        <w:spacing w:after="0"/>
        <w:jc w:val="both"/>
        <w:rPr>
          <w:rFonts w:cstheme="minorHAnsi"/>
          <w:b/>
          <w:sz w:val="24"/>
          <w:szCs w:val="24"/>
        </w:rPr>
      </w:pPr>
      <w:r w:rsidRPr="00EF6CC1">
        <w:rPr>
          <w:rFonts w:cstheme="minorHAnsi"/>
          <w:b/>
          <w:sz w:val="24"/>
          <w:szCs w:val="24"/>
        </w:rPr>
        <w:t>Résultats escomptés </w:t>
      </w:r>
      <w:r w:rsidRPr="00EF6CC1">
        <w:rPr>
          <w:rFonts w:cstheme="minorHAnsi"/>
          <w:b/>
          <w:i/>
          <w:sz w:val="24"/>
          <w:szCs w:val="24"/>
        </w:rPr>
        <w:t>(cible visée …) </w:t>
      </w:r>
      <w:r w:rsidRPr="00EF6CC1">
        <w:rPr>
          <w:rFonts w:cstheme="minorHAnsi"/>
          <w:b/>
          <w:sz w:val="24"/>
          <w:szCs w:val="24"/>
        </w:rPr>
        <w:t>:</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E22CB1" w:rsidRPr="00C81589" w:rsidTr="00C81589">
        <w:trPr>
          <w:trHeight w:val="1549"/>
        </w:trPr>
        <w:tc>
          <w:tcPr>
            <w:tcW w:w="9889" w:type="dxa"/>
          </w:tcPr>
          <w:p w:rsidR="00E22CB1" w:rsidRPr="00C81589" w:rsidRDefault="00E22CB1" w:rsidP="00C81589">
            <w:pPr>
              <w:spacing w:after="0"/>
              <w:jc w:val="both"/>
              <w:rPr>
                <w:rFonts w:cstheme="minorHAnsi"/>
                <w:sz w:val="24"/>
                <w:szCs w:val="24"/>
              </w:rPr>
            </w:pPr>
          </w:p>
        </w:tc>
      </w:tr>
    </w:tbl>
    <w:p w:rsidR="00EF6CC1" w:rsidRPr="004F10CD" w:rsidRDefault="00EF6CC1" w:rsidP="00EF6CC1">
      <w:pPr>
        <w:widowControl w:val="0"/>
        <w:suppressAutoHyphens/>
        <w:autoSpaceDN w:val="0"/>
        <w:spacing w:after="0"/>
        <w:ind w:right="57"/>
        <w:jc w:val="both"/>
        <w:textAlignment w:val="baseline"/>
        <w:rPr>
          <w:rFonts w:eastAsia="Lucida Sans Unicode" w:cstheme="minorHAnsi"/>
          <w:kern w:val="3"/>
          <w:sz w:val="24"/>
          <w:szCs w:val="24"/>
        </w:rPr>
      </w:pPr>
    </w:p>
    <w:p w:rsidR="00EF6CC1" w:rsidRPr="006A0A3A" w:rsidRDefault="00EF6CC1" w:rsidP="00EF6CC1">
      <w:pPr>
        <w:tabs>
          <w:tab w:val="right" w:leader="dot" w:pos="142"/>
          <w:tab w:val="right" w:leader="dot" w:pos="9639"/>
        </w:tabs>
        <w:spacing w:after="0"/>
        <w:jc w:val="both"/>
        <w:rPr>
          <w:rFonts w:eastAsia="Tahoma" w:cstheme="minorHAnsi"/>
          <w:b/>
          <w:kern w:val="3"/>
          <w:sz w:val="24"/>
          <w:szCs w:val="24"/>
        </w:rPr>
      </w:pPr>
      <w:r w:rsidRPr="006A0A3A">
        <w:rPr>
          <w:rFonts w:eastAsia="Tahoma" w:cstheme="minorHAnsi"/>
          <w:b/>
          <w:kern w:val="3"/>
          <w:sz w:val="24"/>
          <w:szCs w:val="24"/>
        </w:rPr>
        <w:t>Est-ce que le projet présenté est une opération collaborative (ou « multipartenaires »), c’est-à-dire une opération menée en partenariat avec d’autres partenaires</w:t>
      </w:r>
    </w:p>
    <w:p w:rsidR="00EF6CC1" w:rsidRPr="004F10CD" w:rsidRDefault="00EF6CC1" w:rsidP="00EF6CC1">
      <w:pPr>
        <w:widowControl w:val="0"/>
        <w:suppressAutoHyphens/>
        <w:autoSpaceDN w:val="0"/>
        <w:spacing w:after="0"/>
        <w:jc w:val="both"/>
        <w:textAlignment w:val="baseline"/>
        <w:rPr>
          <w:rFonts w:eastAsia="Lucida Sans Unicode" w:cstheme="minorHAnsi"/>
          <w:kern w:val="3"/>
          <w:sz w:val="24"/>
          <w:szCs w:val="24"/>
        </w:rPr>
      </w:pPr>
    </w:p>
    <w:p w:rsidR="00EF6CC1" w:rsidRPr="004F10CD" w:rsidRDefault="00EF6CC1" w:rsidP="00EF6CC1">
      <w:pPr>
        <w:widowControl w:val="0"/>
        <w:suppressAutoHyphens/>
        <w:autoSpaceDN w:val="0"/>
        <w:spacing w:after="0"/>
        <w:ind w:right="57"/>
        <w:jc w:val="center"/>
        <w:textAlignment w:val="baseline"/>
        <w:rPr>
          <w:rFonts w:cstheme="minorHAnsi"/>
          <w:sz w:val="24"/>
          <w:szCs w:val="24"/>
        </w:rPr>
      </w:pPr>
      <w:r w:rsidRPr="004F10CD">
        <w:rPr>
          <w:rFonts w:cstheme="minorHAnsi"/>
          <w:sz w:val="24"/>
          <w:szCs w:val="24"/>
        </w:rPr>
        <w:lastRenderedPageBreak/>
        <w:fldChar w:fldCharType="begin">
          <w:ffData>
            <w:name w:val=""/>
            <w:enabled/>
            <w:calcOnExit w:val="0"/>
            <w:checkBox>
              <w:sizeAuto/>
              <w:default w:val="0"/>
            </w:checkBox>
          </w:ffData>
        </w:fldChar>
      </w:r>
      <w:r w:rsidRPr="004F10CD">
        <w:rPr>
          <w:rFonts w:cstheme="minorHAnsi"/>
          <w:sz w:val="24"/>
          <w:szCs w:val="24"/>
        </w:rPr>
        <w:instrText xml:space="preserve"> FORMCHECKBOX </w:instrText>
      </w:r>
      <w:r w:rsidRPr="004F10CD">
        <w:rPr>
          <w:rFonts w:cstheme="minorHAnsi"/>
          <w:sz w:val="24"/>
          <w:szCs w:val="24"/>
        </w:rPr>
      </w:r>
      <w:r w:rsidRPr="004F10CD">
        <w:rPr>
          <w:rFonts w:cstheme="minorHAnsi"/>
          <w:sz w:val="24"/>
          <w:szCs w:val="24"/>
        </w:rPr>
        <w:fldChar w:fldCharType="end"/>
      </w:r>
      <w:r w:rsidRPr="004F10CD">
        <w:rPr>
          <w:rFonts w:cstheme="minorHAnsi"/>
          <w:sz w:val="24"/>
          <w:szCs w:val="24"/>
        </w:rPr>
        <w:t xml:space="preserve">Oui </w:t>
      </w:r>
      <w:r w:rsidRPr="004F10CD">
        <w:rPr>
          <w:rFonts w:cstheme="minorHAnsi"/>
          <w:sz w:val="24"/>
          <w:szCs w:val="24"/>
        </w:rPr>
        <w:tab/>
      </w:r>
      <w:r w:rsidRPr="004F10CD">
        <w:rPr>
          <w:rFonts w:cstheme="minorHAnsi"/>
          <w:sz w:val="24"/>
          <w:szCs w:val="24"/>
        </w:rPr>
        <w:tab/>
      </w:r>
      <w:r w:rsidRPr="004F10CD">
        <w:rPr>
          <w:rFonts w:cstheme="minorHAnsi"/>
          <w:sz w:val="24"/>
          <w:szCs w:val="24"/>
        </w:rPr>
        <w:tab/>
      </w:r>
      <w:r w:rsidRPr="004F10CD">
        <w:rPr>
          <w:rFonts w:cstheme="minorHAnsi"/>
          <w:sz w:val="24"/>
          <w:szCs w:val="24"/>
        </w:rPr>
        <w:tab/>
      </w:r>
      <w:r w:rsidRPr="004F10CD">
        <w:rPr>
          <w:rFonts w:cstheme="minorHAnsi"/>
          <w:sz w:val="24"/>
          <w:szCs w:val="24"/>
        </w:rPr>
        <w:fldChar w:fldCharType="begin">
          <w:ffData>
            <w:name w:val=""/>
            <w:enabled/>
            <w:calcOnExit w:val="0"/>
            <w:checkBox>
              <w:sizeAuto/>
              <w:default w:val="0"/>
            </w:checkBox>
          </w:ffData>
        </w:fldChar>
      </w:r>
      <w:r w:rsidRPr="004F10CD">
        <w:rPr>
          <w:rFonts w:cstheme="minorHAnsi"/>
          <w:sz w:val="24"/>
          <w:szCs w:val="24"/>
        </w:rPr>
        <w:instrText xml:space="preserve"> FORMCHECKBOX </w:instrText>
      </w:r>
      <w:r w:rsidRPr="004F10CD">
        <w:rPr>
          <w:rFonts w:cstheme="minorHAnsi"/>
          <w:sz w:val="24"/>
          <w:szCs w:val="24"/>
        </w:rPr>
      </w:r>
      <w:r w:rsidRPr="004F10CD">
        <w:rPr>
          <w:rFonts w:cstheme="minorHAnsi"/>
          <w:sz w:val="24"/>
          <w:szCs w:val="24"/>
        </w:rPr>
        <w:fldChar w:fldCharType="end"/>
      </w:r>
      <w:r w:rsidRPr="004F10CD">
        <w:rPr>
          <w:rFonts w:cstheme="minorHAnsi"/>
          <w:sz w:val="24"/>
          <w:szCs w:val="24"/>
        </w:rPr>
        <w:t xml:space="preserve"> Non</w:t>
      </w:r>
    </w:p>
    <w:p w:rsidR="00EF6CC1" w:rsidRDefault="00EF6CC1" w:rsidP="00C81589">
      <w:pPr>
        <w:spacing w:after="0"/>
        <w:jc w:val="both"/>
        <w:rPr>
          <w:rFonts w:cstheme="minorHAnsi"/>
          <w:sz w:val="24"/>
          <w:szCs w:val="24"/>
        </w:rPr>
      </w:pPr>
    </w:p>
    <w:p w:rsidR="00B700B8" w:rsidRDefault="00B700B8" w:rsidP="00C81589">
      <w:pPr>
        <w:spacing w:after="0"/>
        <w:jc w:val="both"/>
        <w:rPr>
          <w:rFonts w:cstheme="minorHAnsi"/>
          <w:sz w:val="24"/>
          <w:szCs w:val="24"/>
        </w:rPr>
      </w:pPr>
    </w:p>
    <w:p w:rsidR="00B700B8" w:rsidRDefault="00B700B8" w:rsidP="00C81589">
      <w:pPr>
        <w:spacing w:after="0"/>
        <w:jc w:val="both"/>
        <w:rPr>
          <w:rFonts w:cstheme="minorHAnsi"/>
          <w:sz w:val="24"/>
          <w:szCs w:val="24"/>
        </w:rPr>
      </w:pPr>
    </w:p>
    <w:p w:rsidR="00B700B8" w:rsidRDefault="00B700B8" w:rsidP="00C81589">
      <w:pPr>
        <w:spacing w:after="0"/>
        <w:jc w:val="both"/>
        <w:rPr>
          <w:rFonts w:cstheme="minorHAnsi"/>
          <w:sz w:val="24"/>
          <w:szCs w:val="24"/>
        </w:rPr>
      </w:pPr>
    </w:p>
    <w:p w:rsidR="00EF6CC1" w:rsidRPr="00EF6CC1" w:rsidRDefault="00EF6CC1" w:rsidP="00C81589">
      <w:pPr>
        <w:spacing w:after="0"/>
        <w:jc w:val="both"/>
        <w:rPr>
          <w:rFonts w:eastAsia="Tahoma" w:cstheme="minorHAnsi"/>
          <w:b/>
          <w:kern w:val="3"/>
          <w:sz w:val="24"/>
          <w:szCs w:val="24"/>
        </w:rPr>
      </w:pPr>
      <w:r>
        <w:rPr>
          <w:rFonts w:eastAsia="Tahoma" w:cstheme="minorHAnsi"/>
          <w:b/>
          <w:kern w:val="3"/>
          <w:sz w:val="24"/>
          <w:szCs w:val="24"/>
        </w:rPr>
        <w:t>Si OUI, i</w:t>
      </w:r>
      <w:r w:rsidRPr="00EF6CC1">
        <w:rPr>
          <w:rFonts w:eastAsia="Tahoma" w:cstheme="minorHAnsi"/>
          <w:b/>
          <w:kern w:val="3"/>
          <w:sz w:val="24"/>
          <w:szCs w:val="24"/>
        </w:rPr>
        <w:t>ndiquez le montage</w:t>
      </w:r>
      <w:r>
        <w:rPr>
          <w:rFonts w:eastAsia="Tahoma" w:cstheme="minorHAnsi"/>
          <w:b/>
          <w:kern w:val="3"/>
          <w:sz w:val="24"/>
          <w:szCs w:val="24"/>
        </w:rPr>
        <w:t xml:space="preserve"> administratif, juridique et financier retenu</w:t>
      </w:r>
    </w:p>
    <w:tbl>
      <w:tblPr>
        <w:tblStyle w:val="Grilledutableau"/>
        <w:tblW w:w="0" w:type="auto"/>
        <w:tblLook w:val="04A0" w:firstRow="1" w:lastRow="0" w:firstColumn="1" w:lastColumn="0" w:noHBand="0" w:noVBand="1"/>
      </w:tblPr>
      <w:tblGrid>
        <w:gridCol w:w="9779"/>
      </w:tblGrid>
      <w:tr w:rsidR="00EF6CC1" w:rsidTr="00EF6CC1">
        <w:tc>
          <w:tcPr>
            <w:tcW w:w="9779" w:type="dxa"/>
          </w:tcPr>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tc>
      </w:tr>
    </w:tbl>
    <w:p w:rsidR="00EF6CC1" w:rsidRDefault="00EF6CC1" w:rsidP="00C81589">
      <w:pPr>
        <w:spacing w:after="0"/>
        <w:jc w:val="both"/>
        <w:rPr>
          <w:rFonts w:cstheme="minorHAnsi"/>
          <w:sz w:val="24"/>
          <w:szCs w:val="24"/>
        </w:rPr>
      </w:pPr>
    </w:p>
    <w:p w:rsidR="00EF6CC1" w:rsidRPr="00EF6CC1" w:rsidRDefault="00EF6CC1" w:rsidP="00C81589">
      <w:pPr>
        <w:spacing w:after="0"/>
        <w:jc w:val="both"/>
        <w:rPr>
          <w:rFonts w:eastAsia="Tahoma" w:cstheme="minorHAnsi"/>
          <w:b/>
          <w:kern w:val="3"/>
          <w:sz w:val="24"/>
          <w:szCs w:val="24"/>
        </w:rPr>
      </w:pPr>
      <w:r>
        <w:rPr>
          <w:rFonts w:eastAsia="Tahoma" w:cstheme="minorHAnsi"/>
          <w:b/>
          <w:kern w:val="3"/>
          <w:sz w:val="24"/>
          <w:szCs w:val="24"/>
        </w:rPr>
        <w:t>Si OUI, p</w:t>
      </w:r>
      <w:r w:rsidRPr="00EF6CC1">
        <w:rPr>
          <w:rFonts w:eastAsia="Tahoma" w:cstheme="minorHAnsi"/>
          <w:b/>
          <w:kern w:val="3"/>
          <w:sz w:val="24"/>
          <w:szCs w:val="24"/>
        </w:rPr>
        <w:t>récise</w:t>
      </w:r>
      <w:r>
        <w:rPr>
          <w:rFonts w:eastAsia="Tahoma" w:cstheme="minorHAnsi"/>
          <w:b/>
          <w:kern w:val="3"/>
          <w:sz w:val="24"/>
          <w:szCs w:val="24"/>
        </w:rPr>
        <w:t>z</w:t>
      </w:r>
      <w:r w:rsidRPr="00EF6CC1">
        <w:rPr>
          <w:rFonts w:eastAsia="Tahoma" w:cstheme="minorHAnsi"/>
          <w:b/>
          <w:kern w:val="3"/>
          <w:sz w:val="24"/>
          <w:szCs w:val="24"/>
        </w:rPr>
        <w:t xml:space="preserve"> si la présente demande d'aide concerne l'ensemble des partenaires de l'opération, ou votre propre organisme </w:t>
      </w:r>
      <w:r w:rsidRPr="00EF6CC1">
        <w:rPr>
          <w:rFonts w:eastAsia="Tahoma" w:cstheme="minorHAnsi"/>
          <w:b/>
          <w:i/>
          <w:kern w:val="3"/>
          <w:sz w:val="24"/>
          <w:szCs w:val="24"/>
        </w:rPr>
        <w:t>(les autres partenaires présentant leur propre dossier)</w:t>
      </w:r>
    </w:p>
    <w:tbl>
      <w:tblPr>
        <w:tblStyle w:val="Grilledutableau"/>
        <w:tblW w:w="0" w:type="auto"/>
        <w:tblLook w:val="04A0" w:firstRow="1" w:lastRow="0" w:firstColumn="1" w:lastColumn="0" w:noHBand="0" w:noVBand="1"/>
      </w:tblPr>
      <w:tblGrid>
        <w:gridCol w:w="9779"/>
      </w:tblGrid>
      <w:tr w:rsidR="00EF6CC1" w:rsidTr="00EF6CC1">
        <w:tc>
          <w:tcPr>
            <w:tcW w:w="9779" w:type="dxa"/>
          </w:tcPr>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p w:rsidR="00EF6CC1" w:rsidRPr="00015F18" w:rsidRDefault="00EF6CC1" w:rsidP="00C81589">
            <w:pPr>
              <w:jc w:val="both"/>
              <w:rPr>
                <w:rFonts w:cstheme="minorHAnsi"/>
                <w:sz w:val="24"/>
                <w:szCs w:val="24"/>
                <w:lang w:val="fr-FR"/>
              </w:rPr>
            </w:pPr>
          </w:p>
        </w:tc>
      </w:tr>
    </w:tbl>
    <w:p w:rsidR="00B700B8" w:rsidRDefault="00B700B8" w:rsidP="00B700B8">
      <w:pPr>
        <w:spacing w:after="0"/>
        <w:rPr>
          <w:rFonts w:eastAsia="Tahoma" w:cstheme="minorHAnsi"/>
          <w:b/>
          <w:kern w:val="3"/>
          <w:sz w:val="24"/>
          <w:szCs w:val="24"/>
        </w:rPr>
      </w:pPr>
    </w:p>
    <w:p w:rsidR="00E22CB1" w:rsidRPr="00B700B8" w:rsidRDefault="00E22CB1" w:rsidP="00B700B8">
      <w:pPr>
        <w:spacing w:after="0"/>
        <w:rPr>
          <w:rFonts w:eastAsia="Tahoma" w:cstheme="minorHAnsi"/>
          <w:b/>
          <w:kern w:val="3"/>
          <w:sz w:val="24"/>
          <w:szCs w:val="24"/>
        </w:rPr>
      </w:pPr>
      <w:r w:rsidRPr="00B700B8">
        <w:rPr>
          <w:rFonts w:eastAsia="Tahoma" w:cstheme="minorHAnsi"/>
          <w:b/>
          <w:kern w:val="3"/>
          <w:sz w:val="24"/>
          <w:szCs w:val="24"/>
        </w:rPr>
        <w:t>Votre opération s’intègre-t-elle dans un projet plus global ? : Si oui, lequel ?</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E22CB1" w:rsidRPr="00C81589" w:rsidTr="00C81589">
        <w:trPr>
          <w:trHeight w:val="1455"/>
        </w:trPr>
        <w:tc>
          <w:tcPr>
            <w:tcW w:w="9889" w:type="dxa"/>
          </w:tcPr>
          <w:p w:rsidR="00E22CB1" w:rsidRPr="00C81589" w:rsidRDefault="00E22CB1" w:rsidP="003D2C24">
            <w:pPr>
              <w:spacing w:after="0"/>
              <w:jc w:val="both"/>
              <w:rPr>
                <w:rFonts w:cstheme="minorHAnsi"/>
                <w:sz w:val="24"/>
                <w:szCs w:val="24"/>
              </w:rPr>
            </w:pPr>
          </w:p>
        </w:tc>
      </w:tr>
    </w:tbl>
    <w:p w:rsidR="00E22CB1" w:rsidRPr="00C81589" w:rsidRDefault="00E22CB1" w:rsidP="00E22CB1">
      <w:pPr>
        <w:spacing w:after="0"/>
        <w:jc w:val="both"/>
        <w:rPr>
          <w:rFonts w:cstheme="minorHAnsi"/>
          <w:b/>
          <w:sz w:val="24"/>
          <w:szCs w:val="24"/>
        </w:rPr>
      </w:pPr>
    </w:p>
    <w:p w:rsidR="00E22CB1" w:rsidRPr="00C81589" w:rsidRDefault="00E22CB1" w:rsidP="00E22CB1">
      <w:pPr>
        <w:spacing w:after="0"/>
        <w:jc w:val="both"/>
        <w:rPr>
          <w:rFonts w:cstheme="minorHAnsi"/>
          <w:b/>
          <w:sz w:val="24"/>
          <w:szCs w:val="24"/>
        </w:rPr>
      </w:pPr>
    </w:p>
    <w:p w:rsidR="00E22CB1" w:rsidRPr="00C81589" w:rsidRDefault="00E22CB1" w:rsidP="00E22CB1">
      <w:pPr>
        <w:spacing w:after="0"/>
        <w:jc w:val="both"/>
        <w:rPr>
          <w:rFonts w:cstheme="minorHAnsi"/>
          <w:i/>
          <w:sz w:val="24"/>
          <w:szCs w:val="24"/>
        </w:rPr>
      </w:pPr>
      <w:r w:rsidRPr="00C81589">
        <w:rPr>
          <w:rFonts w:cstheme="minorHAnsi"/>
          <w:b/>
          <w:i/>
          <w:color w:val="FF0000"/>
          <w:sz w:val="24"/>
          <w:szCs w:val="24"/>
        </w:rPr>
        <w:sym w:font="Wingdings" w:char="F046"/>
      </w:r>
      <w:r w:rsidRPr="00C81589">
        <w:rPr>
          <w:rFonts w:cstheme="minorHAnsi"/>
          <w:i/>
          <w:color w:val="FF0000"/>
          <w:sz w:val="24"/>
          <w:szCs w:val="24"/>
        </w:rPr>
        <w:t xml:space="preserve"> </w:t>
      </w:r>
      <w:r w:rsidRPr="00C81589">
        <w:rPr>
          <w:rFonts w:cstheme="minorHAnsi"/>
          <w:i/>
          <w:sz w:val="24"/>
          <w:szCs w:val="24"/>
        </w:rPr>
        <w:t xml:space="preserve">Si votre opération est composée d’actions (particulièrement pour les demandes au titre du FSE): compléter </w:t>
      </w:r>
      <w:r w:rsidRPr="00B700B8">
        <w:rPr>
          <w:rFonts w:cstheme="minorHAnsi"/>
          <w:b/>
          <w:i/>
          <w:sz w:val="24"/>
          <w:szCs w:val="24"/>
        </w:rPr>
        <w:t>l’</w:t>
      </w:r>
      <w:r w:rsidRPr="00B700B8">
        <w:rPr>
          <w:rFonts w:cstheme="minorHAnsi"/>
          <w:b/>
          <w:i/>
          <w:sz w:val="24"/>
          <w:szCs w:val="24"/>
          <w:u w:val="single"/>
        </w:rPr>
        <w:t xml:space="preserve">annexe </w:t>
      </w:r>
      <w:r w:rsidR="00F724D6">
        <w:rPr>
          <w:rFonts w:cstheme="minorHAnsi"/>
          <w:b/>
          <w:i/>
          <w:sz w:val="24"/>
          <w:szCs w:val="24"/>
          <w:u w:val="single"/>
        </w:rPr>
        <w:t>1.</w:t>
      </w:r>
      <w:r w:rsidRPr="00B700B8">
        <w:rPr>
          <w:rFonts w:cstheme="minorHAnsi"/>
          <w:b/>
          <w:i/>
          <w:sz w:val="24"/>
          <w:szCs w:val="24"/>
          <w:u w:val="single"/>
        </w:rPr>
        <w:t>11 - Fiche action pour la description de chaque action</w:t>
      </w:r>
      <w:r w:rsidRPr="00C81589">
        <w:rPr>
          <w:rFonts w:cstheme="minorHAnsi"/>
          <w:i/>
          <w:sz w:val="24"/>
          <w:szCs w:val="24"/>
        </w:rPr>
        <w:t>.</w:t>
      </w:r>
    </w:p>
    <w:p w:rsidR="00E22CB1" w:rsidRPr="00C81589" w:rsidRDefault="00E22CB1" w:rsidP="00E22CB1">
      <w:pPr>
        <w:spacing w:after="0"/>
        <w:jc w:val="both"/>
        <w:rPr>
          <w:rFonts w:cstheme="minorHAnsi"/>
          <w:sz w:val="24"/>
          <w:szCs w:val="24"/>
        </w:rPr>
      </w:pPr>
    </w:p>
    <w:p w:rsidR="00B700B8" w:rsidRPr="00B700B8" w:rsidRDefault="00E22CB1" w:rsidP="00B700B8">
      <w:pPr>
        <w:spacing w:after="0"/>
        <w:rPr>
          <w:rFonts w:eastAsia="Tahoma" w:cstheme="minorHAnsi"/>
          <w:b/>
          <w:kern w:val="3"/>
          <w:sz w:val="24"/>
          <w:szCs w:val="24"/>
        </w:rPr>
      </w:pPr>
      <w:r w:rsidRPr="00B700B8">
        <w:rPr>
          <w:rFonts w:eastAsia="Tahoma" w:cstheme="minorHAnsi"/>
          <w:b/>
          <w:kern w:val="3"/>
          <w:sz w:val="24"/>
          <w:szCs w:val="24"/>
        </w:rPr>
        <w:t>S’agit-il de la reconduction ou de la suite d’une opération déjà financée par le FEDER ou le FSE sur la période 2007-2013 ?</w:t>
      </w:r>
    </w:p>
    <w:p w:rsidR="00E22CB1" w:rsidRPr="00C81589" w:rsidRDefault="00E22CB1" w:rsidP="00B700B8">
      <w:pPr>
        <w:spacing w:after="0"/>
        <w:jc w:val="center"/>
        <w:rPr>
          <w:rFonts w:cstheme="minorHAnsi"/>
          <w:sz w:val="24"/>
          <w:szCs w:val="24"/>
        </w:rPr>
      </w:pPr>
      <w:r w:rsidRPr="00C81589">
        <w:rPr>
          <w:rFonts w:cstheme="minorHAnsi"/>
          <w:sz w:val="24"/>
          <w:szCs w:val="24"/>
        </w:rPr>
        <w:fldChar w:fldCharType="begin">
          <w:ffData>
            <w:name w:val=""/>
            <w:enabled/>
            <w:calcOnExit w:val="0"/>
            <w:checkBox>
              <w:sizeAuto/>
              <w:default w:val="0"/>
            </w:checkBox>
          </w:ffData>
        </w:fldChar>
      </w:r>
      <w:r w:rsidRPr="00C81589">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sidRPr="00C81589">
        <w:rPr>
          <w:rFonts w:cstheme="minorHAnsi"/>
          <w:sz w:val="24"/>
          <w:szCs w:val="24"/>
        </w:rPr>
        <w:t xml:space="preserve"> Oui</w:t>
      </w:r>
      <w:r w:rsidRPr="00C81589">
        <w:rPr>
          <w:rFonts w:cstheme="minorHAnsi"/>
          <w:sz w:val="24"/>
          <w:szCs w:val="24"/>
        </w:rPr>
        <w:tab/>
      </w:r>
      <w:r w:rsidRPr="00C81589">
        <w:rPr>
          <w:rFonts w:cstheme="minorHAnsi"/>
          <w:sz w:val="24"/>
          <w:szCs w:val="24"/>
        </w:rPr>
        <w:tab/>
      </w:r>
      <w:r w:rsidRPr="00C81589">
        <w:rPr>
          <w:rFonts w:cstheme="minorHAnsi"/>
          <w:sz w:val="24"/>
          <w:szCs w:val="24"/>
        </w:rPr>
        <w:tab/>
      </w:r>
      <w:r w:rsidRPr="00C81589">
        <w:rPr>
          <w:rFonts w:cstheme="minorHAnsi"/>
          <w:sz w:val="24"/>
          <w:szCs w:val="24"/>
        </w:rPr>
        <w:tab/>
      </w:r>
      <w:r w:rsidRPr="00C81589">
        <w:rPr>
          <w:rFonts w:cstheme="minorHAnsi"/>
          <w:sz w:val="24"/>
          <w:szCs w:val="24"/>
        </w:rPr>
        <w:fldChar w:fldCharType="begin">
          <w:ffData>
            <w:name w:val=""/>
            <w:enabled/>
            <w:calcOnExit w:val="0"/>
            <w:checkBox>
              <w:sizeAuto/>
              <w:default w:val="0"/>
            </w:checkBox>
          </w:ffData>
        </w:fldChar>
      </w:r>
      <w:r w:rsidRPr="00C81589">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sidRPr="00C81589">
        <w:rPr>
          <w:rFonts w:cstheme="minorHAnsi"/>
          <w:sz w:val="24"/>
          <w:szCs w:val="24"/>
        </w:rPr>
        <w:t xml:space="preserve"> Non</w:t>
      </w:r>
    </w:p>
    <w:p w:rsidR="00E22CB1" w:rsidRPr="00C81589" w:rsidRDefault="00E22CB1" w:rsidP="00E22CB1">
      <w:pPr>
        <w:spacing w:after="0"/>
        <w:jc w:val="both"/>
        <w:rPr>
          <w:rFonts w:cstheme="minorHAnsi"/>
          <w:sz w:val="24"/>
          <w:szCs w:val="24"/>
        </w:rPr>
      </w:pPr>
    </w:p>
    <w:p w:rsidR="00E22CB1" w:rsidRDefault="00E22CB1" w:rsidP="00B700B8">
      <w:pPr>
        <w:spacing w:after="0"/>
        <w:rPr>
          <w:rFonts w:eastAsia="Tahoma" w:cstheme="minorHAnsi"/>
          <w:b/>
          <w:kern w:val="3"/>
          <w:sz w:val="24"/>
          <w:szCs w:val="24"/>
        </w:rPr>
      </w:pPr>
      <w:r w:rsidRPr="00B700B8">
        <w:rPr>
          <w:rFonts w:eastAsia="Tahoma" w:cstheme="minorHAnsi"/>
          <w:b/>
          <w:kern w:val="3"/>
          <w:sz w:val="24"/>
          <w:szCs w:val="24"/>
        </w:rPr>
        <w:t>Si oui, préciser</w:t>
      </w:r>
    </w:p>
    <w:tbl>
      <w:tblPr>
        <w:tblStyle w:val="Grilledutableau"/>
        <w:tblW w:w="0" w:type="auto"/>
        <w:tblLook w:val="04A0" w:firstRow="1" w:lastRow="0" w:firstColumn="1" w:lastColumn="0" w:noHBand="0" w:noVBand="1"/>
      </w:tblPr>
      <w:tblGrid>
        <w:gridCol w:w="9779"/>
      </w:tblGrid>
      <w:tr w:rsidR="00B700B8" w:rsidTr="00B700B8">
        <w:tc>
          <w:tcPr>
            <w:tcW w:w="9779" w:type="dxa"/>
          </w:tcPr>
          <w:p w:rsidR="00B700B8" w:rsidRPr="00015F18" w:rsidRDefault="00B700B8" w:rsidP="00B700B8">
            <w:pPr>
              <w:jc w:val="both"/>
              <w:rPr>
                <w:rFonts w:cstheme="minorHAnsi"/>
                <w:sz w:val="24"/>
                <w:szCs w:val="24"/>
                <w:lang w:val="fr-FR"/>
              </w:rPr>
            </w:pPr>
            <w:r w:rsidRPr="00015F18">
              <w:rPr>
                <w:rFonts w:cstheme="minorHAnsi"/>
                <w:sz w:val="24"/>
                <w:szCs w:val="24"/>
                <w:lang w:val="fr-FR"/>
              </w:rPr>
              <w:t>Intitulé de l’opération déjà financée :</w:t>
            </w:r>
          </w:p>
          <w:p w:rsidR="00B700B8" w:rsidRPr="00015F18" w:rsidRDefault="00B700B8" w:rsidP="00B700B8">
            <w:pPr>
              <w:jc w:val="both"/>
              <w:rPr>
                <w:rFonts w:cstheme="minorHAnsi"/>
                <w:sz w:val="24"/>
                <w:szCs w:val="24"/>
                <w:lang w:val="fr-FR"/>
              </w:rPr>
            </w:pPr>
            <w:r w:rsidRPr="00015F18">
              <w:rPr>
                <w:rFonts w:cstheme="minorHAnsi"/>
                <w:sz w:val="24"/>
                <w:szCs w:val="24"/>
                <w:lang w:val="fr-FR"/>
              </w:rPr>
              <w:t>Programme / axe / objectif :</w:t>
            </w:r>
          </w:p>
          <w:p w:rsidR="00B700B8" w:rsidRPr="00015F18" w:rsidRDefault="00B700B8" w:rsidP="00B700B8">
            <w:pPr>
              <w:jc w:val="both"/>
              <w:rPr>
                <w:rFonts w:cstheme="minorHAnsi"/>
                <w:sz w:val="24"/>
                <w:szCs w:val="24"/>
                <w:lang w:val="fr-FR"/>
              </w:rPr>
            </w:pPr>
            <w:r w:rsidRPr="00015F18">
              <w:rPr>
                <w:rFonts w:cstheme="minorHAnsi"/>
                <w:sz w:val="24"/>
                <w:szCs w:val="24"/>
                <w:lang w:val="fr-FR"/>
              </w:rPr>
              <w:t>Numéro de dossier (convention ou arrêté) :</w:t>
            </w:r>
          </w:p>
          <w:p w:rsidR="00B700B8" w:rsidRPr="00015F18" w:rsidRDefault="00B700B8" w:rsidP="00B700B8">
            <w:pPr>
              <w:jc w:val="both"/>
              <w:rPr>
                <w:rFonts w:cstheme="minorHAnsi"/>
                <w:sz w:val="24"/>
                <w:szCs w:val="24"/>
                <w:lang w:val="fr-FR"/>
              </w:rPr>
            </w:pPr>
            <w:r w:rsidRPr="00015F18">
              <w:rPr>
                <w:rFonts w:cstheme="minorHAnsi"/>
                <w:sz w:val="24"/>
                <w:szCs w:val="24"/>
                <w:lang w:val="fr-FR"/>
              </w:rPr>
              <w:t>Bilan final fourni :</w:t>
            </w:r>
            <w:r w:rsidRPr="00015F18">
              <w:rPr>
                <w:rFonts w:cstheme="minorHAnsi"/>
                <w:sz w:val="24"/>
                <w:szCs w:val="24"/>
                <w:lang w:val="fr-FR"/>
              </w:rPr>
              <w:tab/>
            </w:r>
            <w:r w:rsidRPr="00C81589">
              <w:rPr>
                <w:rFonts w:cstheme="minorHAnsi"/>
                <w:sz w:val="24"/>
                <w:szCs w:val="24"/>
              </w:rPr>
              <w:fldChar w:fldCharType="begin">
                <w:ffData>
                  <w:name w:val=""/>
                  <w:enabled/>
                  <w:calcOnExit w:val="0"/>
                  <w:checkBox>
                    <w:sizeAuto/>
                    <w:default w:val="0"/>
                  </w:checkBox>
                </w:ffData>
              </w:fldChar>
            </w:r>
            <w:r w:rsidRPr="00015F18">
              <w:rPr>
                <w:rFonts w:cstheme="minorHAnsi"/>
                <w:sz w:val="24"/>
                <w:szCs w:val="24"/>
                <w:lang w:val="fr-FR"/>
              </w:rPr>
              <w:instrText xml:space="preserve"> FORMCHECKBOX </w:instrText>
            </w:r>
            <w:r w:rsidRPr="00C81589">
              <w:rPr>
                <w:rFonts w:cstheme="minorHAnsi"/>
                <w:sz w:val="24"/>
                <w:szCs w:val="24"/>
              </w:rPr>
            </w:r>
            <w:r w:rsidRPr="00C81589">
              <w:rPr>
                <w:rFonts w:cstheme="minorHAnsi"/>
                <w:sz w:val="24"/>
                <w:szCs w:val="24"/>
              </w:rPr>
              <w:fldChar w:fldCharType="end"/>
            </w:r>
            <w:r w:rsidRPr="00015F18">
              <w:rPr>
                <w:rFonts w:cstheme="minorHAnsi"/>
                <w:sz w:val="24"/>
                <w:szCs w:val="24"/>
                <w:lang w:val="fr-FR"/>
              </w:rPr>
              <w:t xml:space="preserve"> Oui</w:t>
            </w:r>
            <w:r w:rsidRPr="00015F18">
              <w:rPr>
                <w:rFonts w:cstheme="minorHAnsi"/>
                <w:sz w:val="24"/>
                <w:szCs w:val="24"/>
                <w:lang w:val="fr-FR"/>
              </w:rPr>
              <w:tab/>
            </w:r>
            <w:r w:rsidRPr="00015F18">
              <w:rPr>
                <w:rFonts w:cstheme="minorHAnsi"/>
                <w:sz w:val="24"/>
                <w:szCs w:val="24"/>
                <w:lang w:val="fr-FR"/>
              </w:rPr>
              <w:tab/>
            </w:r>
            <w:r w:rsidRPr="00C81589">
              <w:rPr>
                <w:rFonts w:cstheme="minorHAnsi"/>
                <w:sz w:val="24"/>
                <w:szCs w:val="24"/>
              </w:rPr>
              <w:fldChar w:fldCharType="begin">
                <w:ffData>
                  <w:name w:val=""/>
                  <w:enabled/>
                  <w:calcOnExit w:val="0"/>
                  <w:checkBox>
                    <w:sizeAuto/>
                    <w:default w:val="0"/>
                  </w:checkBox>
                </w:ffData>
              </w:fldChar>
            </w:r>
            <w:r w:rsidRPr="00015F18">
              <w:rPr>
                <w:rFonts w:cstheme="minorHAnsi"/>
                <w:sz w:val="24"/>
                <w:szCs w:val="24"/>
                <w:lang w:val="fr-FR"/>
              </w:rPr>
              <w:instrText xml:space="preserve"> FORMCHECKBOX </w:instrText>
            </w:r>
            <w:r w:rsidRPr="00C81589">
              <w:rPr>
                <w:rFonts w:cstheme="minorHAnsi"/>
                <w:sz w:val="24"/>
                <w:szCs w:val="24"/>
              </w:rPr>
            </w:r>
            <w:r w:rsidRPr="00C81589">
              <w:rPr>
                <w:rFonts w:cstheme="minorHAnsi"/>
                <w:sz w:val="24"/>
                <w:szCs w:val="24"/>
              </w:rPr>
              <w:fldChar w:fldCharType="end"/>
            </w:r>
            <w:r w:rsidRPr="00015F18">
              <w:rPr>
                <w:rFonts w:cstheme="minorHAnsi"/>
                <w:sz w:val="24"/>
                <w:szCs w:val="24"/>
                <w:lang w:val="fr-FR"/>
              </w:rPr>
              <w:t xml:space="preserve"> Non</w:t>
            </w:r>
          </w:p>
        </w:tc>
      </w:tr>
    </w:tbl>
    <w:p w:rsidR="00E22CB1" w:rsidRPr="00C81589" w:rsidRDefault="00E22CB1" w:rsidP="00E22CB1">
      <w:pPr>
        <w:spacing w:after="0"/>
        <w:jc w:val="both"/>
        <w:outlineLvl w:val="0"/>
        <w:rPr>
          <w:rFonts w:cstheme="minorHAnsi"/>
        </w:rPr>
      </w:pPr>
    </w:p>
    <w:p w:rsidR="00B700B8" w:rsidRPr="00B700B8" w:rsidRDefault="00E22CB1" w:rsidP="00B700B8">
      <w:pPr>
        <w:spacing w:after="0"/>
        <w:rPr>
          <w:rFonts w:eastAsia="Tahoma" w:cstheme="minorHAnsi"/>
          <w:b/>
          <w:kern w:val="3"/>
          <w:sz w:val="24"/>
          <w:szCs w:val="24"/>
        </w:rPr>
      </w:pPr>
      <w:r w:rsidRPr="00B700B8">
        <w:rPr>
          <w:rFonts w:eastAsia="Tahoma" w:cstheme="minorHAnsi"/>
          <w:b/>
          <w:kern w:val="3"/>
          <w:sz w:val="24"/>
          <w:szCs w:val="24"/>
        </w:rPr>
        <w:t>S’agit-il de la reconduction ou de la suite d’une opération déjà financée par le FEDER ou le FSE sur la période 2014-2020 ?</w:t>
      </w:r>
    </w:p>
    <w:p w:rsidR="00E22CB1" w:rsidRPr="00C81589" w:rsidRDefault="00E22CB1" w:rsidP="00B700B8">
      <w:pPr>
        <w:spacing w:after="0"/>
        <w:jc w:val="center"/>
        <w:outlineLvl w:val="0"/>
        <w:rPr>
          <w:rFonts w:cstheme="minorHAnsi"/>
          <w:sz w:val="24"/>
          <w:szCs w:val="24"/>
        </w:rPr>
      </w:pPr>
      <w:r w:rsidRPr="00C81589">
        <w:rPr>
          <w:rFonts w:cstheme="minorHAnsi"/>
          <w:sz w:val="24"/>
          <w:szCs w:val="24"/>
        </w:rPr>
        <w:fldChar w:fldCharType="begin">
          <w:ffData>
            <w:name w:val=""/>
            <w:enabled/>
            <w:calcOnExit w:val="0"/>
            <w:checkBox>
              <w:sizeAuto/>
              <w:default w:val="0"/>
            </w:checkBox>
          </w:ffData>
        </w:fldChar>
      </w:r>
      <w:r w:rsidRPr="00C81589">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sidRPr="00C81589">
        <w:rPr>
          <w:rFonts w:cstheme="minorHAnsi"/>
          <w:sz w:val="24"/>
          <w:szCs w:val="24"/>
        </w:rPr>
        <w:t xml:space="preserve"> Oui</w:t>
      </w:r>
      <w:r w:rsidRPr="00C81589">
        <w:rPr>
          <w:rFonts w:cstheme="minorHAnsi"/>
          <w:sz w:val="24"/>
          <w:szCs w:val="24"/>
        </w:rPr>
        <w:tab/>
      </w:r>
      <w:r w:rsidRPr="00C81589">
        <w:rPr>
          <w:rFonts w:cstheme="minorHAnsi"/>
          <w:sz w:val="24"/>
          <w:szCs w:val="24"/>
        </w:rPr>
        <w:tab/>
      </w:r>
      <w:r w:rsidRPr="00C81589">
        <w:rPr>
          <w:rFonts w:cstheme="minorHAnsi"/>
          <w:sz w:val="24"/>
          <w:szCs w:val="24"/>
        </w:rPr>
        <w:tab/>
      </w:r>
      <w:r w:rsidRPr="00C81589">
        <w:rPr>
          <w:rFonts w:cstheme="minorHAnsi"/>
          <w:sz w:val="24"/>
          <w:szCs w:val="24"/>
        </w:rPr>
        <w:tab/>
      </w:r>
      <w:r w:rsidRPr="00C81589">
        <w:rPr>
          <w:rFonts w:cstheme="minorHAnsi"/>
          <w:sz w:val="24"/>
          <w:szCs w:val="24"/>
        </w:rPr>
        <w:fldChar w:fldCharType="begin">
          <w:ffData>
            <w:name w:val=""/>
            <w:enabled/>
            <w:calcOnExit w:val="0"/>
            <w:checkBox>
              <w:sizeAuto/>
              <w:default w:val="0"/>
            </w:checkBox>
          </w:ffData>
        </w:fldChar>
      </w:r>
      <w:r w:rsidRPr="00C81589">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sidRPr="00C81589">
        <w:rPr>
          <w:rFonts w:cstheme="minorHAnsi"/>
          <w:sz w:val="24"/>
          <w:szCs w:val="24"/>
        </w:rPr>
        <w:t xml:space="preserve"> Non</w:t>
      </w:r>
    </w:p>
    <w:p w:rsidR="00E22CB1" w:rsidRPr="00C81589" w:rsidRDefault="00E22CB1" w:rsidP="00E22CB1">
      <w:pPr>
        <w:spacing w:after="0"/>
        <w:jc w:val="both"/>
        <w:outlineLvl w:val="0"/>
        <w:rPr>
          <w:rFonts w:cstheme="minorHAnsi"/>
          <w:sz w:val="24"/>
          <w:szCs w:val="24"/>
        </w:rPr>
      </w:pPr>
    </w:p>
    <w:p w:rsidR="00B700B8" w:rsidRPr="00B700B8" w:rsidRDefault="00B700B8" w:rsidP="00B700B8">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
      </w:pPr>
      <w:r w:rsidRPr="00B700B8">
        <w:rPr>
          <w:rFonts w:cstheme="minorHAnsi"/>
          <w:sz w:val="24"/>
          <w:szCs w:val="24"/>
        </w:rPr>
        <w:lastRenderedPageBreak/>
        <w:t>Intitulé de l’opération déjà financée :</w:t>
      </w:r>
    </w:p>
    <w:p w:rsidR="00B700B8" w:rsidRPr="00B700B8" w:rsidRDefault="00B700B8" w:rsidP="00B700B8">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
      </w:pPr>
      <w:r w:rsidRPr="00B700B8">
        <w:rPr>
          <w:rFonts w:cstheme="minorHAnsi"/>
          <w:sz w:val="24"/>
          <w:szCs w:val="24"/>
        </w:rPr>
        <w:t>Programme /</w:t>
      </w:r>
      <w:r>
        <w:rPr>
          <w:rFonts w:cstheme="minorHAnsi"/>
          <w:sz w:val="24"/>
          <w:szCs w:val="24"/>
        </w:rPr>
        <w:t xml:space="preserve"> </w:t>
      </w:r>
      <w:r w:rsidRPr="00B700B8">
        <w:rPr>
          <w:rFonts w:cstheme="minorHAnsi"/>
          <w:sz w:val="24"/>
          <w:szCs w:val="24"/>
        </w:rPr>
        <w:t>axe</w:t>
      </w:r>
      <w:r>
        <w:rPr>
          <w:rFonts w:cstheme="minorHAnsi"/>
          <w:sz w:val="24"/>
          <w:szCs w:val="24"/>
        </w:rPr>
        <w:t xml:space="preserve"> </w:t>
      </w:r>
      <w:r w:rsidRPr="00B700B8">
        <w:rPr>
          <w:rFonts w:cstheme="minorHAnsi"/>
          <w:sz w:val="24"/>
          <w:szCs w:val="24"/>
        </w:rPr>
        <w:t>/</w:t>
      </w:r>
      <w:r>
        <w:rPr>
          <w:rFonts w:cstheme="minorHAnsi"/>
          <w:sz w:val="24"/>
          <w:szCs w:val="24"/>
        </w:rPr>
        <w:t xml:space="preserve"> </w:t>
      </w:r>
      <w:r w:rsidRPr="00B700B8">
        <w:rPr>
          <w:rFonts w:cstheme="minorHAnsi"/>
          <w:sz w:val="24"/>
          <w:szCs w:val="24"/>
        </w:rPr>
        <w:t>objectif :</w:t>
      </w:r>
    </w:p>
    <w:p w:rsidR="00B700B8" w:rsidRPr="00B700B8" w:rsidRDefault="00B700B8" w:rsidP="00B700B8">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
      </w:pPr>
      <w:r w:rsidRPr="00B700B8">
        <w:rPr>
          <w:rFonts w:cstheme="minorHAnsi"/>
          <w:sz w:val="24"/>
          <w:szCs w:val="24"/>
        </w:rPr>
        <w:t>N</w:t>
      </w:r>
      <w:r>
        <w:rPr>
          <w:rFonts w:cstheme="minorHAnsi"/>
          <w:sz w:val="24"/>
          <w:szCs w:val="24"/>
        </w:rPr>
        <w:t>uméro de dossier</w:t>
      </w:r>
      <w:r w:rsidRPr="00B700B8">
        <w:rPr>
          <w:rFonts w:cstheme="minorHAnsi"/>
          <w:sz w:val="24"/>
          <w:szCs w:val="24"/>
        </w:rPr>
        <w:t xml:space="preserve"> </w:t>
      </w:r>
      <w:r>
        <w:rPr>
          <w:rFonts w:cstheme="minorHAnsi"/>
          <w:sz w:val="24"/>
          <w:szCs w:val="24"/>
        </w:rPr>
        <w:t>(</w:t>
      </w:r>
      <w:r w:rsidRPr="00B700B8">
        <w:rPr>
          <w:rFonts w:cstheme="minorHAnsi"/>
          <w:sz w:val="24"/>
          <w:szCs w:val="24"/>
        </w:rPr>
        <w:t>convention ou de l’arrêté</w:t>
      </w:r>
      <w:r>
        <w:rPr>
          <w:rFonts w:cstheme="minorHAnsi"/>
          <w:sz w:val="24"/>
          <w:szCs w:val="24"/>
        </w:rPr>
        <w:t>)</w:t>
      </w:r>
      <w:r w:rsidRPr="00B700B8">
        <w:rPr>
          <w:rFonts w:cstheme="minorHAnsi"/>
          <w:sz w:val="24"/>
          <w:szCs w:val="24"/>
        </w:rPr>
        <w:t> :</w:t>
      </w:r>
    </w:p>
    <w:p w:rsidR="00E22CB1" w:rsidRPr="00C81589" w:rsidRDefault="00B700B8" w:rsidP="00B700B8">
      <w:pPr>
        <w:pBdr>
          <w:top w:val="single" w:sz="4" w:space="1" w:color="auto"/>
          <w:left w:val="single" w:sz="4" w:space="4" w:color="auto"/>
          <w:bottom w:val="single" w:sz="4" w:space="1" w:color="auto"/>
          <w:right w:val="single" w:sz="4" w:space="4" w:color="auto"/>
        </w:pBdr>
        <w:spacing w:after="0"/>
        <w:jc w:val="both"/>
        <w:outlineLvl w:val="0"/>
        <w:rPr>
          <w:rFonts w:cstheme="minorHAnsi"/>
          <w:sz w:val="24"/>
          <w:szCs w:val="24"/>
        </w:rPr>
      </w:pPr>
      <w:r w:rsidRPr="00B700B8">
        <w:rPr>
          <w:rFonts w:cstheme="minorHAnsi"/>
          <w:sz w:val="24"/>
          <w:szCs w:val="24"/>
        </w:rPr>
        <w:t>Bilan final fourni :</w:t>
      </w:r>
      <w:r w:rsidRPr="00B700B8">
        <w:rPr>
          <w:rFonts w:cstheme="minorHAnsi"/>
          <w:sz w:val="24"/>
          <w:szCs w:val="24"/>
        </w:rPr>
        <w:tab/>
      </w:r>
      <w:r w:rsidRPr="00C81589">
        <w:rPr>
          <w:rFonts w:cstheme="minorHAnsi"/>
          <w:sz w:val="24"/>
          <w:szCs w:val="24"/>
        </w:rPr>
        <w:fldChar w:fldCharType="begin">
          <w:ffData>
            <w:name w:val=""/>
            <w:enabled/>
            <w:calcOnExit w:val="0"/>
            <w:checkBox>
              <w:sizeAuto/>
              <w:default w:val="0"/>
            </w:checkBox>
          </w:ffData>
        </w:fldChar>
      </w:r>
      <w:r w:rsidRPr="00B700B8">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sidRPr="00B700B8">
        <w:rPr>
          <w:rFonts w:cstheme="minorHAnsi"/>
          <w:sz w:val="24"/>
          <w:szCs w:val="24"/>
        </w:rPr>
        <w:t xml:space="preserve"> Oui</w:t>
      </w:r>
      <w:r w:rsidRPr="00B700B8">
        <w:rPr>
          <w:rFonts w:cstheme="minorHAnsi"/>
          <w:sz w:val="24"/>
          <w:szCs w:val="24"/>
        </w:rPr>
        <w:tab/>
      </w:r>
      <w:r w:rsidRPr="00B700B8">
        <w:rPr>
          <w:rFonts w:cstheme="minorHAnsi"/>
          <w:sz w:val="24"/>
          <w:szCs w:val="24"/>
        </w:rPr>
        <w:tab/>
      </w:r>
      <w:r w:rsidRPr="00C81589">
        <w:rPr>
          <w:rFonts w:cstheme="minorHAnsi"/>
          <w:sz w:val="24"/>
          <w:szCs w:val="24"/>
        </w:rPr>
        <w:fldChar w:fldCharType="begin">
          <w:ffData>
            <w:name w:val=""/>
            <w:enabled/>
            <w:calcOnExit w:val="0"/>
            <w:checkBox>
              <w:sizeAuto/>
              <w:default w:val="0"/>
            </w:checkBox>
          </w:ffData>
        </w:fldChar>
      </w:r>
      <w:r w:rsidRPr="00B700B8">
        <w:rPr>
          <w:rFonts w:cstheme="minorHAnsi"/>
          <w:sz w:val="24"/>
          <w:szCs w:val="24"/>
        </w:rPr>
        <w:instrText xml:space="preserve"> FORMCHECKBOX </w:instrText>
      </w:r>
      <w:r w:rsidRPr="00C81589">
        <w:rPr>
          <w:rFonts w:cstheme="minorHAnsi"/>
          <w:sz w:val="24"/>
          <w:szCs w:val="24"/>
        </w:rPr>
      </w:r>
      <w:r w:rsidRPr="00C81589">
        <w:rPr>
          <w:rFonts w:cstheme="minorHAnsi"/>
          <w:sz w:val="24"/>
          <w:szCs w:val="24"/>
        </w:rPr>
        <w:fldChar w:fldCharType="end"/>
      </w:r>
      <w:r>
        <w:rPr>
          <w:rFonts w:cstheme="minorHAnsi"/>
          <w:sz w:val="24"/>
          <w:szCs w:val="24"/>
        </w:rPr>
        <w:t xml:space="preserve"> Non</w:t>
      </w:r>
    </w:p>
    <w:p w:rsidR="00E22CB1" w:rsidRPr="00C81589" w:rsidRDefault="00E22CB1" w:rsidP="00E22CB1">
      <w:pPr>
        <w:spacing w:after="0"/>
        <w:jc w:val="both"/>
        <w:rPr>
          <w:rFonts w:cstheme="minorHAnsi"/>
          <w:sz w:val="24"/>
          <w:szCs w:val="24"/>
        </w:rPr>
      </w:pPr>
    </w:p>
    <w:p w:rsidR="00E22CB1" w:rsidRPr="00C81589" w:rsidRDefault="00E22CB1" w:rsidP="00E22CB1">
      <w:pPr>
        <w:spacing w:after="0"/>
        <w:rPr>
          <w:rFonts w:cstheme="minorHAnsi"/>
          <w:sz w:val="24"/>
          <w:szCs w:val="24"/>
        </w:rPr>
      </w:pPr>
    </w:p>
    <w:p w:rsidR="00E22CB1" w:rsidRPr="00B700B8" w:rsidRDefault="00B700B8" w:rsidP="00B700B8">
      <w:pPr>
        <w:spacing w:after="0"/>
        <w:rPr>
          <w:rFonts w:eastAsia="Tahoma" w:cstheme="minorHAnsi"/>
          <w:b/>
          <w:kern w:val="3"/>
          <w:sz w:val="24"/>
          <w:szCs w:val="24"/>
        </w:rPr>
      </w:pPr>
      <w:r w:rsidRPr="00B700B8">
        <w:rPr>
          <w:rFonts w:eastAsia="Tahoma" w:cstheme="minorHAnsi"/>
          <w:b/>
          <w:kern w:val="3"/>
          <w:sz w:val="24"/>
          <w:szCs w:val="24"/>
        </w:rPr>
        <w:t>Période prévisionnelle d'exécution</w:t>
      </w:r>
    </w:p>
    <w:tbl>
      <w:tblPr>
        <w:tblStyle w:val="Grilledutableau"/>
        <w:tblW w:w="0" w:type="auto"/>
        <w:tblLook w:val="04A0" w:firstRow="1" w:lastRow="0" w:firstColumn="1" w:lastColumn="0" w:noHBand="0" w:noVBand="1"/>
      </w:tblPr>
      <w:tblGrid>
        <w:gridCol w:w="9779"/>
      </w:tblGrid>
      <w:tr w:rsidR="00B700B8" w:rsidTr="00B700B8">
        <w:tc>
          <w:tcPr>
            <w:tcW w:w="9779" w:type="dxa"/>
          </w:tcPr>
          <w:p w:rsidR="00B700B8" w:rsidRPr="00015F18" w:rsidRDefault="00B700B8" w:rsidP="000B6EBE">
            <w:pPr>
              <w:tabs>
                <w:tab w:val="left" w:pos="142"/>
              </w:tabs>
              <w:rPr>
                <w:rFonts w:cstheme="minorHAnsi"/>
                <w:sz w:val="24"/>
                <w:szCs w:val="24"/>
                <w:lang w:val="fr-FR"/>
              </w:rPr>
            </w:pPr>
          </w:p>
          <w:p w:rsidR="00B700B8" w:rsidRPr="00015F18" w:rsidRDefault="00B700B8" w:rsidP="000B6EBE">
            <w:pPr>
              <w:tabs>
                <w:tab w:val="left" w:pos="142"/>
              </w:tabs>
              <w:rPr>
                <w:rFonts w:cstheme="minorHAnsi"/>
                <w:sz w:val="24"/>
                <w:szCs w:val="24"/>
                <w:lang w:val="fr-FR"/>
              </w:rPr>
            </w:pPr>
          </w:p>
        </w:tc>
      </w:tr>
    </w:tbl>
    <w:p w:rsidR="000B6EBE" w:rsidRDefault="000B6EBE" w:rsidP="000B6EBE">
      <w:pPr>
        <w:tabs>
          <w:tab w:val="left" w:pos="142"/>
        </w:tabs>
        <w:spacing w:after="0"/>
        <w:rPr>
          <w:rFonts w:cstheme="minorHAnsi"/>
          <w:sz w:val="24"/>
          <w:szCs w:val="24"/>
        </w:rPr>
      </w:pPr>
    </w:p>
    <w:p w:rsidR="00B700B8" w:rsidRDefault="00B700B8" w:rsidP="00B700B8">
      <w:pPr>
        <w:spacing w:after="0"/>
        <w:rPr>
          <w:rFonts w:eastAsia="Tahoma" w:cstheme="minorHAnsi"/>
          <w:b/>
          <w:kern w:val="3"/>
          <w:sz w:val="24"/>
          <w:szCs w:val="24"/>
        </w:rPr>
      </w:pPr>
      <w:r w:rsidRPr="00B700B8">
        <w:rPr>
          <w:rFonts w:eastAsia="Tahoma" w:cstheme="minorHAnsi"/>
          <w:b/>
          <w:kern w:val="3"/>
          <w:sz w:val="24"/>
          <w:szCs w:val="24"/>
        </w:rPr>
        <w:t>Période effective d'exécution</w:t>
      </w:r>
    </w:p>
    <w:tbl>
      <w:tblPr>
        <w:tblStyle w:val="Grilledutableau"/>
        <w:tblW w:w="0" w:type="auto"/>
        <w:tblLook w:val="04A0" w:firstRow="1" w:lastRow="0" w:firstColumn="1" w:lastColumn="0" w:noHBand="0" w:noVBand="1"/>
      </w:tblPr>
      <w:tblGrid>
        <w:gridCol w:w="9779"/>
      </w:tblGrid>
      <w:tr w:rsidR="00B700B8" w:rsidTr="00B700B8">
        <w:tc>
          <w:tcPr>
            <w:tcW w:w="9779" w:type="dxa"/>
          </w:tcPr>
          <w:p w:rsidR="00B700B8" w:rsidRDefault="00B700B8" w:rsidP="00B700B8">
            <w:pPr>
              <w:rPr>
                <w:rFonts w:eastAsia="Tahoma" w:cstheme="minorHAnsi"/>
                <w:b/>
                <w:kern w:val="3"/>
                <w:sz w:val="24"/>
                <w:szCs w:val="24"/>
              </w:rPr>
            </w:pPr>
          </w:p>
          <w:p w:rsidR="00B700B8" w:rsidRDefault="00B700B8" w:rsidP="00B700B8">
            <w:pPr>
              <w:rPr>
                <w:rFonts w:eastAsia="Tahoma" w:cstheme="minorHAnsi"/>
                <w:b/>
                <w:kern w:val="3"/>
                <w:sz w:val="24"/>
                <w:szCs w:val="24"/>
              </w:rPr>
            </w:pPr>
          </w:p>
        </w:tc>
      </w:tr>
    </w:tbl>
    <w:p w:rsidR="00F44630" w:rsidRPr="004F10CD" w:rsidRDefault="00F44630" w:rsidP="000B6EBE">
      <w:pPr>
        <w:tabs>
          <w:tab w:val="left" w:pos="142"/>
        </w:tabs>
        <w:spacing w:after="0"/>
        <w:rPr>
          <w:rFonts w:cstheme="minorHAnsi"/>
          <w:sz w:val="24"/>
          <w:szCs w:val="24"/>
        </w:rPr>
      </w:pPr>
    </w:p>
    <w:p w:rsidR="000B6EBE" w:rsidRPr="00F44630" w:rsidRDefault="000B6EBE" w:rsidP="00F44630">
      <w:pPr>
        <w:spacing w:after="0"/>
        <w:rPr>
          <w:rFonts w:eastAsia="Tahoma" w:cstheme="minorHAnsi"/>
          <w:b/>
          <w:kern w:val="3"/>
          <w:sz w:val="24"/>
          <w:szCs w:val="24"/>
        </w:rPr>
      </w:pPr>
      <w:r w:rsidRPr="00F44630">
        <w:rPr>
          <w:rFonts w:eastAsia="Tahoma" w:cstheme="minorHAnsi"/>
          <w:b/>
          <w:kern w:val="3"/>
          <w:sz w:val="24"/>
          <w:szCs w:val="24"/>
        </w:rPr>
        <w:t xml:space="preserve">Les questions ci-après ne concernent que les </w:t>
      </w:r>
      <w:r w:rsidR="00B72847">
        <w:rPr>
          <w:rFonts w:eastAsia="Tahoma" w:cstheme="minorHAnsi"/>
          <w:b/>
          <w:kern w:val="3"/>
          <w:sz w:val="24"/>
          <w:szCs w:val="24"/>
          <w:u w:val="single"/>
        </w:rPr>
        <w:t>maîtres d’ouvrage publics</w:t>
      </w:r>
    </w:p>
    <w:p w:rsidR="000B6EBE" w:rsidRPr="004F10CD" w:rsidRDefault="000B6EBE" w:rsidP="000B6EBE">
      <w:pPr>
        <w:spacing w:after="0"/>
        <w:rPr>
          <w:rFonts w:cstheme="minorHAnsi"/>
          <w:sz w:val="24"/>
          <w:szCs w:val="24"/>
        </w:rPr>
      </w:pPr>
    </w:p>
    <w:p w:rsidR="000B6EBE" w:rsidRPr="004F10CD" w:rsidRDefault="000B6EBE" w:rsidP="000B6EBE">
      <w:pPr>
        <w:widowControl w:val="0"/>
        <w:suppressAutoHyphens/>
        <w:autoSpaceDN w:val="0"/>
        <w:spacing w:after="0"/>
        <w:jc w:val="both"/>
        <w:textAlignment w:val="baseline"/>
        <w:rPr>
          <w:rFonts w:cstheme="minorHAnsi"/>
          <w:sz w:val="24"/>
          <w:szCs w:val="24"/>
        </w:rPr>
      </w:pPr>
      <w:r w:rsidRPr="004F10CD">
        <w:rPr>
          <w:rFonts w:eastAsia="Tahoma" w:cstheme="minorHAnsi"/>
          <w:kern w:val="3"/>
          <w:sz w:val="24"/>
          <w:szCs w:val="24"/>
        </w:rPr>
        <w:t xml:space="preserve">L’opération est-elle commencée à la date de la présente demande ? </w:t>
      </w:r>
      <w:r w:rsidRPr="004F10CD">
        <w:rPr>
          <w:rFonts w:cstheme="minorHAnsi"/>
          <w:sz w:val="24"/>
          <w:szCs w:val="24"/>
        </w:rPr>
        <w:fldChar w:fldCharType="begin">
          <w:ffData>
            <w:name w:val=""/>
            <w:enabled/>
            <w:calcOnExit w:val="0"/>
            <w:checkBox>
              <w:sizeAuto/>
              <w:default w:val="0"/>
            </w:checkBox>
          </w:ffData>
        </w:fldChar>
      </w:r>
      <w:r w:rsidRPr="004F10CD">
        <w:rPr>
          <w:rFonts w:cstheme="minorHAnsi"/>
          <w:sz w:val="24"/>
          <w:szCs w:val="24"/>
        </w:rPr>
        <w:instrText xml:space="preserve"> FORMCHECKBOX </w:instrText>
      </w:r>
      <w:r w:rsidRPr="004F10CD">
        <w:rPr>
          <w:rFonts w:cstheme="minorHAnsi"/>
          <w:sz w:val="24"/>
          <w:szCs w:val="24"/>
        </w:rPr>
      </w:r>
      <w:r w:rsidRPr="004F10CD">
        <w:rPr>
          <w:rFonts w:cstheme="minorHAnsi"/>
          <w:sz w:val="24"/>
          <w:szCs w:val="24"/>
        </w:rPr>
        <w:fldChar w:fldCharType="end"/>
      </w:r>
      <w:r w:rsidRPr="004F10CD">
        <w:rPr>
          <w:rFonts w:cstheme="minorHAnsi"/>
          <w:sz w:val="24"/>
          <w:szCs w:val="24"/>
        </w:rPr>
        <w:t xml:space="preserve">Oui </w:t>
      </w:r>
      <w:r w:rsidRPr="004F10CD">
        <w:rPr>
          <w:rFonts w:cstheme="minorHAnsi"/>
          <w:sz w:val="24"/>
          <w:szCs w:val="24"/>
        </w:rPr>
        <w:tab/>
      </w:r>
      <w:r w:rsidRPr="004F10CD">
        <w:rPr>
          <w:rFonts w:cstheme="minorHAnsi"/>
          <w:sz w:val="24"/>
          <w:szCs w:val="24"/>
        </w:rPr>
        <w:tab/>
      </w:r>
      <w:r w:rsidRPr="004F10CD">
        <w:rPr>
          <w:rFonts w:cstheme="minorHAnsi"/>
          <w:sz w:val="24"/>
          <w:szCs w:val="24"/>
        </w:rPr>
        <w:fldChar w:fldCharType="begin">
          <w:ffData>
            <w:name w:val=""/>
            <w:enabled/>
            <w:calcOnExit w:val="0"/>
            <w:checkBox>
              <w:sizeAuto/>
              <w:default w:val="0"/>
            </w:checkBox>
          </w:ffData>
        </w:fldChar>
      </w:r>
      <w:r w:rsidRPr="004F10CD">
        <w:rPr>
          <w:rFonts w:cstheme="minorHAnsi"/>
          <w:sz w:val="24"/>
          <w:szCs w:val="24"/>
        </w:rPr>
        <w:instrText xml:space="preserve"> FORMCHECKBOX </w:instrText>
      </w:r>
      <w:r w:rsidRPr="004F10CD">
        <w:rPr>
          <w:rFonts w:cstheme="minorHAnsi"/>
          <w:sz w:val="24"/>
          <w:szCs w:val="24"/>
        </w:rPr>
      </w:r>
      <w:r w:rsidRPr="004F10CD">
        <w:rPr>
          <w:rFonts w:cstheme="minorHAnsi"/>
          <w:sz w:val="24"/>
          <w:szCs w:val="24"/>
        </w:rPr>
        <w:fldChar w:fldCharType="end"/>
      </w:r>
      <w:r w:rsidRPr="004F10CD">
        <w:rPr>
          <w:rFonts w:cstheme="minorHAnsi"/>
          <w:sz w:val="24"/>
          <w:szCs w:val="24"/>
        </w:rPr>
        <w:t xml:space="preserve"> Non</w:t>
      </w:r>
    </w:p>
    <w:p w:rsidR="00B700B8" w:rsidRDefault="00B700B8" w:rsidP="000B6EBE">
      <w:pPr>
        <w:tabs>
          <w:tab w:val="left" w:leader="dot" w:pos="9781"/>
        </w:tabs>
        <w:spacing w:after="0"/>
        <w:rPr>
          <w:rFonts w:eastAsia="Tahoma" w:cstheme="minorHAnsi"/>
          <w:kern w:val="3"/>
          <w:sz w:val="24"/>
          <w:szCs w:val="24"/>
        </w:rPr>
      </w:pPr>
    </w:p>
    <w:p w:rsidR="000B6EBE" w:rsidRPr="00C81589" w:rsidRDefault="000B6EBE" w:rsidP="000B6EBE">
      <w:pPr>
        <w:tabs>
          <w:tab w:val="left" w:leader="dot" w:pos="9781"/>
        </w:tabs>
        <w:spacing w:after="0"/>
        <w:rPr>
          <w:rFonts w:eastAsia="Tahoma" w:cstheme="minorHAnsi"/>
          <w:kern w:val="3"/>
          <w:sz w:val="24"/>
          <w:szCs w:val="24"/>
        </w:rPr>
      </w:pPr>
      <w:r w:rsidRPr="004F10CD">
        <w:rPr>
          <w:rFonts w:eastAsia="Tahoma" w:cstheme="minorHAnsi"/>
          <w:kern w:val="3"/>
          <w:sz w:val="24"/>
          <w:szCs w:val="24"/>
        </w:rPr>
        <w:t>Si oui, préciser (étude préliminaire réalisée, acquisition foncière, émission de bons de commande, acquittement de factures,…)</w:t>
      </w:r>
      <w:r w:rsidRPr="004F10CD">
        <w:rPr>
          <w:rFonts w:eastAsia="Tahoma" w:cstheme="minorHAnsi"/>
          <w:color w:val="999999"/>
          <w:kern w:val="3"/>
          <w:sz w:val="24"/>
          <w:szCs w:val="24"/>
        </w:rPr>
        <w:t> </w:t>
      </w:r>
      <w:r w:rsidRPr="00C81589">
        <w:rPr>
          <w:rFonts w:eastAsia="Tahoma" w:cstheme="minorHAnsi"/>
          <w:kern w:val="3"/>
          <w:sz w:val="24"/>
          <w:szCs w:val="24"/>
        </w:rPr>
        <w:t>:</w:t>
      </w:r>
      <w:r>
        <w:rPr>
          <w:rFonts w:eastAsia="Tahoma" w:cstheme="minorHAnsi"/>
          <w:kern w:val="3"/>
          <w:sz w:val="24"/>
          <w:szCs w:val="24"/>
        </w:rPr>
        <w:t xml:space="preserve"> ________________________________________________________</w:t>
      </w:r>
    </w:p>
    <w:p w:rsidR="00B700B8" w:rsidRDefault="00B700B8" w:rsidP="000B6EBE">
      <w:pPr>
        <w:tabs>
          <w:tab w:val="left" w:pos="142"/>
          <w:tab w:val="left" w:leader="dot" w:pos="7371"/>
        </w:tabs>
        <w:spacing w:after="0"/>
        <w:jc w:val="both"/>
        <w:rPr>
          <w:rFonts w:eastAsia="Tahoma" w:cstheme="minorHAnsi"/>
          <w:kern w:val="3"/>
          <w:sz w:val="24"/>
          <w:szCs w:val="24"/>
        </w:rPr>
      </w:pPr>
    </w:p>
    <w:p w:rsidR="000B6EBE" w:rsidRPr="00C81589" w:rsidRDefault="000B6EBE" w:rsidP="000B6EBE">
      <w:pPr>
        <w:tabs>
          <w:tab w:val="left" w:pos="142"/>
          <w:tab w:val="left" w:leader="dot" w:pos="7371"/>
        </w:tabs>
        <w:spacing w:after="0"/>
        <w:jc w:val="both"/>
        <w:rPr>
          <w:rFonts w:eastAsia="Tahoma" w:cstheme="minorHAnsi"/>
          <w:kern w:val="3"/>
          <w:sz w:val="24"/>
          <w:szCs w:val="24"/>
        </w:rPr>
      </w:pPr>
      <w:r w:rsidRPr="00C81589">
        <w:rPr>
          <w:rFonts w:eastAsia="Tahoma" w:cstheme="minorHAnsi"/>
          <w:kern w:val="3"/>
          <w:sz w:val="24"/>
          <w:szCs w:val="24"/>
        </w:rPr>
        <w:t xml:space="preserve">Quel est approximativement son taux d’avancement ? </w:t>
      </w:r>
      <w:r>
        <w:rPr>
          <w:rFonts w:eastAsia="Tahoma" w:cstheme="minorHAnsi"/>
          <w:kern w:val="3"/>
          <w:sz w:val="24"/>
          <w:szCs w:val="24"/>
        </w:rPr>
        <w:t>___________</w:t>
      </w:r>
      <w:r w:rsidRPr="00C81589">
        <w:rPr>
          <w:rFonts w:eastAsia="Tahoma" w:cstheme="minorHAnsi"/>
          <w:kern w:val="3"/>
          <w:sz w:val="24"/>
          <w:szCs w:val="24"/>
        </w:rPr>
        <w:t>%</w:t>
      </w:r>
    </w:p>
    <w:p w:rsidR="00E22CB1" w:rsidRPr="003541EB" w:rsidRDefault="00E22CB1" w:rsidP="00E22CB1">
      <w:pPr>
        <w:spacing w:after="0"/>
        <w:rPr>
          <w:rFonts w:ascii="Tahoma" w:hAnsi="Tahoma" w:cs="Tahoma"/>
          <w:b/>
          <w:sz w:val="24"/>
          <w:szCs w:val="24"/>
          <w:u w:val="single"/>
        </w:rPr>
        <w:sectPr w:rsidR="00E22CB1" w:rsidRPr="003541EB" w:rsidSect="004F10CD">
          <w:headerReference w:type="default" r:id="rId12"/>
          <w:footerReference w:type="even" r:id="rId13"/>
          <w:footerReference w:type="default" r:id="rId14"/>
          <w:footerReference w:type="first" r:id="rId15"/>
          <w:pgSz w:w="11907" w:h="16840" w:code="9"/>
          <w:pgMar w:top="284" w:right="1134" w:bottom="567" w:left="850" w:header="720" w:footer="577" w:gutter="284"/>
          <w:pgNumType w:start="0"/>
          <w:cols w:space="720"/>
          <w:titlePg/>
          <w:docGrid w:linePitch="299"/>
        </w:sectPr>
      </w:pPr>
    </w:p>
    <w:p w:rsidR="00E22CB1" w:rsidRPr="000B62A3" w:rsidRDefault="00E22CB1" w:rsidP="000B62A3">
      <w:p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FFFFFF" w:themeFill="background1"/>
        <w:spacing w:after="0"/>
        <w:jc w:val="center"/>
        <w:rPr>
          <w:rFonts w:ascii="Tahoma" w:hAnsi="Tahoma" w:cs="Tahoma"/>
          <w:i/>
          <w:caps/>
          <w:sz w:val="28"/>
          <w:szCs w:val="28"/>
        </w:rPr>
      </w:pPr>
      <w:r w:rsidRPr="000B62A3">
        <w:rPr>
          <w:rFonts w:ascii="Tahoma" w:hAnsi="Tahoma" w:cs="Tahoma"/>
          <w:b/>
          <w:caps/>
          <w:sz w:val="28"/>
          <w:szCs w:val="28"/>
        </w:rPr>
        <w:lastRenderedPageBreak/>
        <w:t>Calendrier détaillé de l’opération et livrables</w:t>
      </w:r>
    </w:p>
    <w:p w:rsidR="00E22CB1" w:rsidRPr="003541EB" w:rsidRDefault="00E22CB1" w:rsidP="00E22CB1">
      <w:pPr>
        <w:spacing w:after="0"/>
        <w:jc w:val="both"/>
        <w:rPr>
          <w:rFonts w:ascii="Tahoma" w:hAnsi="Tahoma" w:cs="Tahoma"/>
          <w:sz w:val="24"/>
          <w:szCs w:val="24"/>
        </w:rPr>
      </w:pPr>
    </w:p>
    <w:p w:rsidR="00E22CB1" w:rsidRPr="000B62A3" w:rsidRDefault="00E22CB1" w:rsidP="00E22CB1">
      <w:pPr>
        <w:spacing w:after="0"/>
        <w:jc w:val="center"/>
        <w:rPr>
          <w:rFonts w:cstheme="minorHAnsi"/>
          <w:sz w:val="24"/>
          <w:szCs w:val="24"/>
        </w:rPr>
      </w:pPr>
      <w:r w:rsidRPr="000B62A3">
        <w:rPr>
          <w:rFonts w:cstheme="minorHAnsi"/>
          <w:sz w:val="24"/>
          <w:szCs w:val="24"/>
        </w:rPr>
        <w:t>Détaillez le phasage de l’opération (déroulé des étapes à mettre en œuvre pour réaliser l’opération) ou les actions composant votre opération.</w:t>
      </w:r>
    </w:p>
    <w:p w:rsidR="00E22CB1" w:rsidRPr="000B62A3" w:rsidRDefault="00E22CB1" w:rsidP="00E22CB1">
      <w:pPr>
        <w:spacing w:after="0"/>
        <w:jc w:val="center"/>
        <w:rPr>
          <w:rFonts w:cstheme="minorHAnsi"/>
          <w:sz w:val="24"/>
          <w:szCs w:val="24"/>
        </w:rPr>
      </w:pPr>
      <w:r w:rsidRPr="000B62A3">
        <w:rPr>
          <w:rFonts w:cstheme="minorHAnsi"/>
          <w:sz w:val="24"/>
          <w:szCs w:val="24"/>
        </w:rPr>
        <w:sym w:font="Webdings" w:char="F069"/>
      </w:r>
      <w:r w:rsidRPr="000B62A3">
        <w:rPr>
          <w:rFonts w:cstheme="minorHAnsi"/>
          <w:sz w:val="24"/>
          <w:szCs w:val="24"/>
        </w:rPr>
        <w:t xml:space="preserve"> Veiller à la cohérence entre le calendrier ci-dessous et la période prévisionnelle d’exécution de cette opération (§2 du dossier de demande).</w:t>
      </w:r>
    </w:p>
    <w:p w:rsidR="00E22CB1" w:rsidRPr="000B62A3" w:rsidRDefault="00E22CB1" w:rsidP="00E22CB1">
      <w:pPr>
        <w:spacing w:after="0"/>
        <w:jc w:val="both"/>
        <w:rPr>
          <w:rFonts w:cstheme="minorHAnsi"/>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8"/>
        <w:gridCol w:w="3473"/>
        <w:gridCol w:w="4098"/>
        <w:gridCol w:w="1113"/>
        <w:gridCol w:w="1139"/>
        <w:gridCol w:w="2279"/>
        <w:gridCol w:w="2279"/>
      </w:tblGrid>
      <w:tr w:rsidR="00E22CB1" w:rsidRPr="000B62A3" w:rsidTr="000B62A3">
        <w:trPr>
          <w:trHeight w:val="1642"/>
        </w:trPr>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2CB1" w:rsidRPr="000B62A3" w:rsidRDefault="00E22CB1" w:rsidP="003D2C24">
            <w:pPr>
              <w:spacing w:after="0"/>
              <w:jc w:val="center"/>
              <w:rPr>
                <w:rFonts w:cstheme="minorHAnsi"/>
                <w:b/>
                <w:bCs/>
                <w:sz w:val="24"/>
                <w:szCs w:val="24"/>
              </w:rPr>
            </w:pPr>
            <w:r w:rsidRPr="000B62A3">
              <w:rPr>
                <w:rFonts w:cstheme="minorHAnsi"/>
                <w:b/>
                <w:bCs/>
                <w:sz w:val="24"/>
                <w:szCs w:val="24"/>
              </w:rPr>
              <w:t>Phase ou action</w:t>
            </w:r>
          </w:p>
        </w:tc>
        <w:tc>
          <w:tcPr>
            <w:tcW w:w="3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2CB1" w:rsidRPr="000B62A3" w:rsidRDefault="00E22CB1" w:rsidP="003D2C24">
            <w:pPr>
              <w:spacing w:after="0"/>
              <w:jc w:val="center"/>
              <w:rPr>
                <w:rFonts w:cstheme="minorHAnsi"/>
                <w:b/>
                <w:bCs/>
                <w:sz w:val="24"/>
                <w:szCs w:val="24"/>
              </w:rPr>
            </w:pPr>
            <w:r w:rsidRPr="000B62A3">
              <w:rPr>
                <w:rFonts w:cstheme="minorHAnsi"/>
                <w:b/>
                <w:bCs/>
                <w:sz w:val="24"/>
                <w:szCs w:val="24"/>
              </w:rPr>
              <w:t>Libellé</w:t>
            </w:r>
          </w:p>
        </w:tc>
        <w:tc>
          <w:tcPr>
            <w:tcW w:w="4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2CB1" w:rsidRPr="000B62A3" w:rsidRDefault="00E22CB1" w:rsidP="003D2C24">
            <w:pPr>
              <w:spacing w:after="0"/>
              <w:jc w:val="center"/>
              <w:rPr>
                <w:rFonts w:cstheme="minorHAnsi"/>
                <w:b/>
                <w:bCs/>
                <w:sz w:val="24"/>
                <w:szCs w:val="24"/>
              </w:rPr>
            </w:pPr>
            <w:r w:rsidRPr="000B62A3">
              <w:rPr>
                <w:rFonts w:cstheme="minorHAnsi"/>
                <w:b/>
                <w:bCs/>
                <w:sz w:val="24"/>
                <w:szCs w:val="24"/>
              </w:rPr>
              <w:t>Descriptif et livrables</w:t>
            </w:r>
          </w:p>
        </w:tc>
        <w:tc>
          <w:tcPr>
            <w:tcW w:w="1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2CB1" w:rsidRPr="000B62A3" w:rsidRDefault="00E22CB1" w:rsidP="003D2C24">
            <w:pPr>
              <w:spacing w:after="0"/>
              <w:jc w:val="center"/>
              <w:rPr>
                <w:rFonts w:cstheme="minorHAnsi"/>
                <w:b/>
                <w:bCs/>
                <w:sz w:val="24"/>
                <w:szCs w:val="24"/>
              </w:rPr>
            </w:pPr>
            <w:r w:rsidRPr="000B62A3">
              <w:rPr>
                <w:rFonts w:cstheme="minorHAnsi"/>
                <w:b/>
                <w:bCs/>
                <w:sz w:val="24"/>
                <w:szCs w:val="24"/>
              </w:rPr>
              <w:t>Date de début</w:t>
            </w:r>
          </w:p>
        </w:tc>
        <w:tc>
          <w:tcPr>
            <w:tcW w:w="1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2CB1" w:rsidRPr="000B62A3" w:rsidRDefault="00E22CB1" w:rsidP="003D2C24">
            <w:pPr>
              <w:spacing w:after="0"/>
              <w:jc w:val="center"/>
              <w:rPr>
                <w:rFonts w:cstheme="minorHAnsi"/>
                <w:b/>
                <w:bCs/>
                <w:sz w:val="24"/>
                <w:szCs w:val="24"/>
              </w:rPr>
            </w:pPr>
            <w:r w:rsidRPr="000B62A3">
              <w:rPr>
                <w:rFonts w:cstheme="minorHAnsi"/>
                <w:b/>
                <w:bCs/>
                <w:sz w:val="24"/>
                <w:szCs w:val="24"/>
              </w:rPr>
              <w:t>Date de</w:t>
            </w:r>
          </w:p>
          <w:p w:rsidR="00E22CB1" w:rsidRPr="000B62A3" w:rsidRDefault="00E22CB1" w:rsidP="003D2C24">
            <w:pPr>
              <w:spacing w:after="0"/>
              <w:jc w:val="center"/>
              <w:rPr>
                <w:rFonts w:cstheme="minorHAnsi"/>
                <w:b/>
                <w:bCs/>
                <w:sz w:val="24"/>
                <w:szCs w:val="24"/>
              </w:rPr>
            </w:pPr>
            <w:r w:rsidRPr="000B62A3">
              <w:rPr>
                <w:rFonts w:cstheme="minorHAnsi"/>
                <w:b/>
                <w:bCs/>
                <w:sz w:val="24"/>
                <w:szCs w:val="24"/>
              </w:rPr>
              <w:t>fin</w:t>
            </w:r>
          </w:p>
        </w:tc>
        <w:tc>
          <w:tcPr>
            <w:tcW w:w="2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2CB1" w:rsidRPr="000B62A3" w:rsidRDefault="00E22CB1" w:rsidP="003D2C24">
            <w:pPr>
              <w:spacing w:after="0"/>
              <w:jc w:val="center"/>
              <w:rPr>
                <w:rFonts w:cstheme="minorHAnsi"/>
                <w:b/>
                <w:bCs/>
                <w:sz w:val="24"/>
                <w:szCs w:val="24"/>
              </w:rPr>
            </w:pPr>
          </w:p>
          <w:p w:rsidR="00E22CB1" w:rsidRPr="000B62A3" w:rsidRDefault="00E22CB1" w:rsidP="003D2C24">
            <w:pPr>
              <w:spacing w:after="0"/>
              <w:jc w:val="center"/>
              <w:rPr>
                <w:rFonts w:cstheme="minorHAnsi"/>
                <w:b/>
                <w:bCs/>
                <w:sz w:val="24"/>
                <w:szCs w:val="24"/>
              </w:rPr>
            </w:pPr>
            <w:r w:rsidRPr="000B62A3">
              <w:rPr>
                <w:rFonts w:cstheme="minorHAnsi"/>
                <w:b/>
                <w:bCs/>
                <w:sz w:val="24"/>
                <w:szCs w:val="24"/>
              </w:rPr>
              <w:t>Date prévisionnelle de demande de paiement</w:t>
            </w:r>
            <w:r w:rsidRPr="000B62A3">
              <w:rPr>
                <w:rFonts w:cstheme="minorHAnsi"/>
                <w:b/>
                <w:bCs/>
                <w:sz w:val="24"/>
                <w:szCs w:val="24"/>
                <w:vertAlign w:val="superscript"/>
              </w:rPr>
              <w:footnoteReference w:id="1"/>
            </w:r>
          </w:p>
        </w:tc>
        <w:tc>
          <w:tcPr>
            <w:tcW w:w="2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2CB1" w:rsidRPr="000B62A3" w:rsidRDefault="00E22CB1" w:rsidP="003D2C24">
            <w:pPr>
              <w:spacing w:after="0"/>
              <w:jc w:val="center"/>
              <w:rPr>
                <w:rFonts w:cstheme="minorHAnsi"/>
                <w:b/>
                <w:bCs/>
                <w:sz w:val="24"/>
                <w:szCs w:val="24"/>
              </w:rPr>
            </w:pPr>
            <w:r w:rsidRPr="000B62A3">
              <w:rPr>
                <w:rFonts w:cstheme="minorHAnsi"/>
                <w:b/>
                <w:bCs/>
                <w:sz w:val="24"/>
                <w:szCs w:val="24"/>
              </w:rPr>
              <w:t>Montant prévisionnel de demande de paiement</w:t>
            </w:r>
          </w:p>
        </w:tc>
      </w:tr>
      <w:tr w:rsidR="00E22CB1" w:rsidRPr="000B62A3" w:rsidTr="003D2C24">
        <w:trPr>
          <w:trHeight w:val="619"/>
        </w:trPr>
        <w:tc>
          <w:tcPr>
            <w:tcW w:w="128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b/>
                <w:bCs/>
                <w:sz w:val="24"/>
                <w:szCs w:val="24"/>
              </w:rPr>
            </w:pPr>
          </w:p>
        </w:tc>
        <w:tc>
          <w:tcPr>
            <w:tcW w:w="347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r>
      <w:tr w:rsidR="00E22CB1" w:rsidRPr="000B62A3" w:rsidTr="003D2C24">
        <w:trPr>
          <w:trHeight w:val="613"/>
        </w:trPr>
        <w:tc>
          <w:tcPr>
            <w:tcW w:w="128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b/>
                <w:bCs/>
                <w:sz w:val="24"/>
                <w:szCs w:val="24"/>
              </w:rPr>
            </w:pPr>
          </w:p>
        </w:tc>
        <w:tc>
          <w:tcPr>
            <w:tcW w:w="347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r>
      <w:tr w:rsidR="00E22CB1" w:rsidRPr="000B62A3" w:rsidTr="003D2C24">
        <w:trPr>
          <w:trHeight w:val="605"/>
        </w:trPr>
        <w:tc>
          <w:tcPr>
            <w:tcW w:w="128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b/>
                <w:bCs/>
                <w:sz w:val="24"/>
                <w:szCs w:val="24"/>
              </w:rPr>
            </w:pPr>
          </w:p>
        </w:tc>
        <w:tc>
          <w:tcPr>
            <w:tcW w:w="347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r>
      <w:tr w:rsidR="00E22CB1" w:rsidRPr="000B62A3" w:rsidTr="003D2C24">
        <w:trPr>
          <w:trHeight w:val="614"/>
        </w:trPr>
        <w:tc>
          <w:tcPr>
            <w:tcW w:w="128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b/>
                <w:bCs/>
                <w:sz w:val="24"/>
                <w:szCs w:val="24"/>
              </w:rPr>
            </w:pPr>
          </w:p>
        </w:tc>
        <w:tc>
          <w:tcPr>
            <w:tcW w:w="347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r>
      <w:tr w:rsidR="00E22CB1" w:rsidRPr="000B62A3" w:rsidTr="003D2C24">
        <w:trPr>
          <w:trHeight w:val="614"/>
        </w:trPr>
        <w:tc>
          <w:tcPr>
            <w:tcW w:w="128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b/>
                <w:bCs/>
                <w:sz w:val="24"/>
                <w:szCs w:val="24"/>
              </w:rPr>
            </w:pPr>
          </w:p>
        </w:tc>
        <w:tc>
          <w:tcPr>
            <w:tcW w:w="347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r>
      <w:tr w:rsidR="00E22CB1" w:rsidRPr="000B62A3" w:rsidTr="003D2C24">
        <w:trPr>
          <w:trHeight w:val="614"/>
        </w:trPr>
        <w:tc>
          <w:tcPr>
            <w:tcW w:w="128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b/>
                <w:bCs/>
                <w:sz w:val="24"/>
                <w:szCs w:val="24"/>
              </w:rPr>
            </w:pPr>
          </w:p>
        </w:tc>
        <w:tc>
          <w:tcPr>
            <w:tcW w:w="347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tcPr>
          <w:p w:rsidR="00E22CB1" w:rsidRPr="000B62A3" w:rsidRDefault="00E22CB1" w:rsidP="003D2C24">
            <w:pPr>
              <w:spacing w:after="0"/>
              <w:rPr>
                <w:rFonts w:cstheme="minorHAnsi"/>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sz w:val="24"/>
                <w:szCs w:val="24"/>
              </w:rPr>
            </w:pPr>
          </w:p>
        </w:tc>
      </w:tr>
      <w:tr w:rsidR="00E22CB1" w:rsidRPr="000B62A3" w:rsidTr="003D2C24">
        <w:trPr>
          <w:trHeight w:val="614"/>
        </w:trPr>
        <w:tc>
          <w:tcPr>
            <w:tcW w:w="128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b/>
                <w:bCs/>
              </w:rPr>
            </w:pPr>
          </w:p>
        </w:tc>
        <w:tc>
          <w:tcPr>
            <w:tcW w:w="347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rPr>
            </w:pPr>
          </w:p>
        </w:tc>
        <w:tc>
          <w:tcPr>
            <w:tcW w:w="4098"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rPr>
            </w:pPr>
          </w:p>
        </w:tc>
        <w:tc>
          <w:tcPr>
            <w:tcW w:w="1113"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rPr>
            </w:pPr>
          </w:p>
        </w:tc>
        <w:tc>
          <w:tcPr>
            <w:tcW w:w="113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rPr>
            </w:pPr>
          </w:p>
        </w:tc>
        <w:tc>
          <w:tcPr>
            <w:tcW w:w="2279" w:type="dxa"/>
            <w:tcBorders>
              <w:top w:val="single" w:sz="4" w:space="0" w:color="auto"/>
              <w:left w:val="single" w:sz="4" w:space="0" w:color="auto"/>
              <w:bottom w:val="single" w:sz="4" w:space="0" w:color="auto"/>
              <w:right w:val="single" w:sz="4" w:space="0" w:color="auto"/>
            </w:tcBorders>
          </w:tcPr>
          <w:p w:rsidR="00E22CB1" w:rsidRPr="000B62A3" w:rsidRDefault="00E22CB1" w:rsidP="003D2C24">
            <w:pPr>
              <w:spacing w:after="0"/>
              <w:rPr>
                <w:rFonts w:cstheme="minorHAnsi"/>
              </w:rPr>
            </w:pPr>
          </w:p>
        </w:tc>
        <w:tc>
          <w:tcPr>
            <w:tcW w:w="2279" w:type="dxa"/>
            <w:tcBorders>
              <w:top w:val="single" w:sz="4" w:space="0" w:color="auto"/>
              <w:left w:val="single" w:sz="4" w:space="0" w:color="auto"/>
              <w:bottom w:val="single" w:sz="4" w:space="0" w:color="auto"/>
              <w:right w:val="single" w:sz="4" w:space="0" w:color="auto"/>
            </w:tcBorders>
            <w:vAlign w:val="center"/>
          </w:tcPr>
          <w:p w:rsidR="00E22CB1" w:rsidRPr="000B62A3" w:rsidRDefault="00E22CB1" w:rsidP="003D2C24">
            <w:pPr>
              <w:spacing w:after="0"/>
              <w:rPr>
                <w:rFonts w:cstheme="minorHAnsi"/>
              </w:rPr>
            </w:pPr>
          </w:p>
        </w:tc>
      </w:tr>
    </w:tbl>
    <w:p w:rsidR="00E22CB1" w:rsidRPr="000B62A3" w:rsidRDefault="00E22CB1" w:rsidP="00E22CB1">
      <w:pPr>
        <w:spacing w:after="0"/>
        <w:rPr>
          <w:rFonts w:cstheme="minorHAnsi"/>
          <w:b/>
          <w:u w:val="single"/>
        </w:rPr>
        <w:sectPr w:rsidR="00E22CB1" w:rsidRPr="000B62A3" w:rsidSect="003D2C24">
          <w:pgSz w:w="16840" w:h="11907" w:orient="landscape" w:code="9"/>
          <w:pgMar w:top="1106" w:right="284" w:bottom="567" w:left="567" w:header="720" w:footer="720" w:gutter="284"/>
          <w:cols w:space="720"/>
          <w:docGrid w:linePitch="272"/>
        </w:sectPr>
      </w:pPr>
    </w:p>
    <w:p w:rsidR="00E22CB1" w:rsidRPr="00B72847" w:rsidRDefault="00E22CB1" w:rsidP="00B72847">
      <w:pPr>
        <w:spacing w:after="0"/>
        <w:rPr>
          <w:rFonts w:eastAsia="Tahoma" w:cstheme="minorHAnsi"/>
          <w:b/>
          <w:kern w:val="3"/>
          <w:sz w:val="24"/>
          <w:szCs w:val="24"/>
        </w:rPr>
      </w:pPr>
      <w:r w:rsidRPr="00B72847">
        <w:rPr>
          <w:rFonts w:eastAsia="Tahoma" w:cstheme="minorHAnsi"/>
          <w:b/>
          <w:kern w:val="3"/>
          <w:sz w:val="24"/>
          <w:szCs w:val="24"/>
        </w:rPr>
        <w:lastRenderedPageBreak/>
        <w:t>Moyens mis en</w:t>
      </w:r>
      <w:r w:rsidR="00B72847">
        <w:rPr>
          <w:rFonts w:eastAsia="Tahoma" w:cstheme="minorHAnsi"/>
          <w:b/>
          <w:kern w:val="3"/>
          <w:sz w:val="24"/>
          <w:szCs w:val="24"/>
        </w:rPr>
        <w:t xml:space="preserve"> œuvre par le porteur de projet</w:t>
      </w:r>
    </w:p>
    <w:p w:rsidR="00E22CB1" w:rsidRPr="00B72847" w:rsidRDefault="00B72847" w:rsidP="003001D0">
      <w:pPr>
        <w:spacing w:after="0"/>
        <w:jc w:val="both"/>
        <w:rPr>
          <w:rFonts w:cstheme="minorHAnsi"/>
          <w:i/>
          <w:sz w:val="24"/>
          <w:szCs w:val="24"/>
        </w:rPr>
      </w:pPr>
      <w:r w:rsidRPr="00B72847">
        <w:rPr>
          <w:rFonts w:cstheme="minorHAnsi"/>
          <w:b/>
          <w:i/>
          <w:color w:val="FF0000"/>
          <w:sz w:val="24"/>
          <w:szCs w:val="24"/>
        </w:rPr>
        <w:sym w:font="Wingdings" w:char="F046"/>
      </w:r>
      <w:r w:rsidRPr="00B72847">
        <w:rPr>
          <w:rFonts w:cstheme="minorHAnsi"/>
          <w:i/>
          <w:color w:val="FF0000"/>
          <w:sz w:val="24"/>
          <w:szCs w:val="24"/>
        </w:rPr>
        <w:t xml:space="preserve"> </w:t>
      </w:r>
      <w:r w:rsidR="00E22CB1" w:rsidRPr="00B72847">
        <w:rPr>
          <w:rFonts w:cstheme="minorHAnsi"/>
          <w:i/>
          <w:sz w:val="24"/>
          <w:szCs w:val="24"/>
        </w:rPr>
        <w:t>Ces informations permettent au service instructeur d’apprécier votre capacité à coordonner, piloter, suivre et mener à bien votre opération dans les délais prévus.</w:t>
      </w:r>
    </w:p>
    <w:p w:rsidR="00E22CB1" w:rsidRPr="000B62A3" w:rsidRDefault="00E22CB1" w:rsidP="003001D0">
      <w:pPr>
        <w:widowControl w:val="0"/>
        <w:suppressAutoHyphens/>
        <w:autoSpaceDN w:val="0"/>
        <w:spacing w:after="0"/>
        <w:jc w:val="both"/>
        <w:textAlignment w:val="baseline"/>
        <w:rPr>
          <w:rFonts w:cstheme="minorHAnsi"/>
          <w:color w:val="000000"/>
          <w:sz w:val="24"/>
          <w:szCs w:val="24"/>
        </w:rPr>
      </w:pPr>
    </w:p>
    <w:p w:rsidR="00E22CB1" w:rsidRPr="00B72847" w:rsidRDefault="00E22CB1" w:rsidP="00B72847">
      <w:pPr>
        <w:spacing w:after="0"/>
        <w:rPr>
          <w:rFonts w:eastAsia="Tahoma" w:cstheme="minorHAnsi"/>
          <w:b/>
          <w:kern w:val="3"/>
          <w:sz w:val="24"/>
          <w:szCs w:val="24"/>
        </w:rPr>
      </w:pPr>
      <w:r w:rsidRPr="00B72847">
        <w:rPr>
          <w:rFonts w:eastAsia="Tahoma" w:cstheme="minorHAnsi"/>
          <w:b/>
          <w:kern w:val="3"/>
          <w:sz w:val="24"/>
          <w:szCs w:val="24"/>
        </w:rPr>
        <w:t xml:space="preserve">Moyens humains affectés à l’opération : </w:t>
      </w:r>
      <w:r w:rsidR="00075F90" w:rsidRPr="00B72847">
        <w:rPr>
          <w:rFonts w:eastAsia="Tahoma" w:cstheme="minorHAnsi"/>
          <w:b/>
          <w:kern w:val="3"/>
          <w:sz w:val="24"/>
          <w:szCs w:val="24"/>
        </w:rPr>
        <w:t>___________________</w:t>
      </w:r>
      <w:r w:rsidR="00B72847" w:rsidRPr="00B72847">
        <w:rPr>
          <w:rFonts w:eastAsia="Tahoma" w:cstheme="minorHAnsi"/>
          <w:b/>
          <w:kern w:val="3"/>
          <w:sz w:val="24"/>
          <w:szCs w:val="24"/>
        </w:rPr>
        <w:t xml:space="preserve"> </w:t>
      </w:r>
      <w:r w:rsidRPr="00B72847">
        <w:rPr>
          <w:rFonts w:eastAsia="Tahoma" w:cstheme="minorHAnsi"/>
          <w:b/>
          <w:kern w:val="3"/>
          <w:sz w:val="24"/>
          <w:szCs w:val="24"/>
        </w:rPr>
        <w:t>person</w:t>
      </w:r>
      <w:r w:rsidR="00405D11" w:rsidRPr="00B72847">
        <w:rPr>
          <w:rFonts w:eastAsia="Tahoma" w:cstheme="minorHAnsi"/>
          <w:b/>
          <w:kern w:val="3"/>
          <w:sz w:val="24"/>
          <w:szCs w:val="24"/>
        </w:rPr>
        <w:t>nes.</w:t>
      </w:r>
    </w:p>
    <w:p w:rsidR="00B72847" w:rsidRPr="00405D11" w:rsidRDefault="00B72847" w:rsidP="00405D11">
      <w:pPr>
        <w:widowControl w:val="0"/>
        <w:tabs>
          <w:tab w:val="left" w:leader="dot" w:pos="6804"/>
        </w:tabs>
        <w:suppressAutoHyphens/>
        <w:autoSpaceDN w:val="0"/>
        <w:spacing w:after="0"/>
        <w:jc w:val="both"/>
        <w:textAlignment w:val="baseline"/>
        <w:outlineLvl w:val="0"/>
        <w:rPr>
          <w:rFonts w:cstheme="minorHAnsi"/>
          <w:color w:val="000000"/>
          <w:sz w:val="24"/>
          <w:szCs w:val="24"/>
        </w:rPr>
      </w:pPr>
    </w:p>
    <w:tbl>
      <w:tblPr>
        <w:tblStyle w:val="GridTable4Accent5"/>
        <w:tblW w:w="9889" w:type="dxa"/>
        <w:tblLook w:val="04A0" w:firstRow="1" w:lastRow="0" w:firstColumn="1" w:lastColumn="0" w:noHBand="0" w:noVBand="1"/>
      </w:tblPr>
      <w:tblGrid>
        <w:gridCol w:w="4327"/>
        <w:gridCol w:w="5562"/>
      </w:tblGrid>
      <w:tr w:rsidR="00E22CB1" w:rsidRPr="000B62A3" w:rsidTr="00DF1C3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5072" w:rsidRDefault="00D05072" w:rsidP="00B72847">
            <w:pPr>
              <w:widowControl w:val="0"/>
              <w:suppressAutoHyphens/>
              <w:autoSpaceDN w:val="0"/>
              <w:jc w:val="center"/>
              <w:textAlignment w:val="baseline"/>
              <w:rPr>
                <w:rFonts w:cstheme="minorHAnsi"/>
                <w:sz w:val="20"/>
                <w:szCs w:val="20"/>
              </w:rPr>
            </w:pPr>
          </w:p>
          <w:p w:rsidR="00E22CB1" w:rsidRDefault="00E22CB1" w:rsidP="00B72847">
            <w:pPr>
              <w:widowControl w:val="0"/>
              <w:suppressAutoHyphens/>
              <w:autoSpaceDN w:val="0"/>
              <w:jc w:val="center"/>
              <w:textAlignment w:val="baseline"/>
              <w:rPr>
                <w:rFonts w:cstheme="minorHAnsi"/>
                <w:sz w:val="20"/>
                <w:szCs w:val="20"/>
              </w:rPr>
            </w:pPr>
            <w:r w:rsidRPr="000B62A3">
              <w:rPr>
                <w:rFonts w:cstheme="minorHAnsi"/>
                <w:sz w:val="20"/>
                <w:szCs w:val="20"/>
              </w:rPr>
              <w:t>Fonction des personnes affectées à l’opération</w:t>
            </w:r>
          </w:p>
          <w:p w:rsidR="00D05072" w:rsidRPr="000B62A3" w:rsidRDefault="00D05072" w:rsidP="00B72847">
            <w:pPr>
              <w:widowControl w:val="0"/>
              <w:suppressAutoHyphens/>
              <w:autoSpaceDN w:val="0"/>
              <w:jc w:val="center"/>
              <w:textAlignment w:val="baseline"/>
              <w:rPr>
                <w:rFonts w:cstheme="minorHAnsi"/>
                <w:sz w:val="20"/>
                <w:szCs w:val="20"/>
              </w:rPr>
            </w:pPr>
          </w:p>
        </w:tc>
        <w:tc>
          <w:tcPr>
            <w:tcW w:w="5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5072" w:rsidRDefault="00D05072" w:rsidP="00B72847">
            <w:pPr>
              <w:widowControl w:val="0"/>
              <w:tabs>
                <w:tab w:val="left" w:pos="5029"/>
              </w:tabs>
              <w:suppressAutoHyphens/>
              <w:autoSpaceDN w:val="0"/>
              <w:ind w:right="-108"/>
              <w:jc w:val="center"/>
              <w:textAlignment w:val="baseline"/>
              <w:cnfStyle w:val="100000000000" w:firstRow="1" w:lastRow="0" w:firstColumn="0" w:lastColumn="0" w:oddVBand="0" w:evenVBand="0" w:oddHBand="0" w:evenHBand="0" w:firstRowFirstColumn="0" w:firstRowLastColumn="0" w:lastRowFirstColumn="0" w:lastRowLastColumn="0"/>
              <w:rPr>
                <w:rFonts w:cstheme="minorHAnsi"/>
                <w:sz w:val="20"/>
                <w:szCs w:val="20"/>
              </w:rPr>
            </w:pPr>
          </w:p>
          <w:p w:rsidR="00E22CB1" w:rsidRDefault="00E22CB1" w:rsidP="00B72847">
            <w:pPr>
              <w:widowControl w:val="0"/>
              <w:tabs>
                <w:tab w:val="left" w:pos="5029"/>
              </w:tabs>
              <w:suppressAutoHyphens/>
              <w:autoSpaceDN w:val="0"/>
              <w:ind w:right="-108"/>
              <w:jc w:val="center"/>
              <w:textAlignment w:val="baseline"/>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B62A3">
              <w:rPr>
                <w:rFonts w:cstheme="minorHAnsi"/>
                <w:sz w:val="20"/>
                <w:szCs w:val="20"/>
              </w:rPr>
              <w:t>Temps prévisionnel consacré (part d’affectation à l’opération) (préciser l’unité : ex : jours, heures…)</w:t>
            </w:r>
          </w:p>
          <w:p w:rsidR="00D05072" w:rsidRPr="000B62A3" w:rsidRDefault="00D05072" w:rsidP="00B72847">
            <w:pPr>
              <w:widowControl w:val="0"/>
              <w:tabs>
                <w:tab w:val="left" w:pos="5029"/>
              </w:tabs>
              <w:suppressAutoHyphens/>
              <w:autoSpaceDN w:val="0"/>
              <w:ind w:right="-108"/>
              <w:jc w:val="center"/>
              <w:textAlignment w:val="baseline"/>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E22CB1" w:rsidRPr="000B62A3" w:rsidTr="00DF1C3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27" w:type="dxa"/>
            <w:tcBorders>
              <w:top w:val="single" w:sz="4" w:space="0" w:color="auto"/>
              <w:left w:val="single" w:sz="4" w:space="0" w:color="auto"/>
              <w:bottom w:val="single" w:sz="4" w:space="0" w:color="auto"/>
              <w:right w:val="single" w:sz="4" w:space="0" w:color="auto"/>
            </w:tcBorders>
            <w:shd w:val="clear" w:color="auto" w:fill="auto"/>
          </w:tcPr>
          <w:p w:rsidR="00E22CB1" w:rsidRPr="00B72847" w:rsidRDefault="00E22CB1" w:rsidP="003001D0">
            <w:pPr>
              <w:widowControl w:val="0"/>
              <w:suppressAutoHyphens/>
              <w:autoSpaceDN w:val="0"/>
              <w:jc w:val="both"/>
              <w:textAlignment w:val="baseline"/>
              <w:rPr>
                <w:rFonts w:cstheme="minorHAnsi"/>
                <w:color w:val="000000"/>
                <w:szCs w:val="24"/>
              </w:rPr>
            </w:pPr>
            <w:r w:rsidRPr="00B72847">
              <w:rPr>
                <w:rFonts w:cstheme="minorHAnsi"/>
                <w:color w:val="000000"/>
                <w:szCs w:val="24"/>
              </w:rPr>
              <w:t>1.</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E22CB1" w:rsidRPr="000B62A3" w:rsidRDefault="00E22CB1" w:rsidP="003001D0">
            <w:pPr>
              <w:keepNext/>
              <w:widowControl w:val="0"/>
              <w:suppressAutoHyphens/>
              <w:autoSpaceDN w:val="0"/>
              <w:jc w:val="both"/>
              <w:textAlignment w:val="baseline"/>
              <w:outlineLvl w:val="2"/>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r>
      <w:tr w:rsidR="00E22CB1" w:rsidRPr="000B62A3" w:rsidTr="00DF1C3A">
        <w:trPr>
          <w:trHeight w:val="269"/>
        </w:trPr>
        <w:tc>
          <w:tcPr>
            <w:cnfStyle w:val="001000000000" w:firstRow="0" w:lastRow="0" w:firstColumn="1" w:lastColumn="0" w:oddVBand="0" w:evenVBand="0" w:oddHBand="0" w:evenHBand="0" w:firstRowFirstColumn="0" w:firstRowLastColumn="0" w:lastRowFirstColumn="0" w:lastRowLastColumn="0"/>
            <w:tcW w:w="4327" w:type="dxa"/>
            <w:tcBorders>
              <w:top w:val="single" w:sz="4" w:space="0" w:color="auto"/>
              <w:left w:val="single" w:sz="4" w:space="0" w:color="auto"/>
              <w:bottom w:val="single" w:sz="4" w:space="0" w:color="auto"/>
              <w:right w:val="single" w:sz="4" w:space="0" w:color="auto"/>
            </w:tcBorders>
            <w:shd w:val="clear" w:color="auto" w:fill="auto"/>
          </w:tcPr>
          <w:p w:rsidR="00E22CB1" w:rsidRPr="00B72847" w:rsidRDefault="00E22CB1" w:rsidP="003001D0">
            <w:pPr>
              <w:widowControl w:val="0"/>
              <w:suppressAutoHyphens/>
              <w:autoSpaceDN w:val="0"/>
              <w:jc w:val="both"/>
              <w:textAlignment w:val="baseline"/>
              <w:rPr>
                <w:rFonts w:cstheme="minorHAnsi"/>
                <w:color w:val="000000"/>
                <w:szCs w:val="24"/>
              </w:rPr>
            </w:pPr>
            <w:r w:rsidRPr="00B72847">
              <w:rPr>
                <w:rFonts w:cstheme="minorHAnsi"/>
                <w:color w:val="000000"/>
                <w:szCs w:val="24"/>
              </w:rPr>
              <w:t>2.</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E22CB1" w:rsidRPr="000B62A3" w:rsidRDefault="00E22CB1" w:rsidP="003001D0">
            <w:pPr>
              <w:keepNext/>
              <w:widowControl w:val="0"/>
              <w:suppressAutoHyphens/>
              <w:autoSpaceDN w:val="0"/>
              <w:jc w:val="both"/>
              <w:textAlignment w:val="baseline"/>
              <w:outlineLvl w:val="2"/>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r>
      <w:tr w:rsidR="00E22CB1" w:rsidRPr="000B62A3" w:rsidTr="00DF1C3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27" w:type="dxa"/>
            <w:tcBorders>
              <w:top w:val="single" w:sz="4" w:space="0" w:color="auto"/>
              <w:left w:val="single" w:sz="4" w:space="0" w:color="auto"/>
              <w:bottom w:val="single" w:sz="4" w:space="0" w:color="auto"/>
              <w:right w:val="single" w:sz="4" w:space="0" w:color="auto"/>
            </w:tcBorders>
            <w:shd w:val="clear" w:color="auto" w:fill="auto"/>
          </w:tcPr>
          <w:p w:rsidR="00E22CB1" w:rsidRPr="00B72847" w:rsidRDefault="00E22CB1" w:rsidP="003001D0">
            <w:pPr>
              <w:widowControl w:val="0"/>
              <w:suppressAutoHyphens/>
              <w:autoSpaceDN w:val="0"/>
              <w:jc w:val="both"/>
              <w:textAlignment w:val="baseline"/>
              <w:rPr>
                <w:rFonts w:cstheme="minorHAnsi"/>
                <w:color w:val="000000"/>
                <w:szCs w:val="24"/>
              </w:rPr>
            </w:pPr>
            <w:r w:rsidRPr="00B72847">
              <w:rPr>
                <w:rFonts w:cstheme="minorHAnsi"/>
                <w:color w:val="000000"/>
                <w:szCs w:val="24"/>
              </w:rPr>
              <w:t>3.</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E22CB1" w:rsidRPr="000B62A3" w:rsidRDefault="00E22CB1" w:rsidP="003001D0">
            <w:pPr>
              <w:keepNext/>
              <w:widowControl w:val="0"/>
              <w:suppressAutoHyphens/>
              <w:autoSpaceDN w:val="0"/>
              <w:jc w:val="both"/>
              <w:textAlignment w:val="baseline"/>
              <w:outlineLvl w:val="2"/>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r>
      <w:tr w:rsidR="00E22CB1" w:rsidRPr="000B62A3" w:rsidTr="00DF1C3A">
        <w:trPr>
          <w:trHeight w:val="273"/>
        </w:trPr>
        <w:tc>
          <w:tcPr>
            <w:cnfStyle w:val="001000000000" w:firstRow="0" w:lastRow="0" w:firstColumn="1" w:lastColumn="0" w:oddVBand="0" w:evenVBand="0" w:oddHBand="0" w:evenHBand="0" w:firstRowFirstColumn="0" w:firstRowLastColumn="0" w:lastRowFirstColumn="0" w:lastRowLastColumn="0"/>
            <w:tcW w:w="4327" w:type="dxa"/>
            <w:tcBorders>
              <w:top w:val="single" w:sz="4" w:space="0" w:color="auto"/>
              <w:left w:val="single" w:sz="4" w:space="0" w:color="auto"/>
              <w:bottom w:val="single" w:sz="4" w:space="0" w:color="auto"/>
              <w:right w:val="single" w:sz="4" w:space="0" w:color="auto"/>
            </w:tcBorders>
            <w:shd w:val="clear" w:color="auto" w:fill="auto"/>
          </w:tcPr>
          <w:p w:rsidR="00E22CB1" w:rsidRPr="00B72847" w:rsidRDefault="00E22CB1" w:rsidP="003001D0">
            <w:pPr>
              <w:widowControl w:val="0"/>
              <w:suppressAutoHyphens/>
              <w:autoSpaceDN w:val="0"/>
              <w:jc w:val="both"/>
              <w:textAlignment w:val="baseline"/>
              <w:rPr>
                <w:rFonts w:cstheme="minorHAnsi"/>
                <w:color w:val="000000"/>
                <w:szCs w:val="24"/>
              </w:rPr>
            </w:pPr>
            <w:r w:rsidRPr="00B72847">
              <w:rPr>
                <w:rFonts w:cstheme="minorHAnsi"/>
                <w:color w:val="000000"/>
                <w:szCs w:val="24"/>
              </w:rPr>
              <w:t>4.</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E22CB1" w:rsidRPr="000B62A3" w:rsidRDefault="00E22CB1" w:rsidP="003001D0">
            <w:pPr>
              <w:widowControl w:val="0"/>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r>
    </w:tbl>
    <w:p w:rsidR="00E22CB1" w:rsidRPr="000B62A3" w:rsidRDefault="00E22CB1" w:rsidP="003001D0">
      <w:pPr>
        <w:widowControl w:val="0"/>
        <w:suppressAutoHyphens/>
        <w:autoSpaceDN w:val="0"/>
        <w:spacing w:after="0"/>
        <w:jc w:val="both"/>
        <w:textAlignment w:val="baseline"/>
        <w:rPr>
          <w:rFonts w:cstheme="minorHAnsi"/>
          <w:sz w:val="24"/>
          <w:szCs w:val="24"/>
        </w:rPr>
      </w:pPr>
    </w:p>
    <w:p w:rsidR="00B72847" w:rsidRPr="00B72847" w:rsidRDefault="00B72847" w:rsidP="00B72847">
      <w:pPr>
        <w:spacing w:after="0"/>
        <w:rPr>
          <w:rFonts w:eastAsia="Tahoma" w:cstheme="minorHAnsi"/>
          <w:b/>
          <w:kern w:val="3"/>
          <w:sz w:val="24"/>
          <w:szCs w:val="24"/>
        </w:rPr>
      </w:pPr>
      <w:r w:rsidRPr="00B72847">
        <w:rPr>
          <w:rFonts w:eastAsia="Tahoma" w:cstheme="minorHAnsi"/>
          <w:b/>
          <w:kern w:val="3"/>
          <w:sz w:val="24"/>
          <w:szCs w:val="24"/>
        </w:rPr>
        <w:t xml:space="preserve">Autres moyens utilisés pour les besoins de l'opération (moyens matériels, immatériels, etc.) </w:t>
      </w: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E22CB1" w:rsidRPr="00075F90" w:rsidTr="003001D0">
        <w:trPr>
          <w:trHeight w:val="962"/>
        </w:trPr>
        <w:tc>
          <w:tcPr>
            <w:tcW w:w="9781" w:type="dxa"/>
            <w:shd w:val="clear" w:color="auto" w:fill="auto"/>
          </w:tcPr>
          <w:p w:rsidR="00E22CB1" w:rsidRPr="00075F90" w:rsidRDefault="00E22CB1" w:rsidP="003001D0">
            <w:pPr>
              <w:spacing w:after="0"/>
              <w:rPr>
                <w:rFonts w:cstheme="minorHAnsi"/>
                <w:sz w:val="24"/>
                <w:szCs w:val="24"/>
              </w:rPr>
            </w:pPr>
          </w:p>
        </w:tc>
      </w:tr>
    </w:tbl>
    <w:p w:rsidR="00B72847" w:rsidRDefault="00B72847" w:rsidP="003001D0">
      <w:pPr>
        <w:spacing w:after="0"/>
        <w:jc w:val="both"/>
        <w:rPr>
          <w:rFonts w:cstheme="minorHAnsi"/>
          <w:b/>
          <w:sz w:val="24"/>
          <w:szCs w:val="24"/>
        </w:rPr>
      </w:pPr>
    </w:p>
    <w:p w:rsidR="00E22CB1" w:rsidRPr="00075F90" w:rsidRDefault="00B72847" w:rsidP="003001D0">
      <w:pPr>
        <w:spacing w:after="0"/>
        <w:jc w:val="both"/>
        <w:rPr>
          <w:rFonts w:cstheme="minorHAnsi"/>
          <w:sz w:val="24"/>
          <w:szCs w:val="24"/>
        </w:rPr>
      </w:pPr>
      <w:r w:rsidRPr="000B62A3">
        <w:rPr>
          <w:rFonts w:cstheme="minorHAnsi"/>
          <w:b/>
          <w:sz w:val="24"/>
          <w:szCs w:val="24"/>
        </w:rPr>
        <w:t>Disposez-vous d’une comptabilité analytique par projet, permettant, par une codification comptable appropriée, d’isoler dans son système de suivi comptable les dépenses et les ressources liées au projet pour lequel un cofinancement européen est sollicité ?</w:t>
      </w:r>
    </w:p>
    <w:p w:rsidR="00B72847" w:rsidRPr="000B62A3" w:rsidRDefault="00B72847" w:rsidP="00B72847">
      <w:pPr>
        <w:spacing w:after="0"/>
        <w:jc w:val="center"/>
        <w:rPr>
          <w:rFonts w:cstheme="minorHAnsi"/>
          <w:b/>
          <w:sz w:val="24"/>
          <w:szCs w:val="24"/>
        </w:rPr>
      </w:pPr>
      <w:r w:rsidRPr="000B62A3">
        <w:rPr>
          <w:rFonts w:cstheme="minorHAnsi"/>
          <w:b/>
          <w:sz w:val="24"/>
          <w:szCs w:val="24"/>
        </w:rPr>
        <w:fldChar w:fldCharType="begin">
          <w:ffData>
            <w:name w:val=""/>
            <w:enabled/>
            <w:calcOnExit w:val="0"/>
            <w:checkBox>
              <w:sizeAuto/>
              <w:default w:val="0"/>
            </w:checkBox>
          </w:ffData>
        </w:fldChar>
      </w:r>
      <w:r w:rsidRPr="000B62A3">
        <w:rPr>
          <w:rFonts w:cstheme="minorHAnsi"/>
          <w:b/>
          <w:sz w:val="24"/>
          <w:szCs w:val="24"/>
        </w:rPr>
        <w:instrText xml:space="preserve"> FORMCHECKBOX </w:instrText>
      </w:r>
      <w:r w:rsidRPr="000B62A3">
        <w:rPr>
          <w:rFonts w:cstheme="minorHAnsi"/>
          <w:b/>
          <w:sz w:val="24"/>
          <w:szCs w:val="24"/>
        </w:rPr>
      </w:r>
      <w:r w:rsidRPr="000B62A3">
        <w:rPr>
          <w:rFonts w:cstheme="minorHAnsi"/>
          <w:b/>
          <w:sz w:val="24"/>
          <w:szCs w:val="24"/>
        </w:rPr>
        <w:fldChar w:fldCharType="end"/>
      </w:r>
      <w:r w:rsidRPr="000B62A3">
        <w:rPr>
          <w:rFonts w:cstheme="minorHAnsi"/>
          <w:b/>
          <w:sz w:val="24"/>
          <w:szCs w:val="24"/>
        </w:rPr>
        <w:t>Oui</w:t>
      </w:r>
      <w:r w:rsidRPr="000B62A3">
        <w:rPr>
          <w:rFonts w:cstheme="minorHAnsi"/>
          <w:b/>
          <w:sz w:val="24"/>
          <w:szCs w:val="24"/>
        </w:rPr>
        <w:tab/>
      </w:r>
      <w:r w:rsidRPr="000B62A3">
        <w:rPr>
          <w:rFonts w:cstheme="minorHAnsi"/>
          <w:b/>
          <w:sz w:val="24"/>
          <w:szCs w:val="24"/>
        </w:rPr>
        <w:tab/>
      </w:r>
      <w:r w:rsidRPr="000B62A3">
        <w:rPr>
          <w:rFonts w:cstheme="minorHAnsi"/>
          <w:b/>
          <w:sz w:val="24"/>
          <w:szCs w:val="24"/>
        </w:rPr>
        <w:tab/>
      </w:r>
      <w:r w:rsidRPr="000B62A3">
        <w:rPr>
          <w:rFonts w:cstheme="minorHAnsi"/>
          <w:b/>
          <w:sz w:val="24"/>
          <w:szCs w:val="24"/>
        </w:rPr>
        <w:fldChar w:fldCharType="begin">
          <w:ffData>
            <w:name w:val=""/>
            <w:enabled/>
            <w:calcOnExit w:val="0"/>
            <w:checkBox>
              <w:sizeAuto/>
              <w:default w:val="0"/>
            </w:checkBox>
          </w:ffData>
        </w:fldChar>
      </w:r>
      <w:r w:rsidRPr="000B62A3">
        <w:rPr>
          <w:rFonts w:cstheme="minorHAnsi"/>
          <w:b/>
          <w:sz w:val="24"/>
          <w:szCs w:val="24"/>
        </w:rPr>
        <w:instrText xml:space="preserve"> FORMCHECKBOX </w:instrText>
      </w:r>
      <w:r w:rsidRPr="000B62A3">
        <w:rPr>
          <w:rFonts w:cstheme="minorHAnsi"/>
          <w:b/>
          <w:sz w:val="24"/>
          <w:szCs w:val="24"/>
        </w:rPr>
      </w:r>
      <w:r w:rsidRPr="000B62A3">
        <w:rPr>
          <w:rFonts w:cstheme="minorHAnsi"/>
          <w:b/>
          <w:sz w:val="24"/>
          <w:szCs w:val="24"/>
        </w:rPr>
        <w:fldChar w:fldCharType="end"/>
      </w:r>
      <w:r w:rsidRPr="000B62A3">
        <w:rPr>
          <w:rFonts w:cstheme="minorHAnsi"/>
          <w:b/>
          <w:sz w:val="24"/>
          <w:szCs w:val="24"/>
        </w:rPr>
        <w:t xml:space="preserve"> Non</w:t>
      </w:r>
    </w:p>
    <w:p w:rsidR="00B72847" w:rsidRDefault="00B72847" w:rsidP="00E22CB1">
      <w:pPr>
        <w:spacing w:after="0"/>
        <w:jc w:val="both"/>
        <w:rPr>
          <w:rFonts w:eastAsia="Tahoma" w:cstheme="minorHAnsi"/>
          <w:b/>
          <w:kern w:val="3"/>
          <w:sz w:val="24"/>
          <w:szCs w:val="24"/>
        </w:rPr>
      </w:pPr>
    </w:p>
    <w:p w:rsidR="00B72847" w:rsidRDefault="00B72847" w:rsidP="00B72847">
      <w:pPr>
        <w:spacing w:after="0"/>
        <w:jc w:val="both"/>
        <w:rPr>
          <w:rFonts w:cstheme="minorHAnsi"/>
          <w:i/>
          <w:sz w:val="24"/>
          <w:szCs w:val="24"/>
        </w:rPr>
      </w:pPr>
      <w:r w:rsidRPr="00075F90">
        <w:rPr>
          <w:rFonts w:cstheme="minorHAnsi"/>
          <w:i/>
          <w:color w:val="FF0000"/>
          <w:sz w:val="24"/>
          <w:szCs w:val="24"/>
        </w:rPr>
        <w:sym w:font="Wingdings" w:char="F046"/>
      </w:r>
      <w:r w:rsidRPr="000B62A3">
        <w:rPr>
          <w:rFonts w:cstheme="minorHAnsi"/>
          <w:i/>
          <w:sz w:val="24"/>
          <w:szCs w:val="24"/>
        </w:rPr>
        <w:t xml:space="preserve">Même si vous ne disposez pas d’une comptabilité analytique par projet, vous avez l’obligation d’assurer une </w:t>
      </w:r>
      <w:r w:rsidRPr="00D05072">
        <w:rPr>
          <w:rFonts w:cstheme="minorHAnsi"/>
          <w:i/>
          <w:sz w:val="24"/>
          <w:szCs w:val="24"/>
          <w:u w:val="single"/>
        </w:rPr>
        <w:t>traçabilité</w:t>
      </w:r>
      <w:r w:rsidRPr="000B62A3">
        <w:rPr>
          <w:rFonts w:cstheme="minorHAnsi"/>
          <w:i/>
          <w:sz w:val="24"/>
          <w:szCs w:val="24"/>
        </w:rPr>
        <w:t xml:space="preserve"> des dépenses et des ressources affectées au projet par le biais d’un encodage dans la comptabilité générale de votre structure.</w:t>
      </w:r>
    </w:p>
    <w:p w:rsidR="00B72847" w:rsidRDefault="00B72847" w:rsidP="00B72847">
      <w:pPr>
        <w:spacing w:after="0"/>
        <w:jc w:val="both"/>
        <w:rPr>
          <w:rFonts w:cstheme="minorHAnsi"/>
          <w:b/>
          <w:sz w:val="24"/>
          <w:szCs w:val="24"/>
        </w:rPr>
      </w:pPr>
    </w:p>
    <w:p w:rsidR="00B72847" w:rsidRDefault="00B72847" w:rsidP="00B72847">
      <w:pPr>
        <w:spacing w:after="0"/>
        <w:jc w:val="both"/>
        <w:rPr>
          <w:rFonts w:cstheme="minorHAnsi"/>
          <w:b/>
          <w:sz w:val="24"/>
          <w:szCs w:val="24"/>
        </w:rPr>
      </w:pPr>
      <w:r w:rsidRPr="000B62A3">
        <w:rPr>
          <w:rFonts w:cstheme="minorHAnsi"/>
          <w:b/>
          <w:sz w:val="24"/>
          <w:szCs w:val="24"/>
        </w:rPr>
        <w:t>Si non, comment comptez-vous assurer le suivi financier</w:t>
      </w:r>
      <w:r>
        <w:rPr>
          <w:rFonts w:cstheme="minorHAnsi"/>
          <w:b/>
          <w:sz w:val="24"/>
          <w:szCs w:val="24"/>
        </w:rPr>
        <w:t xml:space="preserve"> spécifique des dépenses et des </w:t>
      </w:r>
      <w:r w:rsidRPr="000B62A3">
        <w:rPr>
          <w:rFonts w:cstheme="minorHAnsi"/>
          <w:b/>
          <w:sz w:val="24"/>
          <w:szCs w:val="24"/>
        </w:rPr>
        <w:t>ressources liées au projet ?</w:t>
      </w:r>
    </w:p>
    <w:tbl>
      <w:tblPr>
        <w:tblStyle w:val="Grilledutableau"/>
        <w:tblW w:w="0" w:type="auto"/>
        <w:tblLook w:val="04A0" w:firstRow="1" w:lastRow="0" w:firstColumn="1" w:lastColumn="0" w:noHBand="0" w:noVBand="1"/>
      </w:tblPr>
      <w:tblGrid>
        <w:gridCol w:w="9779"/>
      </w:tblGrid>
      <w:tr w:rsidR="00D05072" w:rsidTr="00D05072">
        <w:tc>
          <w:tcPr>
            <w:tcW w:w="9779" w:type="dxa"/>
          </w:tcPr>
          <w:p w:rsidR="00D05072" w:rsidRPr="00015F18" w:rsidRDefault="00D05072" w:rsidP="00B72847">
            <w:pPr>
              <w:jc w:val="both"/>
              <w:rPr>
                <w:rFonts w:cstheme="minorHAnsi"/>
                <w:b/>
                <w:sz w:val="24"/>
                <w:szCs w:val="24"/>
                <w:lang w:val="fr-FR"/>
              </w:rPr>
            </w:pPr>
          </w:p>
          <w:p w:rsidR="00D05072" w:rsidRPr="00015F18" w:rsidRDefault="00D05072" w:rsidP="00B72847">
            <w:pPr>
              <w:jc w:val="both"/>
              <w:rPr>
                <w:rFonts w:cstheme="minorHAnsi"/>
                <w:b/>
                <w:sz w:val="24"/>
                <w:szCs w:val="24"/>
                <w:lang w:val="fr-FR"/>
              </w:rPr>
            </w:pPr>
          </w:p>
        </w:tc>
      </w:tr>
    </w:tbl>
    <w:p w:rsidR="00B72847" w:rsidRDefault="00B72847" w:rsidP="00E22CB1">
      <w:pPr>
        <w:spacing w:after="0"/>
        <w:jc w:val="both"/>
        <w:rPr>
          <w:rFonts w:eastAsia="Tahoma" w:cstheme="minorHAnsi"/>
          <w:b/>
          <w:kern w:val="3"/>
          <w:sz w:val="24"/>
          <w:szCs w:val="24"/>
        </w:rPr>
      </w:pPr>
    </w:p>
    <w:p w:rsidR="00E22CB1" w:rsidRPr="00B72847" w:rsidRDefault="00B72847" w:rsidP="00E22CB1">
      <w:pPr>
        <w:spacing w:after="0"/>
        <w:jc w:val="both"/>
        <w:rPr>
          <w:rFonts w:eastAsia="Tahoma" w:cstheme="minorHAnsi"/>
          <w:b/>
          <w:kern w:val="3"/>
          <w:sz w:val="24"/>
          <w:szCs w:val="24"/>
        </w:rPr>
      </w:pPr>
      <w:r w:rsidRPr="00B72847">
        <w:rPr>
          <w:rFonts w:eastAsia="Tahoma" w:cstheme="minorHAnsi"/>
          <w:b/>
          <w:kern w:val="3"/>
          <w:sz w:val="24"/>
          <w:szCs w:val="24"/>
        </w:rPr>
        <w:t xml:space="preserve">Si votre opération nécessite et prévoit des dépenses de personnel </w:t>
      </w:r>
      <w:r>
        <w:rPr>
          <w:rFonts w:eastAsia="Tahoma" w:cstheme="minorHAnsi"/>
          <w:b/>
          <w:kern w:val="3"/>
          <w:sz w:val="24"/>
          <w:szCs w:val="24"/>
        </w:rPr>
        <w:t>quel est le m</w:t>
      </w:r>
      <w:r w:rsidRPr="00B72847">
        <w:rPr>
          <w:rFonts w:eastAsia="Tahoma" w:cstheme="minorHAnsi"/>
          <w:b/>
          <w:kern w:val="3"/>
          <w:sz w:val="24"/>
          <w:szCs w:val="24"/>
        </w:rPr>
        <w:t>oyen logiciel permettant le suivi du temps de travail des personnes affectées à l’opération</w:t>
      </w: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E22CB1" w:rsidRPr="000B62A3" w:rsidTr="003001D0">
        <w:trPr>
          <w:trHeight w:val="913"/>
        </w:trPr>
        <w:tc>
          <w:tcPr>
            <w:tcW w:w="9781" w:type="dxa"/>
            <w:shd w:val="clear" w:color="auto" w:fill="auto"/>
          </w:tcPr>
          <w:p w:rsidR="00E22CB1" w:rsidRPr="000B62A3" w:rsidRDefault="00E22CB1" w:rsidP="003D2C24">
            <w:pPr>
              <w:spacing w:after="0"/>
              <w:rPr>
                <w:rFonts w:cstheme="minorHAnsi"/>
                <w:sz w:val="24"/>
                <w:szCs w:val="24"/>
              </w:rPr>
            </w:pPr>
          </w:p>
        </w:tc>
      </w:tr>
    </w:tbl>
    <w:p w:rsidR="00E22CB1" w:rsidRPr="000B62A3" w:rsidRDefault="00E22CB1" w:rsidP="00E22CB1">
      <w:pPr>
        <w:autoSpaceDE w:val="0"/>
        <w:autoSpaceDN w:val="0"/>
        <w:adjustRightInd w:val="0"/>
        <w:spacing w:after="0"/>
        <w:jc w:val="both"/>
        <w:rPr>
          <w:rFonts w:cstheme="minorHAnsi"/>
          <w:sz w:val="24"/>
          <w:szCs w:val="24"/>
        </w:rPr>
      </w:pPr>
    </w:p>
    <w:p w:rsidR="00E22CB1" w:rsidRPr="000B62A3" w:rsidRDefault="00E22CB1" w:rsidP="00D05072">
      <w:pPr>
        <w:spacing w:after="0"/>
        <w:jc w:val="both"/>
        <w:rPr>
          <w:rFonts w:cstheme="minorHAnsi"/>
          <w:sz w:val="24"/>
          <w:szCs w:val="24"/>
        </w:rPr>
      </w:pPr>
    </w:p>
    <w:p w:rsidR="00E22CB1" w:rsidRDefault="00E22CB1" w:rsidP="00D05072">
      <w:pPr>
        <w:spacing w:after="0"/>
        <w:jc w:val="both"/>
        <w:rPr>
          <w:rFonts w:cstheme="minorHAnsi"/>
          <w:b/>
          <w:sz w:val="24"/>
          <w:szCs w:val="24"/>
        </w:rPr>
      </w:pPr>
      <w:r w:rsidRPr="000B62A3">
        <w:rPr>
          <w:rFonts w:cstheme="minorHAnsi"/>
          <w:b/>
          <w:sz w:val="24"/>
          <w:szCs w:val="24"/>
        </w:rPr>
        <w:tab/>
      </w:r>
    </w:p>
    <w:p w:rsidR="00D05072" w:rsidRDefault="00D05072" w:rsidP="00D05072">
      <w:pPr>
        <w:spacing w:after="0"/>
        <w:jc w:val="both"/>
        <w:rPr>
          <w:rFonts w:cstheme="minorHAnsi"/>
          <w:b/>
          <w:sz w:val="24"/>
          <w:szCs w:val="24"/>
        </w:rPr>
      </w:pPr>
    </w:p>
    <w:p w:rsidR="00D05072" w:rsidRDefault="00D05072" w:rsidP="00D05072">
      <w:pPr>
        <w:spacing w:after="0"/>
        <w:jc w:val="both"/>
        <w:rPr>
          <w:rFonts w:cstheme="minorHAnsi"/>
          <w:b/>
          <w:sz w:val="24"/>
          <w:szCs w:val="24"/>
        </w:rPr>
      </w:pPr>
    </w:p>
    <w:p w:rsidR="00E22CB1" w:rsidRPr="000B62A3" w:rsidRDefault="00E22CB1" w:rsidP="00D05072">
      <w:pPr>
        <w:tabs>
          <w:tab w:val="left" w:pos="2880"/>
        </w:tabs>
        <w:spacing w:after="0"/>
        <w:jc w:val="both"/>
        <w:rPr>
          <w:rFonts w:cstheme="minorHAnsi"/>
          <w:b/>
          <w:sz w:val="24"/>
          <w:szCs w:val="24"/>
        </w:rPr>
      </w:pPr>
    </w:p>
    <w:p w:rsidR="00E22CB1" w:rsidRPr="00D05072" w:rsidRDefault="00E22CB1" w:rsidP="007D3A65">
      <w:pPr>
        <w:pStyle w:val="Paragraphedeliste"/>
        <w:numPr>
          <w:ilvl w:val="0"/>
          <w:numId w:val="33"/>
        </w:num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ind w:left="284" w:hanging="426"/>
        <w:jc w:val="center"/>
        <w:rPr>
          <w:rFonts w:ascii="Tahoma" w:hAnsi="Tahoma" w:cs="Tahoma"/>
          <w:b/>
          <w:smallCaps/>
          <w:color w:val="FFFFFF" w:themeColor="background1"/>
          <w:sz w:val="24"/>
          <w:szCs w:val="24"/>
        </w:rPr>
      </w:pPr>
      <w:r w:rsidRPr="00D05072">
        <w:rPr>
          <w:rFonts w:ascii="Tahoma" w:hAnsi="Tahoma" w:cs="Tahoma"/>
          <w:b/>
          <w:smallCaps/>
          <w:color w:val="FFFFFF" w:themeColor="background1"/>
          <w:sz w:val="24"/>
          <w:szCs w:val="24"/>
        </w:rPr>
        <w:lastRenderedPageBreak/>
        <w:t>PLAN DE FINANCEMENT DE L’OPERATION</w:t>
      </w:r>
    </w:p>
    <w:p w:rsidR="00E22CB1" w:rsidRDefault="00E22CB1" w:rsidP="00E22CB1">
      <w:pPr>
        <w:spacing w:after="0"/>
        <w:rPr>
          <w:rFonts w:cstheme="minorHAnsi"/>
          <w:sz w:val="24"/>
          <w:szCs w:val="24"/>
        </w:rPr>
      </w:pPr>
    </w:p>
    <w:p w:rsidR="00C03E46" w:rsidRPr="00867B0C" w:rsidRDefault="00C03E46" w:rsidP="00867B0C">
      <w:pPr>
        <w:tabs>
          <w:tab w:val="left" w:pos="142"/>
        </w:tabs>
        <w:spacing w:after="0"/>
        <w:ind w:right="206"/>
        <w:jc w:val="both"/>
        <w:rPr>
          <w:rFonts w:eastAsia="Tahoma" w:cstheme="minorHAnsi"/>
          <w:b/>
          <w:kern w:val="3"/>
          <w:sz w:val="32"/>
          <w:szCs w:val="24"/>
          <w:u w:val="single"/>
        </w:rPr>
      </w:pPr>
      <w:r w:rsidRPr="00867B0C">
        <w:rPr>
          <w:rFonts w:eastAsia="Tahoma" w:cstheme="minorHAnsi"/>
          <w:b/>
          <w:kern w:val="3"/>
          <w:sz w:val="32"/>
          <w:szCs w:val="24"/>
          <w:u w:val="single"/>
        </w:rPr>
        <w:t>PLAN DE FINANCEMENT</w:t>
      </w:r>
    </w:p>
    <w:p w:rsidR="00E22CB1" w:rsidRPr="000B62A3" w:rsidRDefault="00E22CB1" w:rsidP="00DF1C3A">
      <w:pPr>
        <w:tabs>
          <w:tab w:val="left" w:pos="142"/>
        </w:tabs>
        <w:spacing w:after="0"/>
        <w:ind w:left="1134"/>
        <w:jc w:val="both"/>
        <w:rPr>
          <w:rFonts w:eastAsia="Tahoma" w:cstheme="minorHAnsi"/>
          <w:kern w:val="3"/>
          <w:sz w:val="24"/>
          <w:szCs w:val="24"/>
        </w:rPr>
      </w:pPr>
    </w:p>
    <w:p w:rsidR="00D05072" w:rsidRPr="00D05072" w:rsidRDefault="00D05072" w:rsidP="00D05072">
      <w:pPr>
        <w:pStyle w:val="Paragraphedeliste"/>
        <w:numPr>
          <w:ilvl w:val="0"/>
          <w:numId w:val="12"/>
        </w:numPr>
        <w:spacing w:after="0" w:line="240" w:lineRule="auto"/>
        <w:jc w:val="both"/>
        <w:rPr>
          <w:rFonts w:cstheme="minorHAnsi"/>
          <w:color w:val="000000" w:themeColor="text1"/>
          <w:sz w:val="24"/>
          <w:szCs w:val="24"/>
          <w:highlight w:val="lightGray"/>
        </w:rPr>
      </w:pPr>
      <w:r w:rsidRPr="00D05072">
        <w:rPr>
          <w:rFonts w:cstheme="minorHAnsi"/>
          <w:color w:val="000000" w:themeColor="text1"/>
          <w:sz w:val="24"/>
          <w:szCs w:val="24"/>
          <w:highlight w:val="lightGray"/>
        </w:rPr>
        <w:t>Fonds UE sollicité :</w:t>
      </w:r>
      <w:r w:rsidRPr="00D05072">
        <w:rPr>
          <w:rFonts w:cstheme="minorHAnsi"/>
          <w:color w:val="000000" w:themeColor="text1"/>
          <w:sz w:val="24"/>
          <w:szCs w:val="24"/>
          <w:highlight w:val="lightGray"/>
        </w:rPr>
        <w:tab/>
        <w:t xml:space="preserve">                                                              </w:t>
      </w:r>
      <w:r w:rsidRPr="00D05072">
        <w:rPr>
          <w:rFonts w:cstheme="minorHAnsi"/>
          <w:color w:val="000000" w:themeColor="text1"/>
          <w:sz w:val="24"/>
          <w:szCs w:val="24"/>
          <w:highlight w:val="lightGray"/>
        </w:rPr>
        <w:fldChar w:fldCharType="begin">
          <w:ffData>
            <w:name w:val=""/>
            <w:enabled/>
            <w:calcOnExit w:val="0"/>
            <w:checkBox>
              <w:sizeAuto/>
              <w:default w:val="0"/>
            </w:checkBox>
          </w:ffData>
        </w:fldChar>
      </w:r>
      <w:r w:rsidRPr="00D05072">
        <w:rPr>
          <w:rFonts w:cstheme="minorHAnsi"/>
          <w:color w:val="000000" w:themeColor="text1"/>
          <w:sz w:val="24"/>
          <w:szCs w:val="24"/>
          <w:highlight w:val="lightGray"/>
        </w:rPr>
        <w:instrText xml:space="preserve"> FORMCHECKBOX </w:instrText>
      </w:r>
      <w:r w:rsidRPr="00D05072">
        <w:rPr>
          <w:rFonts w:cstheme="minorHAnsi"/>
          <w:color w:val="000000" w:themeColor="text1"/>
          <w:sz w:val="24"/>
          <w:szCs w:val="24"/>
          <w:highlight w:val="lightGray"/>
        </w:rPr>
      </w:r>
      <w:r w:rsidRPr="00D05072">
        <w:rPr>
          <w:rFonts w:cstheme="minorHAnsi"/>
          <w:color w:val="000000" w:themeColor="text1"/>
          <w:sz w:val="24"/>
          <w:szCs w:val="24"/>
          <w:highlight w:val="lightGray"/>
        </w:rPr>
        <w:fldChar w:fldCharType="end"/>
      </w:r>
      <w:r w:rsidRPr="00D05072">
        <w:rPr>
          <w:rFonts w:cstheme="minorHAnsi"/>
          <w:color w:val="000000" w:themeColor="text1"/>
          <w:sz w:val="24"/>
          <w:szCs w:val="24"/>
          <w:highlight w:val="lightGray"/>
        </w:rPr>
        <w:t xml:space="preserve"> </w:t>
      </w:r>
      <w:r>
        <w:rPr>
          <w:rFonts w:cstheme="minorHAnsi"/>
          <w:color w:val="000000" w:themeColor="text1"/>
          <w:sz w:val="24"/>
          <w:szCs w:val="24"/>
          <w:highlight w:val="lightGray"/>
        </w:rPr>
        <w:t>FEDER</w:t>
      </w:r>
      <w:r>
        <w:rPr>
          <w:rFonts w:cstheme="minorHAnsi"/>
          <w:color w:val="000000" w:themeColor="text1"/>
          <w:sz w:val="24"/>
          <w:szCs w:val="24"/>
          <w:highlight w:val="lightGray"/>
        </w:rPr>
        <w:tab/>
        <w:t xml:space="preserve"> </w:t>
      </w:r>
      <w:r w:rsidRPr="00D05072">
        <w:rPr>
          <w:rFonts w:cstheme="minorHAnsi"/>
          <w:color w:val="000000" w:themeColor="text1"/>
          <w:sz w:val="24"/>
          <w:szCs w:val="24"/>
          <w:highlight w:val="lightGray"/>
        </w:rPr>
        <w:fldChar w:fldCharType="begin">
          <w:ffData>
            <w:name w:val=""/>
            <w:enabled/>
            <w:calcOnExit w:val="0"/>
            <w:checkBox>
              <w:sizeAuto/>
              <w:default w:val="0"/>
            </w:checkBox>
          </w:ffData>
        </w:fldChar>
      </w:r>
      <w:r w:rsidRPr="00D05072">
        <w:rPr>
          <w:rFonts w:cstheme="minorHAnsi"/>
          <w:color w:val="000000" w:themeColor="text1"/>
          <w:sz w:val="24"/>
          <w:szCs w:val="24"/>
          <w:highlight w:val="lightGray"/>
        </w:rPr>
        <w:instrText xml:space="preserve"> FORMCHECKBOX </w:instrText>
      </w:r>
      <w:r w:rsidRPr="00D05072">
        <w:rPr>
          <w:rFonts w:cstheme="minorHAnsi"/>
          <w:color w:val="000000" w:themeColor="text1"/>
          <w:sz w:val="24"/>
          <w:szCs w:val="24"/>
          <w:highlight w:val="lightGray"/>
        </w:rPr>
      </w:r>
      <w:r w:rsidRPr="00D05072">
        <w:rPr>
          <w:rFonts w:cstheme="minorHAnsi"/>
          <w:color w:val="000000" w:themeColor="text1"/>
          <w:sz w:val="24"/>
          <w:szCs w:val="24"/>
          <w:highlight w:val="lightGray"/>
        </w:rPr>
        <w:fldChar w:fldCharType="end"/>
      </w:r>
      <w:r w:rsidRPr="00D05072">
        <w:rPr>
          <w:rFonts w:cstheme="minorHAnsi"/>
          <w:color w:val="000000" w:themeColor="text1"/>
          <w:sz w:val="24"/>
          <w:szCs w:val="24"/>
          <w:highlight w:val="lightGray"/>
        </w:rPr>
        <w:t xml:space="preserve"> FSE</w:t>
      </w:r>
    </w:p>
    <w:p w:rsidR="00D05072" w:rsidRDefault="00D05072" w:rsidP="00D05072">
      <w:pPr>
        <w:pStyle w:val="Paragraphedeliste"/>
        <w:tabs>
          <w:tab w:val="right" w:leader="dot" w:pos="142"/>
          <w:tab w:val="right" w:leader="dot" w:pos="7230"/>
        </w:tabs>
        <w:spacing w:after="0" w:line="240" w:lineRule="auto"/>
        <w:ind w:left="714"/>
        <w:jc w:val="both"/>
        <w:rPr>
          <w:rFonts w:eastAsia="Tahoma" w:cstheme="minorHAnsi"/>
          <w:color w:val="000000" w:themeColor="text1"/>
          <w:kern w:val="3"/>
          <w:sz w:val="24"/>
          <w:szCs w:val="24"/>
        </w:rPr>
      </w:pPr>
    </w:p>
    <w:p w:rsidR="00E22CB1" w:rsidRPr="00D05072" w:rsidRDefault="00E22CB1" w:rsidP="00DF1C3A">
      <w:pPr>
        <w:pStyle w:val="Paragraphedeliste"/>
        <w:numPr>
          <w:ilvl w:val="0"/>
          <w:numId w:val="12"/>
        </w:numPr>
        <w:tabs>
          <w:tab w:val="right" w:leader="dot" w:pos="142"/>
          <w:tab w:val="right" w:leader="dot" w:pos="7230"/>
        </w:tabs>
        <w:spacing w:after="0" w:line="240" w:lineRule="auto"/>
        <w:ind w:left="714" w:hanging="357"/>
        <w:jc w:val="both"/>
        <w:rPr>
          <w:rFonts w:eastAsia="Tahoma" w:cstheme="minorHAnsi"/>
          <w:color w:val="000000" w:themeColor="text1"/>
          <w:kern w:val="3"/>
          <w:sz w:val="24"/>
          <w:szCs w:val="24"/>
          <w:highlight w:val="lightGray"/>
        </w:rPr>
      </w:pPr>
      <w:r w:rsidRPr="00D05072">
        <w:rPr>
          <w:rFonts w:eastAsia="Tahoma" w:cstheme="minorHAnsi"/>
          <w:color w:val="000000" w:themeColor="text1"/>
          <w:kern w:val="3"/>
          <w:sz w:val="24"/>
          <w:szCs w:val="24"/>
          <w:highlight w:val="lightGray"/>
        </w:rPr>
        <w:t xml:space="preserve">Coût total prévisionnel de l’opération : </w:t>
      </w:r>
      <w:r w:rsidR="000E6637" w:rsidRPr="00D05072">
        <w:rPr>
          <w:rFonts w:eastAsia="Tahoma" w:cstheme="minorHAnsi"/>
          <w:color w:val="000000" w:themeColor="text1"/>
          <w:kern w:val="3"/>
          <w:sz w:val="24"/>
          <w:szCs w:val="24"/>
          <w:highlight w:val="lightGray"/>
        </w:rPr>
        <w:t>______________</w:t>
      </w:r>
      <w:r w:rsidRPr="00D05072">
        <w:rPr>
          <w:rFonts w:eastAsia="Tahoma" w:cstheme="minorHAnsi"/>
          <w:color w:val="000000" w:themeColor="text1"/>
          <w:kern w:val="3"/>
          <w:sz w:val="24"/>
          <w:szCs w:val="24"/>
          <w:highlight w:val="lightGray"/>
        </w:rPr>
        <w:t xml:space="preserve">€     </w:t>
      </w:r>
      <w:r w:rsidRPr="00D05072">
        <w:rPr>
          <w:rFonts w:cstheme="minorHAnsi"/>
          <w:color w:val="000000" w:themeColor="text1"/>
          <w:sz w:val="24"/>
          <w:szCs w:val="24"/>
          <w:highlight w:val="lightGray"/>
        </w:rPr>
        <w:fldChar w:fldCharType="begin">
          <w:ffData>
            <w:name w:val="CaseACocher1"/>
            <w:enabled/>
            <w:calcOnExit w:val="0"/>
            <w:checkBox>
              <w:sizeAuto/>
              <w:default w:val="0"/>
            </w:checkBox>
          </w:ffData>
        </w:fldChar>
      </w:r>
      <w:r w:rsidRPr="00D05072">
        <w:rPr>
          <w:rFonts w:cstheme="minorHAnsi"/>
          <w:color w:val="000000" w:themeColor="text1"/>
          <w:sz w:val="24"/>
          <w:szCs w:val="24"/>
          <w:highlight w:val="lightGray"/>
        </w:rPr>
        <w:instrText xml:space="preserve"> FORMCHECKBOX </w:instrText>
      </w:r>
      <w:r w:rsidRPr="00D05072">
        <w:rPr>
          <w:rFonts w:cstheme="minorHAnsi"/>
          <w:color w:val="000000" w:themeColor="text1"/>
          <w:sz w:val="24"/>
          <w:szCs w:val="24"/>
          <w:highlight w:val="lightGray"/>
        </w:rPr>
      </w:r>
      <w:r w:rsidRPr="00D05072">
        <w:rPr>
          <w:rFonts w:cstheme="minorHAnsi"/>
          <w:color w:val="000000" w:themeColor="text1"/>
          <w:sz w:val="24"/>
          <w:szCs w:val="24"/>
          <w:highlight w:val="lightGray"/>
        </w:rPr>
        <w:fldChar w:fldCharType="end"/>
      </w:r>
      <w:r w:rsidRPr="00D05072">
        <w:rPr>
          <w:rFonts w:cstheme="minorHAnsi"/>
          <w:color w:val="000000" w:themeColor="text1"/>
          <w:sz w:val="24"/>
          <w:szCs w:val="24"/>
          <w:highlight w:val="lightGray"/>
        </w:rPr>
        <w:t xml:space="preserve"> </w:t>
      </w:r>
      <w:r w:rsidRPr="00D05072">
        <w:rPr>
          <w:rFonts w:eastAsia="Tahoma" w:cstheme="minorHAnsi"/>
          <w:color w:val="000000" w:themeColor="text1"/>
          <w:kern w:val="3"/>
          <w:sz w:val="24"/>
          <w:szCs w:val="24"/>
          <w:highlight w:val="lightGray"/>
        </w:rPr>
        <w:t>HT</w:t>
      </w:r>
      <w:r w:rsidRPr="00D05072">
        <w:rPr>
          <w:rFonts w:eastAsia="Tahoma" w:cstheme="minorHAnsi"/>
          <w:color w:val="000000" w:themeColor="text1"/>
          <w:kern w:val="3"/>
          <w:sz w:val="24"/>
          <w:szCs w:val="24"/>
          <w:highlight w:val="lightGray"/>
        </w:rPr>
        <w:tab/>
        <w:t xml:space="preserve">      </w:t>
      </w:r>
      <w:r w:rsidR="00D05072">
        <w:rPr>
          <w:rFonts w:eastAsia="Tahoma" w:cstheme="minorHAnsi"/>
          <w:color w:val="000000" w:themeColor="text1"/>
          <w:kern w:val="3"/>
          <w:sz w:val="24"/>
          <w:szCs w:val="24"/>
          <w:highlight w:val="lightGray"/>
        </w:rPr>
        <w:t xml:space="preserve">     </w:t>
      </w:r>
      <w:r w:rsidRPr="00D05072">
        <w:rPr>
          <w:rFonts w:cstheme="minorHAnsi"/>
          <w:color w:val="000000" w:themeColor="text1"/>
          <w:sz w:val="24"/>
          <w:szCs w:val="24"/>
          <w:highlight w:val="lightGray"/>
        </w:rPr>
        <w:fldChar w:fldCharType="begin">
          <w:ffData>
            <w:name w:val="CaseACocher1"/>
            <w:enabled/>
            <w:calcOnExit w:val="0"/>
            <w:checkBox>
              <w:sizeAuto/>
              <w:default w:val="0"/>
            </w:checkBox>
          </w:ffData>
        </w:fldChar>
      </w:r>
      <w:r w:rsidRPr="00D05072">
        <w:rPr>
          <w:rFonts w:cstheme="minorHAnsi"/>
          <w:color w:val="000000" w:themeColor="text1"/>
          <w:sz w:val="24"/>
          <w:szCs w:val="24"/>
          <w:highlight w:val="lightGray"/>
        </w:rPr>
        <w:instrText xml:space="preserve"> FORMCHECKBOX </w:instrText>
      </w:r>
      <w:r w:rsidRPr="00D05072">
        <w:rPr>
          <w:rFonts w:cstheme="minorHAnsi"/>
          <w:color w:val="000000" w:themeColor="text1"/>
          <w:sz w:val="24"/>
          <w:szCs w:val="24"/>
          <w:highlight w:val="lightGray"/>
        </w:rPr>
      </w:r>
      <w:r w:rsidRPr="00D05072">
        <w:rPr>
          <w:rFonts w:cstheme="minorHAnsi"/>
          <w:color w:val="000000" w:themeColor="text1"/>
          <w:sz w:val="24"/>
          <w:szCs w:val="24"/>
          <w:highlight w:val="lightGray"/>
        </w:rPr>
        <w:fldChar w:fldCharType="end"/>
      </w:r>
      <w:r w:rsidRPr="00D05072">
        <w:rPr>
          <w:rFonts w:cstheme="minorHAnsi"/>
          <w:color w:val="000000" w:themeColor="text1"/>
          <w:sz w:val="24"/>
          <w:szCs w:val="24"/>
          <w:highlight w:val="lightGray"/>
        </w:rPr>
        <w:t xml:space="preserve"> TTC</w:t>
      </w:r>
    </w:p>
    <w:p w:rsidR="00E22CB1" w:rsidRPr="00D05072" w:rsidRDefault="00E22CB1" w:rsidP="00D05072">
      <w:pPr>
        <w:spacing w:after="0"/>
        <w:jc w:val="both"/>
        <w:rPr>
          <w:rFonts w:cstheme="minorHAnsi"/>
          <w:color w:val="000000" w:themeColor="text1"/>
          <w:sz w:val="24"/>
          <w:szCs w:val="24"/>
        </w:rPr>
      </w:pPr>
    </w:p>
    <w:p w:rsidR="00E22CB1" w:rsidRPr="00392B7A" w:rsidRDefault="00E22CB1" w:rsidP="000E6637">
      <w:pPr>
        <w:pStyle w:val="Paragraphedeliste"/>
        <w:numPr>
          <w:ilvl w:val="0"/>
          <w:numId w:val="12"/>
        </w:numPr>
        <w:tabs>
          <w:tab w:val="left" w:pos="6237"/>
          <w:tab w:val="right" w:leader="dot" w:pos="7938"/>
        </w:tabs>
        <w:spacing w:after="0" w:line="240" w:lineRule="auto"/>
        <w:ind w:left="714" w:hanging="357"/>
        <w:jc w:val="both"/>
        <w:rPr>
          <w:rFonts w:cstheme="minorHAnsi"/>
          <w:color w:val="000000" w:themeColor="text1"/>
          <w:sz w:val="24"/>
          <w:szCs w:val="24"/>
          <w:highlight w:val="lightGray"/>
        </w:rPr>
      </w:pPr>
      <w:r w:rsidRPr="00392B7A">
        <w:rPr>
          <w:rFonts w:cstheme="minorHAnsi"/>
          <w:color w:val="000000" w:themeColor="text1"/>
          <w:sz w:val="24"/>
          <w:szCs w:val="24"/>
          <w:highlight w:val="lightGray"/>
        </w:rPr>
        <w:t>Montant de l’aide européenne sollicitée :</w:t>
      </w:r>
      <w:r w:rsidRPr="00392B7A">
        <w:rPr>
          <w:rFonts w:eastAsia="Tahoma" w:cstheme="minorHAnsi"/>
          <w:color w:val="000000" w:themeColor="text1"/>
          <w:kern w:val="3"/>
          <w:sz w:val="24"/>
          <w:szCs w:val="24"/>
          <w:highlight w:val="lightGray"/>
        </w:rPr>
        <w:t xml:space="preserve"> </w:t>
      </w:r>
      <w:r w:rsidR="000E6637" w:rsidRPr="00392B7A">
        <w:rPr>
          <w:rFonts w:eastAsia="Tahoma" w:cstheme="minorHAnsi"/>
          <w:color w:val="000000" w:themeColor="text1"/>
          <w:kern w:val="3"/>
          <w:sz w:val="24"/>
          <w:szCs w:val="24"/>
          <w:highlight w:val="lightGray"/>
        </w:rPr>
        <w:t>____________</w:t>
      </w:r>
      <w:r w:rsidRPr="00392B7A">
        <w:rPr>
          <w:rFonts w:eastAsia="Tahoma" w:cstheme="minorHAnsi"/>
          <w:color w:val="000000" w:themeColor="text1"/>
          <w:kern w:val="3"/>
          <w:sz w:val="24"/>
          <w:szCs w:val="24"/>
          <w:highlight w:val="lightGray"/>
        </w:rPr>
        <w:t>€</w:t>
      </w:r>
    </w:p>
    <w:p w:rsidR="00D05072" w:rsidRDefault="00D05072" w:rsidP="00D05072">
      <w:pPr>
        <w:pStyle w:val="Paragraphedeliste"/>
        <w:widowControl w:val="0"/>
        <w:suppressAutoHyphens/>
        <w:autoSpaceDN w:val="0"/>
        <w:spacing w:after="0" w:line="240" w:lineRule="auto"/>
        <w:jc w:val="both"/>
        <w:textAlignment w:val="baseline"/>
        <w:rPr>
          <w:rFonts w:cstheme="minorHAnsi"/>
          <w:color w:val="000000" w:themeColor="text1"/>
          <w:sz w:val="24"/>
          <w:szCs w:val="24"/>
        </w:rPr>
      </w:pPr>
    </w:p>
    <w:p w:rsidR="00E22CB1" w:rsidRPr="000B62A3" w:rsidRDefault="00E22CB1" w:rsidP="00DF1C3A">
      <w:pPr>
        <w:pStyle w:val="Paragraphedeliste"/>
        <w:widowControl w:val="0"/>
        <w:numPr>
          <w:ilvl w:val="0"/>
          <w:numId w:val="12"/>
        </w:numPr>
        <w:suppressAutoHyphens/>
        <w:autoSpaceDN w:val="0"/>
        <w:spacing w:after="0" w:line="240" w:lineRule="auto"/>
        <w:jc w:val="both"/>
        <w:textAlignment w:val="baseline"/>
        <w:rPr>
          <w:rFonts w:cstheme="minorHAnsi"/>
          <w:color w:val="000000" w:themeColor="text1"/>
          <w:sz w:val="24"/>
          <w:szCs w:val="24"/>
        </w:rPr>
      </w:pPr>
      <w:r w:rsidRPr="000B62A3">
        <w:rPr>
          <w:rFonts w:cstheme="minorHAnsi"/>
          <w:color w:val="000000" w:themeColor="text1"/>
          <w:sz w:val="24"/>
          <w:szCs w:val="24"/>
        </w:rPr>
        <w:t>Avez-vous sollicité d’autres fonds ?</w:t>
      </w:r>
      <w:r w:rsidRPr="000B62A3">
        <w:rPr>
          <w:rFonts w:cstheme="minorHAnsi"/>
          <w:color w:val="000000" w:themeColor="text1"/>
          <w:sz w:val="24"/>
          <w:szCs w:val="24"/>
        </w:rPr>
        <w:tab/>
        <w:t xml:space="preserve">     </w:t>
      </w:r>
      <w:r w:rsidR="000E6637">
        <w:rPr>
          <w:rFonts w:cstheme="minorHAnsi"/>
          <w:color w:val="000000" w:themeColor="text1"/>
          <w:sz w:val="24"/>
          <w:szCs w:val="24"/>
        </w:rPr>
        <w:t xml:space="preserve">                                </w:t>
      </w:r>
      <w:r w:rsidRPr="000B62A3">
        <w:rPr>
          <w:rFonts w:cstheme="minorHAnsi"/>
          <w:color w:val="000000" w:themeColor="text1"/>
          <w:sz w:val="24"/>
          <w:szCs w:val="24"/>
        </w:rPr>
        <w:t xml:space="preserve">  </w:t>
      </w:r>
      <w:r w:rsidRPr="000B62A3">
        <w:rPr>
          <w:rFonts w:cstheme="minorHAnsi"/>
          <w:color w:val="000000" w:themeColor="text1"/>
          <w:sz w:val="24"/>
          <w:szCs w:val="24"/>
        </w:rPr>
        <w:fldChar w:fldCharType="begin">
          <w:ffData>
            <w:name w:val=""/>
            <w:enabled/>
            <w:calcOnExit w:val="0"/>
            <w:checkBox>
              <w:sizeAuto/>
              <w:default w:val="0"/>
            </w:checkBox>
          </w:ffData>
        </w:fldChar>
      </w:r>
      <w:r w:rsidRPr="000B62A3">
        <w:rPr>
          <w:rFonts w:cstheme="minorHAnsi"/>
          <w:color w:val="000000" w:themeColor="text1"/>
          <w:sz w:val="24"/>
          <w:szCs w:val="24"/>
        </w:rPr>
        <w:instrText xml:space="preserve"> FORMCHECKBOX </w:instrText>
      </w:r>
      <w:r w:rsidRPr="000B62A3">
        <w:rPr>
          <w:rFonts w:cstheme="minorHAnsi"/>
          <w:color w:val="000000" w:themeColor="text1"/>
          <w:sz w:val="24"/>
          <w:szCs w:val="24"/>
        </w:rPr>
      </w:r>
      <w:r w:rsidRPr="000B62A3">
        <w:rPr>
          <w:rFonts w:cstheme="minorHAnsi"/>
          <w:color w:val="000000" w:themeColor="text1"/>
          <w:sz w:val="24"/>
          <w:szCs w:val="24"/>
        </w:rPr>
        <w:fldChar w:fldCharType="end"/>
      </w:r>
      <w:r w:rsidRPr="000B62A3">
        <w:rPr>
          <w:rFonts w:cstheme="minorHAnsi"/>
          <w:color w:val="000000" w:themeColor="text1"/>
          <w:sz w:val="24"/>
          <w:szCs w:val="24"/>
        </w:rPr>
        <w:t xml:space="preserve"> </w:t>
      </w:r>
      <w:r w:rsidR="000E6637" w:rsidRPr="00D05072">
        <w:rPr>
          <w:rFonts w:cstheme="minorHAnsi"/>
          <w:color w:val="000000" w:themeColor="text1"/>
          <w:sz w:val="24"/>
          <w:szCs w:val="24"/>
        </w:rPr>
        <w:t xml:space="preserve">Oui          </w:t>
      </w:r>
      <w:r w:rsidRPr="00D05072">
        <w:rPr>
          <w:rFonts w:cstheme="minorHAnsi"/>
          <w:color w:val="000000" w:themeColor="text1"/>
          <w:sz w:val="24"/>
          <w:szCs w:val="24"/>
        </w:rPr>
        <w:fldChar w:fldCharType="begin">
          <w:ffData>
            <w:name w:val=""/>
            <w:enabled/>
            <w:calcOnExit w:val="0"/>
            <w:checkBox>
              <w:sizeAuto/>
              <w:default w:val="0"/>
            </w:checkBox>
          </w:ffData>
        </w:fldChar>
      </w:r>
      <w:r w:rsidRPr="00D05072">
        <w:rPr>
          <w:rFonts w:cstheme="minorHAnsi"/>
          <w:color w:val="000000" w:themeColor="text1"/>
          <w:sz w:val="24"/>
          <w:szCs w:val="24"/>
        </w:rPr>
        <w:instrText xml:space="preserve"> FORMCHECKBOX </w:instrText>
      </w:r>
      <w:r w:rsidRPr="00D05072">
        <w:rPr>
          <w:rFonts w:cstheme="minorHAnsi"/>
          <w:color w:val="000000" w:themeColor="text1"/>
          <w:sz w:val="24"/>
          <w:szCs w:val="24"/>
        </w:rPr>
      </w:r>
      <w:r w:rsidRPr="00D05072">
        <w:rPr>
          <w:rFonts w:cstheme="minorHAnsi"/>
          <w:color w:val="000000" w:themeColor="text1"/>
          <w:sz w:val="24"/>
          <w:szCs w:val="24"/>
        </w:rPr>
        <w:fldChar w:fldCharType="end"/>
      </w:r>
      <w:r w:rsidRPr="00D05072">
        <w:rPr>
          <w:rFonts w:cstheme="minorHAnsi"/>
          <w:color w:val="000000" w:themeColor="text1"/>
          <w:sz w:val="24"/>
          <w:szCs w:val="24"/>
        </w:rPr>
        <w:t xml:space="preserve"> Non</w:t>
      </w:r>
    </w:p>
    <w:p w:rsidR="00D05072" w:rsidRDefault="00D05072" w:rsidP="00D05072">
      <w:pPr>
        <w:pStyle w:val="Paragraphedeliste"/>
        <w:spacing w:after="0" w:line="240" w:lineRule="auto"/>
        <w:jc w:val="both"/>
        <w:rPr>
          <w:rFonts w:cstheme="minorHAnsi"/>
          <w:color w:val="000000" w:themeColor="text1"/>
          <w:sz w:val="24"/>
          <w:szCs w:val="24"/>
        </w:rPr>
      </w:pPr>
    </w:p>
    <w:p w:rsidR="00E22CB1" w:rsidRPr="00D05072" w:rsidRDefault="00E22CB1" w:rsidP="00D05072">
      <w:pPr>
        <w:spacing w:after="0" w:line="240" w:lineRule="auto"/>
        <w:ind w:firstLine="708"/>
        <w:jc w:val="both"/>
        <w:rPr>
          <w:rFonts w:cstheme="minorHAnsi"/>
          <w:color w:val="000000" w:themeColor="text1"/>
          <w:sz w:val="24"/>
          <w:szCs w:val="24"/>
        </w:rPr>
      </w:pPr>
      <w:r w:rsidRPr="00D05072">
        <w:rPr>
          <w:rFonts w:cstheme="minorHAnsi"/>
          <w:color w:val="000000" w:themeColor="text1"/>
          <w:sz w:val="24"/>
          <w:szCs w:val="24"/>
        </w:rPr>
        <w:t xml:space="preserve">Si </w:t>
      </w:r>
      <w:r w:rsidR="00D05072">
        <w:rPr>
          <w:rFonts w:cstheme="minorHAnsi"/>
          <w:color w:val="000000" w:themeColor="text1"/>
          <w:sz w:val="24"/>
          <w:szCs w:val="24"/>
        </w:rPr>
        <w:t>OUI</w:t>
      </w:r>
      <w:r w:rsidRPr="00D05072">
        <w:rPr>
          <w:rFonts w:cstheme="minorHAnsi"/>
          <w:color w:val="000000" w:themeColor="text1"/>
          <w:sz w:val="24"/>
          <w:szCs w:val="24"/>
        </w:rPr>
        <w:t>, préciser l’origine :</w:t>
      </w:r>
    </w:p>
    <w:p w:rsidR="00E22CB1" w:rsidRPr="000B62A3" w:rsidRDefault="00E22CB1" w:rsidP="00E22CB1">
      <w:pPr>
        <w:spacing w:after="0"/>
        <w:jc w:val="both"/>
        <w:rPr>
          <w:rFonts w:cstheme="minorHAnsi"/>
          <w:color w:val="000000" w:themeColor="text1"/>
          <w:sz w:val="24"/>
          <w:szCs w:val="24"/>
        </w:rPr>
      </w:pPr>
    </w:p>
    <w:tbl>
      <w:tblPr>
        <w:tblStyle w:val="GridTable4Accent5"/>
        <w:tblW w:w="7513" w:type="dxa"/>
        <w:tblInd w:w="817" w:type="dxa"/>
        <w:tblLook w:val="04A0" w:firstRow="1" w:lastRow="0" w:firstColumn="1" w:lastColumn="0" w:noHBand="0" w:noVBand="1"/>
      </w:tblPr>
      <w:tblGrid>
        <w:gridCol w:w="2504"/>
        <w:gridCol w:w="2504"/>
        <w:gridCol w:w="2505"/>
      </w:tblGrid>
      <w:tr w:rsidR="00D05072" w:rsidRPr="000B62A3" w:rsidTr="00392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5072" w:rsidRPr="000B62A3" w:rsidRDefault="00D05072" w:rsidP="00D05072">
            <w:pPr>
              <w:jc w:val="center"/>
              <w:rPr>
                <w:rFonts w:cstheme="minorHAnsi"/>
                <w:b w:val="0"/>
                <w:color w:val="000000" w:themeColor="text1"/>
                <w:sz w:val="24"/>
                <w:szCs w:val="24"/>
              </w:rPr>
            </w:pPr>
            <w:r w:rsidRPr="000B62A3">
              <w:rPr>
                <w:rFonts w:cstheme="minorHAnsi"/>
                <w:color w:val="000000" w:themeColor="text1"/>
                <w:sz w:val="24"/>
                <w:szCs w:val="24"/>
              </w:rPr>
              <w:t xml:space="preserve">Identification du </w:t>
            </w:r>
            <w:proofErr w:type="spellStart"/>
            <w:r>
              <w:rPr>
                <w:rFonts w:cstheme="minorHAnsi"/>
                <w:color w:val="000000" w:themeColor="text1"/>
                <w:sz w:val="24"/>
                <w:szCs w:val="24"/>
              </w:rPr>
              <w:t>co</w:t>
            </w:r>
            <w:r w:rsidRPr="000B62A3">
              <w:rPr>
                <w:rFonts w:cstheme="minorHAnsi"/>
                <w:color w:val="000000" w:themeColor="text1"/>
                <w:sz w:val="24"/>
                <w:szCs w:val="24"/>
              </w:rPr>
              <w:t>financeur</w:t>
            </w:r>
            <w:proofErr w:type="spellEnd"/>
          </w:p>
        </w:tc>
        <w:tc>
          <w:tcPr>
            <w:tcW w:w="2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92B7A" w:rsidRPr="000B62A3" w:rsidRDefault="00392B7A" w:rsidP="00D0507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4"/>
                <w:szCs w:val="24"/>
              </w:rPr>
            </w:pPr>
            <w:r>
              <w:rPr>
                <w:rFonts w:cstheme="minorHAnsi"/>
                <w:color w:val="000000" w:themeColor="text1"/>
                <w:sz w:val="24"/>
                <w:szCs w:val="24"/>
              </w:rPr>
              <w:t>Justificatifs d’engagement</w:t>
            </w:r>
          </w:p>
        </w:tc>
        <w:tc>
          <w:tcPr>
            <w:tcW w:w="2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92B7A" w:rsidRDefault="00392B7A" w:rsidP="00392B7A">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0B62A3">
              <w:rPr>
                <w:rFonts w:cstheme="minorHAnsi"/>
                <w:color w:val="000000" w:themeColor="text1"/>
                <w:sz w:val="24"/>
                <w:szCs w:val="24"/>
              </w:rPr>
              <w:t>Montant</w:t>
            </w:r>
            <w:r>
              <w:rPr>
                <w:rFonts w:cstheme="minorHAnsi"/>
                <w:color w:val="000000" w:themeColor="text1"/>
                <w:sz w:val="24"/>
                <w:szCs w:val="24"/>
              </w:rPr>
              <w:t xml:space="preserve"> sollicité</w:t>
            </w:r>
          </w:p>
          <w:p w:rsidR="00D05072" w:rsidRPr="000B62A3" w:rsidRDefault="00D05072" w:rsidP="00392B7A">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D05072" w:rsidRPr="000B62A3" w:rsidTr="00392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Borders>
              <w:top w:val="single" w:sz="4" w:space="0" w:color="auto"/>
              <w:left w:val="single" w:sz="4" w:space="0" w:color="auto"/>
              <w:bottom w:val="single" w:sz="4" w:space="0" w:color="auto"/>
              <w:right w:val="single" w:sz="4" w:space="0" w:color="auto"/>
            </w:tcBorders>
            <w:shd w:val="clear" w:color="auto" w:fill="auto"/>
          </w:tcPr>
          <w:p w:rsidR="00D05072" w:rsidRPr="000B62A3" w:rsidRDefault="00D05072" w:rsidP="003D2C24">
            <w:pPr>
              <w:jc w:val="both"/>
              <w:rPr>
                <w:rFonts w:cstheme="minorHAnsi"/>
                <w:color w:val="000000" w:themeColor="text1"/>
                <w:sz w:val="24"/>
                <w:szCs w:val="24"/>
              </w:rPr>
            </w:pPr>
          </w:p>
          <w:p w:rsidR="00D05072" w:rsidRPr="000B62A3" w:rsidRDefault="00D05072" w:rsidP="003D2C24">
            <w:pPr>
              <w:jc w:val="both"/>
              <w:rPr>
                <w:rFonts w:cstheme="minorHAnsi"/>
                <w:color w:val="000000" w:themeColor="text1"/>
                <w:sz w:val="24"/>
                <w:szCs w:val="24"/>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D05072" w:rsidRPr="000B62A3" w:rsidRDefault="00D05072" w:rsidP="003D2C24">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rsidR="00D05072" w:rsidRPr="000B62A3" w:rsidRDefault="00392B7A" w:rsidP="00392B7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2B7A">
              <w:rPr>
                <w:rFonts w:cstheme="minorHAnsi"/>
                <w:color w:val="000000" w:themeColor="text1"/>
                <w:sz w:val="24"/>
                <w:szCs w:val="24"/>
              </w:rPr>
              <w:t>€</w:t>
            </w:r>
          </w:p>
        </w:tc>
      </w:tr>
      <w:tr w:rsidR="00D05072" w:rsidRPr="000B62A3" w:rsidTr="00392B7A">
        <w:tc>
          <w:tcPr>
            <w:cnfStyle w:val="001000000000" w:firstRow="0" w:lastRow="0" w:firstColumn="1" w:lastColumn="0" w:oddVBand="0" w:evenVBand="0" w:oddHBand="0" w:evenHBand="0" w:firstRowFirstColumn="0" w:firstRowLastColumn="0" w:lastRowFirstColumn="0" w:lastRowLastColumn="0"/>
            <w:tcW w:w="2504" w:type="dxa"/>
            <w:tcBorders>
              <w:top w:val="single" w:sz="4" w:space="0" w:color="auto"/>
              <w:left w:val="single" w:sz="4" w:space="0" w:color="auto"/>
              <w:bottom w:val="single" w:sz="4" w:space="0" w:color="auto"/>
              <w:right w:val="single" w:sz="4" w:space="0" w:color="auto"/>
            </w:tcBorders>
          </w:tcPr>
          <w:p w:rsidR="00D05072" w:rsidRPr="000B62A3" w:rsidRDefault="00D05072" w:rsidP="003D2C24">
            <w:pPr>
              <w:jc w:val="both"/>
              <w:rPr>
                <w:rFonts w:cstheme="minorHAnsi"/>
                <w:color w:val="000000" w:themeColor="text1"/>
                <w:sz w:val="24"/>
                <w:szCs w:val="24"/>
              </w:rPr>
            </w:pPr>
          </w:p>
          <w:p w:rsidR="00D05072" w:rsidRPr="000B62A3" w:rsidRDefault="00D05072" w:rsidP="003D2C24">
            <w:pPr>
              <w:jc w:val="both"/>
              <w:rPr>
                <w:rFonts w:cstheme="minorHAnsi"/>
                <w:color w:val="000000" w:themeColor="text1"/>
                <w:sz w:val="24"/>
                <w:szCs w:val="24"/>
              </w:rPr>
            </w:pPr>
          </w:p>
        </w:tc>
        <w:tc>
          <w:tcPr>
            <w:tcW w:w="2504" w:type="dxa"/>
            <w:tcBorders>
              <w:top w:val="single" w:sz="4" w:space="0" w:color="auto"/>
              <w:left w:val="single" w:sz="4" w:space="0" w:color="auto"/>
              <w:bottom w:val="single" w:sz="4" w:space="0" w:color="auto"/>
              <w:right w:val="single" w:sz="4" w:space="0" w:color="auto"/>
            </w:tcBorders>
          </w:tcPr>
          <w:p w:rsidR="00D05072" w:rsidRPr="000B62A3" w:rsidRDefault="00D05072" w:rsidP="003D2C24">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rsidR="00D05072" w:rsidRPr="000B62A3" w:rsidRDefault="00392B7A" w:rsidP="00392B7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92B7A">
              <w:rPr>
                <w:rFonts w:cstheme="minorHAnsi"/>
                <w:color w:val="000000" w:themeColor="text1"/>
                <w:sz w:val="24"/>
                <w:szCs w:val="24"/>
              </w:rPr>
              <w:t>€</w:t>
            </w:r>
          </w:p>
        </w:tc>
      </w:tr>
      <w:tr w:rsidR="00392B7A" w:rsidRPr="000B62A3" w:rsidTr="00392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8" w:type="dxa"/>
            <w:gridSpan w:val="2"/>
            <w:tcBorders>
              <w:top w:val="single" w:sz="4" w:space="0" w:color="auto"/>
              <w:left w:val="single" w:sz="4" w:space="0" w:color="auto"/>
              <w:bottom w:val="single" w:sz="4" w:space="0" w:color="auto"/>
              <w:right w:val="single" w:sz="4" w:space="0" w:color="auto"/>
            </w:tcBorders>
          </w:tcPr>
          <w:p w:rsidR="00392B7A" w:rsidRPr="000B62A3" w:rsidRDefault="00392B7A" w:rsidP="00392B7A">
            <w:pPr>
              <w:jc w:val="center"/>
              <w:rPr>
                <w:rFonts w:cstheme="minorHAnsi"/>
                <w:color w:val="000000" w:themeColor="text1"/>
                <w:sz w:val="24"/>
                <w:szCs w:val="24"/>
              </w:rPr>
            </w:pPr>
            <w:r>
              <w:rPr>
                <w:rFonts w:cstheme="minorHAnsi"/>
                <w:color w:val="000000" w:themeColor="text1"/>
                <w:sz w:val="24"/>
                <w:szCs w:val="24"/>
              </w:rPr>
              <w:t>Total</w:t>
            </w:r>
          </w:p>
        </w:tc>
        <w:tc>
          <w:tcPr>
            <w:tcW w:w="2505" w:type="dxa"/>
            <w:tcBorders>
              <w:top w:val="single" w:sz="4" w:space="0" w:color="auto"/>
              <w:left w:val="single" w:sz="4" w:space="0" w:color="auto"/>
              <w:bottom w:val="single" w:sz="4" w:space="0" w:color="auto"/>
              <w:right w:val="single" w:sz="4" w:space="0" w:color="auto"/>
            </w:tcBorders>
            <w:vAlign w:val="center"/>
          </w:tcPr>
          <w:p w:rsidR="00392B7A" w:rsidRPr="000B62A3" w:rsidRDefault="00392B7A" w:rsidP="00392B7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2B7A">
              <w:rPr>
                <w:rFonts w:eastAsia="Tahoma" w:cstheme="minorHAnsi"/>
                <w:color w:val="000000" w:themeColor="text1"/>
                <w:kern w:val="3"/>
                <w:sz w:val="24"/>
                <w:szCs w:val="24"/>
              </w:rPr>
              <w:t>€</w:t>
            </w:r>
          </w:p>
        </w:tc>
      </w:tr>
    </w:tbl>
    <w:p w:rsidR="00E22CB1" w:rsidRPr="000B62A3" w:rsidRDefault="00E22CB1" w:rsidP="00E22CB1">
      <w:pPr>
        <w:spacing w:after="0"/>
        <w:ind w:left="360"/>
        <w:jc w:val="both"/>
        <w:rPr>
          <w:rFonts w:cstheme="minorHAnsi"/>
          <w:color w:val="000000" w:themeColor="text1"/>
          <w:sz w:val="24"/>
          <w:szCs w:val="24"/>
        </w:rPr>
      </w:pPr>
    </w:p>
    <w:p w:rsidR="00D05072" w:rsidRPr="00D05072" w:rsidRDefault="00D05072" w:rsidP="00D05072">
      <w:pPr>
        <w:pStyle w:val="Paragraphedeliste"/>
        <w:numPr>
          <w:ilvl w:val="0"/>
          <w:numId w:val="12"/>
        </w:numPr>
        <w:spacing w:after="0" w:line="240" w:lineRule="auto"/>
        <w:jc w:val="both"/>
        <w:rPr>
          <w:rFonts w:cstheme="minorHAnsi"/>
          <w:color w:val="000000" w:themeColor="text1"/>
          <w:sz w:val="24"/>
          <w:szCs w:val="24"/>
          <w:highlight w:val="lightGray"/>
        </w:rPr>
      </w:pPr>
      <w:r w:rsidRPr="00D05072">
        <w:rPr>
          <w:rFonts w:cstheme="minorHAnsi"/>
          <w:color w:val="000000" w:themeColor="text1"/>
          <w:sz w:val="24"/>
          <w:szCs w:val="24"/>
          <w:highlight w:val="lightGray"/>
        </w:rPr>
        <w:t>Montant à la charge du porteur (autofinancement) : ____________€</w:t>
      </w:r>
    </w:p>
    <w:p w:rsidR="00867B0C" w:rsidRPr="000B62A3" w:rsidRDefault="00867B0C" w:rsidP="00867B0C">
      <w:pPr>
        <w:spacing w:after="0"/>
        <w:rPr>
          <w:rFonts w:cstheme="minorHAnsi"/>
          <w:sz w:val="24"/>
          <w:szCs w:val="24"/>
        </w:rPr>
      </w:pPr>
    </w:p>
    <w:p w:rsidR="00867B0C" w:rsidRPr="000B62A3" w:rsidRDefault="00867B0C" w:rsidP="00867B0C">
      <w:pPr>
        <w:tabs>
          <w:tab w:val="left" w:pos="142"/>
        </w:tabs>
        <w:spacing w:after="0"/>
        <w:jc w:val="both"/>
        <w:rPr>
          <w:rFonts w:eastAsia="Tahoma" w:cstheme="minorHAnsi"/>
          <w:b/>
          <w:i/>
          <w:kern w:val="3"/>
          <w:sz w:val="24"/>
          <w:szCs w:val="24"/>
        </w:rPr>
      </w:pPr>
      <w:r w:rsidRPr="000E6637">
        <w:rPr>
          <w:rFonts w:eastAsia="Tahoma" w:cstheme="minorHAnsi"/>
          <w:i/>
          <w:color w:val="FF0000"/>
          <w:kern w:val="3"/>
          <w:sz w:val="24"/>
          <w:szCs w:val="24"/>
        </w:rPr>
        <w:sym w:font="Wingdings" w:char="F046"/>
      </w:r>
      <w:r w:rsidRPr="000B62A3">
        <w:rPr>
          <w:rFonts w:eastAsia="Tahoma" w:cstheme="minorHAnsi"/>
          <w:i/>
          <w:kern w:val="3"/>
          <w:sz w:val="24"/>
          <w:szCs w:val="24"/>
        </w:rPr>
        <w:t xml:space="preserve"> Compléter </w:t>
      </w:r>
      <w:r w:rsidRPr="00D05072">
        <w:rPr>
          <w:rFonts w:eastAsia="Tahoma" w:cstheme="minorHAnsi"/>
          <w:b/>
          <w:i/>
          <w:kern w:val="3"/>
          <w:sz w:val="24"/>
          <w:szCs w:val="24"/>
          <w:u w:val="single"/>
        </w:rPr>
        <w:t xml:space="preserve">l’annexe 1 « Plan de </w:t>
      </w:r>
      <w:r w:rsidRPr="009B59B0">
        <w:rPr>
          <w:rFonts w:eastAsia="Tahoma" w:cstheme="minorHAnsi"/>
          <w:b/>
          <w:i/>
          <w:kern w:val="3"/>
          <w:sz w:val="24"/>
          <w:szCs w:val="24"/>
          <w:u w:val="single"/>
        </w:rPr>
        <w:t>financement »</w:t>
      </w:r>
      <w:r w:rsidRPr="009B59B0">
        <w:rPr>
          <w:rFonts w:eastAsia="Tahoma" w:cstheme="minorHAnsi"/>
          <w:b/>
          <w:i/>
          <w:kern w:val="3"/>
          <w:sz w:val="24"/>
          <w:szCs w:val="24"/>
        </w:rPr>
        <w:t xml:space="preserve"> (FEDER : 1.1 / FSE : 1.2, 1.3, 1.4)</w:t>
      </w:r>
      <w:r w:rsidRPr="000B62A3">
        <w:rPr>
          <w:rFonts w:eastAsia="Tahoma" w:cstheme="minorHAnsi"/>
          <w:i/>
          <w:kern w:val="3"/>
          <w:sz w:val="24"/>
          <w:szCs w:val="24"/>
        </w:rPr>
        <w:t xml:space="preserve"> en indiquant</w:t>
      </w:r>
      <w:r w:rsidRPr="000B62A3">
        <w:rPr>
          <w:rFonts w:eastAsia="Tahoma" w:cstheme="minorHAnsi"/>
          <w:b/>
          <w:i/>
          <w:kern w:val="3"/>
          <w:sz w:val="24"/>
          <w:szCs w:val="24"/>
        </w:rPr>
        <w:t> :</w:t>
      </w:r>
    </w:p>
    <w:p w:rsidR="00867B0C" w:rsidRPr="000B62A3" w:rsidRDefault="00867B0C" w:rsidP="00867B0C">
      <w:pPr>
        <w:tabs>
          <w:tab w:val="left" w:pos="142"/>
        </w:tabs>
        <w:spacing w:after="0"/>
        <w:ind w:right="206"/>
        <w:jc w:val="both"/>
        <w:rPr>
          <w:rFonts w:eastAsia="Tahoma" w:cstheme="minorHAnsi"/>
          <w:b/>
          <w:i/>
          <w:kern w:val="3"/>
          <w:sz w:val="24"/>
          <w:szCs w:val="24"/>
        </w:rPr>
      </w:pPr>
    </w:p>
    <w:p w:rsidR="00867B0C" w:rsidRPr="00D05072" w:rsidRDefault="00867B0C" w:rsidP="007D3A65">
      <w:pPr>
        <w:pStyle w:val="Paragraphedeliste"/>
        <w:numPr>
          <w:ilvl w:val="0"/>
          <w:numId w:val="35"/>
        </w:numPr>
        <w:shd w:val="clear" w:color="auto" w:fill="FDE9D9" w:themeFill="accent6" w:themeFillTint="33"/>
        <w:tabs>
          <w:tab w:val="left" w:pos="142"/>
        </w:tabs>
        <w:spacing w:after="0"/>
        <w:jc w:val="both"/>
        <w:rPr>
          <w:rFonts w:eastAsia="Tahoma" w:cstheme="minorHAnsi"/>
          <w:kern w:val="3"/>
          <w:sz w:val="24"/>
          <w:szCs w:val="24"/>
        </w:rPr>
      </w:pPr>
      <w:r w:rsidRPr="00D05072">
        <w:rPr>
          <w:rFonts w:eastAsia="Tahoma" w:cstheme="minorHAnsi"/>
          <w:b/>
          <w:kern w:val="3"/>
          <w:sz w:val="24"/>
          <w:szCs w:val="24"/>
        </w:rPr>
        <w:t>Les dépenses prévisionnelles</w:t>
      </w:r>
      <w:r w:rsidRPr="00D05072">
        <w:rPr>
          <w:rFonts w:eastAsia="Tahoma" w:cstheme="minorHAnsi"/>
          <w:kern w:val="3"/>
          <w:sz w:val="24"/>
          <w:szCs w:val="24"/>
        </w:rPr>
        <w:t xml:space="preserve"> de votre opération, poste par poste (voir la notice). Si toutes les dépenses ne sont pas supportées par le porteur de projet, remplir autant de plans de financements que d’organismes concernés.</w:t>
      </w:r>
    </w:p>
    <w:p w:rsidR="00867B0C" w:rsidRPr="00D05072" w:rsidRDefault="00867B0C" w:rsidP="007D3A65">
      <w:pPr>
        <w:pStyle w:val="Paragraphedeliste"/>
        <w:numPr>
          <w:ilvl w:val="0"/>
          <w:numId w:val="35"/>
        </w:numPr>
        <w:shd w:val="clear" w:color="auto" w:fill="FDE9D9" w:themeFill="accent6" w:themeFillTint="33"/>
        <w:tabs>
          <w:tab w:val="left" w:pos="142"/>
        </w:tabs>
        <w:spacing w:after="0"/>
        <w:jc w:val="both"/>
        <w:rPr>
          <w:rFonts w:eastAsia="Tahoma" w:cstheme="minorHAnsi"/>
          <w:kern w:val="3"/>
          <w:sz w:val="24"/>
          <w:szCs w:val="24"/>
        </w:rPr>
      </w:pPr>
      <w:r w:rsidRPr="00D05072">
        <w:rPr>
          <w:rFonts w:eastAsia="Tahoma" w:cstheme="minorHAnsi"/>
          <w:b/>
          <w:kern w:val="3"/>
          <w:sz w:val="24"/>
          <w:szCs w:val="24"/>
        </w:rPr>
        <w:t xml:space="preserve">Les ressources prévisionnelles </w:t>
      </w:r>
      <w:r w:rsidRPr="00D05072">
        <w:rPr>
          <w:rFonts w:eastAsia="Tahoma" w:cstheme="minorHAnsi"/>
          <w:kern w:val="3"/>
          <w:sz w:val="24"/>
          <w:szCs w:val="24"/>
        </w:rPr>
        <w:t>de votre opération</w:t>
      </w:r>
      <w:r w:rsidRPr="00D05072">
        <w:rPr>
          <w:rFonts w:eastAsia="Tahoma" w:cstheme="minorHAnsi"/>
          <w:b/>
          <w:kern w:val="3"/>
          <w:sz w:val="24"/>
          <w:szCs w:val="24"/>
        </w:rPr>
        <w:t xml:space="preserve"> </w:t>
      </w:r>
      <w:r w:rsidRPr="00D05072">
        <w:rPr>
          <w:rFonts w:eastAsia="Tahoma" w:cstheme="minorHAnsi"/>
          <w:kern w:val="3"/>
          <w:sz w:val="24"/>
          <w:szCs w:val="24"/>
        </w:rPr>
        <w:t xml:space="preserve">(voir la notice). </w:t>
      </w:r>
    </w:p>
    <w:p w:rsidR="00867B0C" w:rsidRPr="000B62A3" w:rsidRDefault="00867B0C" w:rsidP="00E22CB1">
      <w:pPr>
        <w:tabs>
          <w:tab w:val="left" w:pos="142"/>
        </w:tabs>
        <w:spacing w:after="0"/>
        <w:ind w:right="206"/>
        <w:jc w:val="both"/>
        <w:rPr>
          <w:rFonts w:eastAsia="Tahoma" w:cstheme="minorHAnsi"/>
          <w:b/>
          <w:kern w:val="3"/>
          <w:sz w:val="24"/>
          <w:szCs w:val="24"/>
          <w:u w:val="single"/>
        </w:rPr>
      </w:pPr>
    </w:p>
    <w:p w:rsidR="00E22CB1" w:rsidRPr="00867B0C" w:rsidRDefault="00867B0C" w:rsidP="00867B0C">
      <w:pPr>
        <w:tabs>
          <w:tab w:val="left" w:pos="142"/>
        </w:tabs>
        <w:spacing w:after="0"/>
        <w:ind w:right="206"/>
        <w:jc w:val="both"/>
        <w:rPr>
          <w:rFonts w:eastAsia="Tahoma" w:cstheme="minorHAnsi"/>
          <w:b/>
          <w:kern w:val="3"/>
          <w:sz w:val="32"/>
          <w:szCs w:val="24"/>
          <w:u w:val="single"/>
        </w:rPr>
      </w:pPr>
      <w:r w:rsidRPr="00867B0C">
        <w:rPr>
          <w:rFonts w:eastAsia="Tahoma" w:cstheme="minorHAnsi"/>
          <w:b/>
          <w:kern w:val="3"/>
          <w:sz w:val="32"/>
          <w:szCs w:val="24"/>
          <w:u w:val="single"/>
        </w:rPr>
        <w:t>DEFISCALISATION</w:t>
      </w:r>
    </w:p>
    <w:p w:rsidR="00E22CB1" w:rsidRPr="000B62A3" w:rsidRDefault="00E22CB1" w:rsidP="00E22CB1">
      <w:pPr>
        <w:spacing w:after="0"/>
        <w:rPr>
          <w:rFonts w:cstheme="minorHAnsi"/>
          <w:sz w:val="24"/>
          <w:szCs w:val="24"/>
        </w:rPr>
      </w:pPr>
    </w:p>
    <w:p w:rsidR="00867B0C" w:rsidRPr="00867B0C" w:rsidRDefault="00E22CB1" w:rsidP="00E22CB1">
      <w:pPr>
        <w:spacing w:after="0"/>
        <w:jc w:val="both"/>
        <w:rPr>
          <w:rFonts w:cstheme="minorHAnsi"/>
          <w:b/>
          <w:sz w:val="24"/>
          <w:szCs w:val="24"/>
        </w:rPr>
      </w:pPr>
      <w:r w:rsidRPr="00867B0C">
        <w:rPr>
          <w:rFonts w:cstheme="minorHAnsi"/>
          <w:b/>
          <w:sz w:val="24"/>
          <w:szCs w:val="24"/>
        </w:rPr>
        <w:t xml:space="preserve">L’opération a-t-elle fait l’objet d’une défiscalisation ? </w:t>
      </w:r>
    </w:p>
    <w:p w:rsidR="00E22CB1" w:rsidRPr="000B62A3" w:rsidRDefault="00E22CB1" w:rsidP="00E22CB1">
      <w:pPr>
        <w:spacing w:after="0"/>
        <w:jc w:val="both"/>
        <w:rPr>
          <w:rFonts w:cstheme="minorHAnsi"/>
          <w:sz w:val="24"/>
          <w:szCs w:val="24"/>
        </w:rPr>
      </w:pPr>
      <w:r w:rsidRPr="000B62A3">
        <w:rPr>
          <w:rFonts w:cstheme="minorHAnsi"/>
          <w:sz w:val="24"/>
          <w:szCs w:val="24"/>
        </w:rPr>
        <w:tab/>
      </w:r>
    </w:p>
    <w:p w:rsidR="00867B0C" w:rsidRPr="00867B0C" w:rsidRDefault="00E22CB1" w:rsidP="00867B0C">
      <w:pPr>
        <w:spacing w:after="0"/>
        <w:rPr>
          <w:rFonts w:cstheme="minorHAnsi"/>
          <w:sz w:val="24"/>
          <w:szCs w:val="24"/>
        </w:rPr>
      </w:pPr>
      <w:r w:rsidRPr="000B62A3">
        <w:rPr>
          <w:rFonts w:cstheme="minorHAnsi"/>
          <w:sz w:val="24"/>
          <w:szCs w:val="24"/>
        </w:rPr>
        <w:fldChar w:fldCharType="begin">
          <w:ffData>
            <w:name w:val=""/>
            <w:enabled/>
            <w:calcOnExit w:val="0"/>
            <w:checkBox>
              <w:sizeAuto/>
              <w:default w:val="0"/>
            </w:checkBox>
          </w:ffData>
        </w:fldChar>
      </w:r>
      <w:r w:rsidRPr="000B62A3">
        <w:rPr>
          <w:rFonts w:cstheme="minorHAnsi"/>
          <w:sz w:val="24"/>
          <w:szCs w:val="24"/>
        </w:rPr>
        <w:instrText xml:space="preserve"> FORMCHECKBOX </w:instrText>
      </w:r>
      <w:r w:rsidRPr="000B62A3">
        <w:rPr>
          <w:rFonts w:cstheme="minorHAnsi"/>
          <w:sz w:val="24"/>
          <w:szCs w:val="24"/>
        </w:rPr>
      </w:r>
      <w:r w:rsidRPr="000B62A3">
        <w:rPr>
          <w:rFonts w:cstheme="minorHAnsi"/>
          <w:sz w:val="24"/>
          <w:szCs w:val="24"/>
        </w:rPr>
        <w:fldChar w:fldCharType="end"/>
      </w:r>
      <w:r w:rsidRPr="000B62A3">
        <w:rPr>
          <w:rFonts w:cstheme="minorHAnsi"/>
          <w:sz w:val="24"/>
          <w:szCs w:val="24"/>
        </w:rPr>
        <w:t xml:space="preserve"> Oui</w:t>
      </w:r>
      <w:r w:rsidRPr="000B62A3">
        <w:rPr>
          <w:rFonts w:cstheme="minorHAnsi"/>
          <w:sz w:val="24"/>
          <w:szCs w:val="24"/>
        </w:rPr>
        <w:tab/>
      </w:r>
      <w:r w:rsidRPr="000B62A3">
        <w:rPr>
          <w:rFonts w:cstheme="minorHAnsi"/>
          <w:sz w:val="24"/>
          <w:szCs w:val="24"/>
        </w:rPr>
        <w:tab/>
      </w:r>
      <w:r w:rsidRPr="000B62A3">
        <w:rPr>
          <w:rFonts w:cstheme="minorHAnsi"/>
          <w:sz w:val="24"/>
          <w:szCs w:val="24"/>
        </w:rPr>
        <w:fldChar w:fldCharType="begin">
          <w:ffData>
            <w:name w:val=""/>
            <w:enabled/>
            <w:calcOnExit w:val="0"/>
            <w:checkBox>
              <w:sizeAuto/>
              <w:default w:val="0"/>
            </w:checkBox>
          </w:ffData>
        </w:fldChar>
      </w:r>
      <w:r w:rsidRPr="000B62A3">
        <w:rPr>
          <w:rFonts w:cstheme="minorHAnsi"/>
          <w:sz w:val="24"/>
          <w:szCs w:val="24"/>
        </w:rPr>
        <w:instrText xml:space="preserve"> FORMCHECKBOX </w:instrText>
      </w:r>
      <w:r w:rsidRPr="000B62A3">
        <w:rPr>
          <w:rFonts w:cstheme="minorHAnsi"/>
          <w:sz w:val="24"/>
          <w:szCs w:val="24"/>
        </w:rPr>
      </w:r>
      <w:r w:rsidRPr="000B62A3">
        <w:rPr>
          <w:rFonts w:cstheme="minorHAnsi"/>
          <w:sz w:val="24"/>
          <w:szCs w:val="24"/>
        </w:rPr>
        <w:fldChar w:fldCharType="end"/>
      </w:r>
      <w:r w:rsidR="00867B0C">
        <w:rPr>
          <w:rFonts w:cstheme="minorHAnsi"/>
          <w:sz w:val="24"/>
          <w:szCs w:val="24"/>
        </w:rPr>
        <w:t xml:space="preserve"> Non</w:t>
      </w:r>
    </w:p>
    <w:p w:rsidR="00E22CB1" w:rsidRPr="009B59B0" w:rsidRDefault="00867B0C" w:rsidP="00E22CB1">
      <w:pPr>
        <w:widowControl w:val="0"/>
        <w:suppressAutoHyphens/>
        <w:autoSpaceDN w:val="0"/>
        <w:spacing w:after="0"/>
        <w:ind w:right="57"/>
        <w:jc w:val="both"/>
        <w:textAlignment w:val="baseline"/>
        <w:rPr>
          <w:rFonts w:cstheme="minorHAnsi"/>
          <w:i/>
          <w:color w:val="000000" w:themeColor="text1"/>
          <w:sz w:val="24"/>
          <w:szCs w:val="24"/>
        </w:rPr>
      </w:pPr>
      <w:r w:rsidRPr="009B59B0">
        <w:rPr>
          <w:rFonts w:eastAsia="Tahoma" w:cstheme="minorHAnsi"/>
          <w:i/>
          <w:color w:val="FF0000"/>
          <w:kern w:val="3"/>
          <w:sz w:val="24"/>
          <w:szCs w:val="24"/>
        </w:rPr>
        <w:sym w:font="Wingdings" w:char="F046"/>
      </w:r>
      <w:r w:rsidRPr="009B59B0">
        <w:rPr>
          <w:rFonts w:eastAsia="Tahoma" w:cstheme="minorHAnsi"/>
          <w:i/>
          <w:kern w:val="3"/>
          <w:sz w:val="24"/>
          <w:szCs w:val="24"/>
        </w:rPr>
        <w:t xml:space="preserve"> </w:t>
      </w:r>
      <w:r w:rsidR="00E22CB1" w:rsidRPr="009B59B0">
        <w:rPr>
          <w:rFonts w:cstheme="minorHAnsi"/>
          <w:i/>
          <w:color w:val="000000" w:themeColor="text1"/>
          <w:sz w:val="24"/>
          <w:szCs w:val="24"/>
        </w:rPr>
        <w:t xml:space="preserve">Si </w:t>
      </w:r>
      <w:r w:rsidRPr="009B59B0">
        <w:rPr>
          <w:rFonts w:cstheme="minorHAnsi"/>
          <w:i/>
          <w:color w:val="000000" w:themeColor="text1"/>
          <w:sz w:val="24"/>
          <w:szCs w:val="24"/>
        </w:rPr>
        <w:t>OUI</w:t>
      </w:r>
      <w:r w:rsidR="00E22CB1" w:rsidRPr="009B59B0">
        <w:rPr>
          <w:rFonts w:cstheme="minorHAnsi"/>
          <w:i/>
          <w:color w:val="000000" w:themeColor="text1"/>
          <w:sz w:val="24"/>
          <w:szCs w:val="24"/>
        </w:rPr>
        <w:t>, fournir le contrat et l’agrément le cas échéant.</w:t>
      </w:r>
    </w:p>
    <w:p w:rsidR="00E22CB1" w:rsidRPr="000B62A3" w:rsidRDefault="00E22CB1" w:rsidP="00E22CB1">
      <w:pPr>
        <w:widowControl w:val="0"/>
        <w:suppressAutoHyphens/>
        <w:autoSpaceDN w:val="0"/>
        <w:spacing w:after="0"/>
        <w:ind w:right="57"/>
        <w:jc w:val="both"/>
        <w:textAlignment w:val="baseline"/>
        <w:rPr>
          <w:rFonts w:cstheme="minorHAnsi"/>
          <w:sz w:val="24"/>
          <w:szCs w:val="24"/>
        </w:rPr>
      </w:pPr>
    </w:p>
    <w:p w:rsidR="00E22CB1" w:rsidRPr="00867B0C" w:rsidRDefault="00E22CB1" w:rsidP="00E22CB1">
      <w:pPr>
        <w:spacing w:after="0"/>
        <w:jc w:val="both"/>
        <w:rPr>
          <w:rFonts w:cstheme="minorHAnsi"/>
          <w:b/>
          <w:sz w:val="24"/>
          <w:szCs w:val="24"/>
        </w:rPr>
      </w:pPr>
      <w:r w:rsidRPr="00867B0C">
        <w:rPr>
          <w:rFonts w:cstheme="minorHAnsi"/>
          <w:b/>
          <w:sz w:val="24"/>
          <w:szCs w:val="24"/>
        </w:rPr>
        <w:t>Une demande d’agrément de défiscalisation a-t-elle été adressée à l’autorité compétente ?</w:t>
      </w:r>
    </w:p>
    <w:p w:rsidR="00867B0C" w:rsidRPr="000B62A3" w:rsidRDefault="00867B0C" w:rsidP="00E22CB1">
      <w:pPr>
        <w:spacing w:after="0"/>
        <w:jc w:val="both"/>
        <w:rPr>
          <w:rFonts w:cstheme="minorHAnsi"/>
          <w:color w:val="000000" w:themeColor="text1"/>
          <w:sz w:val="24"/>
          <w:szCs w:val="24"/>
        </w:rPr>
      </w:pPr>
    </w:p>
    <w:p w:rsidR="00E22CB1" w:rsidRPr="000B62A3" w:rsidRDefault="00E22CB1" w:rsidP="00E22CB1">
      <w:pPr>
        <w:spacing w:after="0"/>
        <w:jc w:val="both"/>
        <w:rPr>
          <w:rFonts w:cstheme="minorHAnsi"/>
          <w:color w:val="000000" w:themeColor="text1"/>
          <w:sz w:val="24"/>
          <w:szCs w:val="24"/>
        </w:rPr>
      </w:pPr>
      <w:r w:rsidRPr="000B62A3">
        <w:rPr>
          <w:rFonts w:cstheme="minorHAnsi"/>
          <w:color w:val="000000" w:themeColor="text1"/>
          <w:sz w:val="24"/>
          <w:szCs w:val="24"/>
        </w:rPr>
        <w:fldChar w:fldCharType="begin">
          <w:ffData>
            <w:name w:val=""/>
            <w:enabled/>
            <w:calcOnExit w:val="0"/>
            <w:checkBox>
              <w:sizeAuto/>
              <w:default w:val="0"/>
            </w:checkBox>
          </w:ffData>
        </w:fldChar>
      </w:r>
      <w:r w:rsidRPr="000B62A3">
        <w:rPr>
          <w:rFonts w:cstheme="minorHAnsi"/>
          <w:color w:val="000000" w:themeColor="text1"/>
          <w:sz w:val="24"/>
          <w:szCs w:val="24"/>
        </w:rPr>
        <w:instrText xml:space="preserve"> FORMCHECKBOX </w:instrText>
      </w:r>
      <w:r w:rsidRPr="000B62A3">
        <w:rPr>
          <w:rFonts w:cstheme="minorHAnsi"/>
          <w:color w:val="000000" w:themeColor="text1"/>
          <w:sz w:val="24"/>
          <w:szCs w:val="24"/>
        </w:rPr>
      </w:r>
      <w:r w:rsidRPr="000B62A3">
        <w:rPr>
          <w:rFonts w:cstheme="minorHAnsi"/>
          <w:color w:val="000000" w:themeColor="text1"/>
          <w:sz w:val="24"/>
          <w:szCs w:val="24"/>
        </w:rPr>
        <w:fldChar w:fldCharType="end"/>
      </w:r>
      <w:r w:rsidRPr="000B62A3">
        <w:rPr>
          <w:rFonts w:cstheme="minorHAnsi"/>
          <w:color w:val="000000" w:themeColor="text1"/>
          <w:sz w:val="24"/>
          <w:szCs w:val="24"/>
        </w:rPr>
        <w:t xml:space="preserve"> Oui</w:t>
      </w:r>
      <w:r w:rsidRPr="000B62A3">
        <w:rPr>
          <w:rFonts w:cstheme="minorHAnsi"/>
          <w:color w:val="000000" w:themeColor="text1"/>
          <w:sz w:val="24"/>
          <w:szCs w:val="24"/>
        </w:rPr>
        <w:tab/>
      </w:r>
      <w:r w:rsidRPr="000B62A3">
        <w:rPr>
          <w:rFonts w:cstheme="minorHAnsi"/>
          <w:color w:val="000000" w:themeColor="text1"/>
          <w:sz w:val="24"/>
          <w:szCs w:val="24"/>
        </w:rPr>
        <w:tab/>
      </w:r>
      <w:r w:rsidRPr="000B62A3">
        <w:rPr>
          <w:rFonts w:cstheme="minorHAnsi"/>
          <w:color w:val="000000" w:themeColor="text1"/>
          <w:sz w:val="24"/>
          <w:szCs w:val="24"/>
        </w:rPr>
        <w:fldChar w:fldCharType="begin">
          <w:ffData>
            <w:name w:val=""/>
            <w:enabled/>
            <w:calcOnExit w:val="0"/>
            <w:checkBox>
              <w:sizeAuto/>
              <w:default w:val="0"/>
            </w:checkBox>
          </w:ffData>
        </w:fldChar>
      </w:r>
      <w:r w:rsidRPr="000B62A3">
        <w:rPr>
          <w:rFonts w:cstheme="minorHAnsi"/>
          <w:color w:val="000000" w:themeColor="text1"/>
          <w:sz w:val="24"/>
          <w:szCs w:val="24"/>
        </w:rPr>
        <w:instrText xml:space="preserve"> FORMCHECKBOX </w:instrText>
      </w:r>
      <w:r w:rsidRPr="000B62A3">
        <w:rPr>
          <w:rFonts w:cstheme="minorHAnsi"/>
          <w:color w:val="000000" w:themeColor="text1"/>
          <w:sz w:val="24"/>
          <w:szCs w:val="24"/>
        </w:rPr>
      </w:r>
      <w:r w:rsidRPr="000B62A3">
        <w:rPr>
          <w:rFonts w:cstheme="minorHAnsi"/>
          <w:color w:val="000000" w:themeColor="text1"/>
          <w:sz w:val="24"/>
          <w:szCs w:val="24"/>
        </w:rPr>
        <w:fldChar w:fldCharType="end"/>
      </w:r>
      <w:r w:rsidRPr="000B62A3">
        <w:rPr>
          <w:rFonts w:cstheme="minorHAnsi"/>
          <w:color w:val="000000" w:themeColor="text1"/>
          <w:sz w:val="24"/>
          <w:szCs w:val="24"/>
        </w:rPr>
        <w:t xml:space="preserve"> Non</w:t>
      </w:r>
    </w:p>
    <w:p w:rsidR="00E22CB1" w:rsidRPr="009B59B0" w:rsidRDefault="00E22CB1" w:rsidP="00E22CB1">
      <w:pPr>
        <w:widowControl w:val="0"/>
        <w:suppressAutoHyphens/>
        <w:autoSpaceDN w:val="0"/>
        <w:spacing w:after="0"/>
        <w:ind w:right="57"/>
        <w:jc w:val="both"/>
        <w:textAlignment w:val="baseline"/>
        <w:rPr>
          <w:rFonts w:cstheme="minorHAnsi"/>
          <w:i/>
          <w:sz w:val="24"/>
          <w:szCs w:val="24"/>
        </w:rPr>
      </w:pPr>
      <w:r w:rsidRPr="009B59B0">
        <w:rPr>
          <w:rFonts w:cstheme="minorHAnsi"/>
          <w:i/>
          <w:sz w:val="24"/>
          <w:szCs w:val="24"/>
        </w:rPr>
        <w:t xml:space="preserve"> </w:t>
      </w:r>
      <w:r w:rsidR="00867B0C" w:rsidRPr="009B59B0">
        <w:rPr>
          <w:rFonts w:eastAsia="Tahoma" w:cstheme="minorHAnsi"/>
          <w:i/>
          <w:color w:val="FF0000"/>
          <w:kern w:val="3"/>
          <w:sz w:val="24"/>
          <w:szCs w:val="24"/>
        </w:rPr>
        <w:sym w:font="Wingdings" w:char="F046"/>
      </w:r>
      <w:r w:rsidR="00867B0C" w:rsidRPr="009B59B0">
        <w:rPr>
          <w:rFonts w:eastAsia="Tahoma" w:cstheme="minorHAnsi"/>
          <w:i/>
          <w:kern w:val="3"/>
          <w:sz w:val="24"/>
          <w:szCs w:val="24"/>
        </w:rPr>
        <w:t xml:space="preserve"> </w:t>
      </w:r>
      <w:r w:rsidRPr="009B59B0">
        <w:rPr>
          <w:rFonts w:cstheme="minorHAnsi"/>
          <w:i/>
          <w:sz w:val="24"/>
          <w:szCs w:val="24"/>
        </w:rPr>
        <w:t xml:space="preserve">Si </w:t>
      </w:r>
      <w:r w:rsidR="00867B0C" w:rsidRPr="009B59B0">
        <w:rPr>
          <w:rFonts w:cstheme="minorHAnsi"/>
          <w:i/>
          <w:sz w:val="24"/>
          <w:szCs w:val="24"/>
        </w:rPr>
        <w:t>OUI</w:t>
      </w:r>
      <w:r w:rsidRPr="009B59B0">
        <w:rPr>
          <w:rFonts w:cstheme="minorHAnsi"/>
          <w:i/>
          <w:sz w:val="24"/>
          <w:szCs w:val="24"/>
        </w:rPr>
        <w:t>, fournir la demande et le projet de contrat.</w:t>
      </w:r>
    </w:p>
    <w:p w:rsidR="00E22CB1" w:rsidRDefault="00E22CB1" w:rsidP="00E22CB1">
      <w:pPr>
        <w:widowControl w:val="0"/>
        <w:suppressAutoHyphens/>
        <w:autoSpaceDN w:val="0"/>
        <w:spacing w:after="0"/>
        <w:ind w:right="57"/>
        <w:jc w:val="both"/>
        <w:textAlignment w:val="baseline"/>
        <w:rPr>
          <w:rFonts w:cstheme="minorHAnsi"/>
          <w:sz w:val="24"/>
          <w:szCs w:val="24"/>
        </w:rPr>
      </w:pPr>
    </w:p>
    <w:p w:rsidR="00867B0C" w:rsidRDefault="00867B0C" w:rsidP="00E22CB1">
      <w:pPr>
        <w:widowControl w:val="0"/>
        <w:suppressAutoHyphens/>
        <w:autoSpaceDN w:val="0"/>
        <w:spacing w:after="0"/>
        <w:ind w:right="57"/>
        <w:jc w:val="both"/>
        <w:textAlignment w:val="baseline"/>
        <w:rPr>
          <w:rFonts w:cstheme="minorHAnsi"/>
          <w:sz w:val="24"/>
          <w:szCs w:val="24"/>
        </w:rPr>
      </w:pPr>
    </w:p>
    <w:p w:rsidR="00867B0C" w:rsidRPr="000B62A3" w:rsidRDefault="00867B0C" w:rsidP="00E22CB1">
      <w:pPr>
        <w:widowControl w:val="0"/>
        <w:suppressAutoHyphens/>
        <w:autoSpaceDN w:val="0"/>
        <w:spacing w:after="0"/>
        <w:ind w:right="57"/>
        <w:jc w:val="both"/>
        <w:textAlignment w:val="baseline"/>
        <w:rPr>
          <w:rFonts w:cstheme="minorHAnsi"/>
          <w:sz w:val="24"/>
          <w:szCs w:val="24"/>
        </w:rPr>
      </w:pPr>
    </w:p>
    <w:p w:rsidR="00E22CB1" w:rsidRDefault="00B00501" w:rsidP="00E22CB1">
      <w:pPr>
        <w:spacing w:after="0"/>
        <w:jc w:val="both"/>
        <w:rPr>
          <w:rFonts w:cstheme="minorHAnsi"/>
          <w:b/>
          <w:sz w:val="24"/>
          <w:szCs w:val="24"/>
        </w:rPr>
      </w:pPr>
      <w:r w:rsidRPr="00867B0C">
        <w:rPr>
          <w:rFonts w:cstheme="minorHAnsi"/>
          <w:b/>
          <w:sz w:val="24"/>
          <w:szCs w:val="24"/>
        </w:rPr>
        <w:t>En cas de défiscalisation, uti</w:t>
      </w:r>
      <w:r w:rsidR="00E22CB1" w:rsidRPr="00867B0C">
        <w:rPr>
          <w:rFonts w:cstheme="minorHAnsi"/>
          <w:b/>
          <w:sz w:val="24"/>
          <w:szCs w:val="24"/>
        </w:rPr>
        <w:t>lis</w:t>
      </w:r>
      <w:r w:rsidR="00867B0C">
        <w:rPr>
          <w:rFonts w:cstheme="minorHAnsi"/>
          <w:b/>
          <w:sz w:val="24"/>
          <w:szCs w:val="24"/>
        </w:rPr>
        <w:t>ez-vous les services d’une SNC ?</w:t>
      </w:r>
      <w:r w:rsidR="00E22CB1" w:rsidRPr="00867B0C">
        <w:rPr>
          <w:rFonts w:cstheme="minorHAnsi"/>
          <w:b/>
          <w:sz w:val="24"/>
          <w:szCs w:val="24"/>
        </w:rPr>
        <w:tab/>
      </w:r>
    </w:p>
    <w:p w:rsidR="00867B0C" w:rsidRPr="00867B0C" w:rsidRDefault="00867B0C" w:rsidP="00E22CB1">
      <w:pPr>
        <w:spacing w:after="0"/>
        <w:jc w:val="both"/>
        <w:rPr>
          <w:rFonts w:cstheme="minorHAnsi"/>
          <w:b/>
          <w:sz w:val="24"/>
          <w:szCs w:val="24"/>
        </w:rPr>
      </w:pPr>
    </w:p>
    <w:p w:rsidR="00867B0C" w:rsidRPr="000B62A3" w:rsidRDefault="00867B0C" w:rsidP="00867B0C">
      <w:pPr>
        <w:tabs>
          <w:tab w:val="right" w:leader="dot" w:pos="8931"/>
        </w:tabs>
        <w:spacing w:after="0"/>
        <w:jc w:val="both"/>
        <w:outlineLvl w:val="0"/>
        <w:rPr>
          <w:rFonts w:cstheme="minorHAnsi"/>
          <w:sz w:val="24"/>
          <w:szCs w:val="24"/>
        </w:rPr>
      </w:pPr>
      <w:r w:rsidRPr="000B62A3">
        <w:rPr>
          <w:rFonts w:cstheme="minorHAnsi"/>
          <w:sz w:val="24"/>
          <w:szCs w:val="24"/>
        </w:rPr>
        <w:fldChar w:fldCharType="begin">
          <w:ffData>
            <w:name w:val=""/>
            <w:enabled/>
            <w:calcOnExit w:val="0"/>
            <w:checkBox>
              <w:sizeAuto/>
              <w:default w:val="0"/>
            </w:checkBox>
          </w:ffData>
        </w:fldChar>
      </w:r>
      <w:r w:rsidRPr="000B62A3">
        <w:rPr>
          <w:rFonts w:cstheme="minorHAnsi"/>
          <w:sz w:val="24"/>
          <w:szCs w:val="24"/>
        </w:rPr>
        <w:instrText xml:space="preserve"> FORMCHECKBOX </w:instrText>
      </w:r>
      <w:r w:rsidRPr="000B62A3">
        <w:rPr>
          <w:rFonts w:cstheme="minorHAnsi"/>
          <w:sz w:val="24"/>
          <w:szCs w:val="24"/>
        </w:rPr>
      </w:r>
      <w:r w:rsidRPr="000B62A3">
        <w:rPr>
          <w:rFonts w:cstheme="minorHAnsi"/>
          <w:sz w:val="24"/>
          <w:szCs w:val="24"/>
        </w:rPr>
        <w:fldChar w:fldCharType="end"/>
      </w:r>
      <w:r w:rsidRPr="000B62A3">
        <w:rPr>
          <w:rFonts w:cstheme="minorHAnsi"/>
          <w:sz w:val="24"/>
          <w:szCs w:val="24"/>
        </w:rPr>
        <w:t xml:space="preserve"> Oui           </w:t>
      </w:r>
      <w:r w:rsidRPr="000B62A3">
        <w:rPr>
          <w:rFonts w:cstheme="minorHAnsi"/>
          <w:sz w:val="24"/>
          <w:szCs w:val="24"/>
        </w:rPr>
        <w:fldChar w:fldCharType="begin">
          <w:ffData>
            <w:name w:val=""/>
            <w:enabled/>
            <w:calcOnExit w:val="0"/>
            <w:checkBox>
              <w:sizeAuto/>
              <w:default w:val="0"/>
            </w:checkBox>
          </w:ffData>
        </w:fldChar>
      </w:r>
      <w:r w:rsidRPr="000B62A3">
        <w:rPr>
          <w:rFonts w:cstheme="minorHAnsi"/>
          <w:sz w:val="24"/>
          <w:szCs w:val="24"/>
        </w:rPr>
        <w:instrText xml:space="preserve"> FORMCHECKBOX </w:instrText>
      </w:r>
      <w:r w:rsidRPr="000B62A3">
        <w:rPr>
          <w:rFonts w:cstheme="minorHAnsi"/>
          <w:sz w:val="24"/>
          <w:szCs w:val="24"/>
        </w:rPr>
      </w:r>
      <w:r w:rsidRPr="000B62A3">
        <w:rPr>
          <w:rFonts w:cstheme="minorHAnsi"/>
          <w:sz w:val="24"/>
          <w:szCs w:val="24"/>
        </w:rPr>
        <w:fldChar w:fldCharType="end"/>
      </w:r>
      <w:r w:rsidRPr="000B62A3">
        <w:rPr>
          <w:rFonts w:cstheme="minorHAnsi"/>
          <w:sz w:val="24"/>
          <w:szCs w:val="24"/>
        </w:rPr>
        <w:t xml:space="preserve"> Non</w:t>
      </w:r>
    </w:p>
    <w:p w:rsidR="00867B0C" w:rsidRDefault="00867B0C" w:rsidP="00E22CB1">
      <w:pPr>
        <w:spacing w:after="0"/>
        <w:jc w:val="both"/>
        <w:outlineLvl w:val="0"/>
        <w:rPr>
          <w:rFonts w:cstheme="minorHAnsi"/>
          <w:sz w:val="24"/>
          <w:szCs w:val="24"/>
        </w:rPr>
      </w:pPr>
    </w:p>
    <w:p w:rsidR="00E22CB1" w:rsidRDefault="00E22CB1" w:rsidP="00867B0C">
      <w:pPr>
        <w:spacing w:after="0"/>
        <w:jc w:val="both"/>
        <w:rPr>
          <w:rFonts w:cstheme="minorHAnsi"/>
          <w:b/>
          <w:sz w:val="24"/>
          <w:szCs w:val="24"/>
        </w:rPr>
      </w:pPr>
      <w:r w:rsidRPr="00867B0C">
        <w:rPr>
          <w:rFonts w:cstheme="minorHAnsi"/>
          <w:b/>
          <w:sz w:val="24"/>
          <w:szCs w:val="24"/>
        </w:rPr>
        <w:t>Laquelle ?</w:t>
      </w:r>
    </w:p>
    <w:p w:rsidR="00867B0C" w:rsidRDefault="00867B0C" w:rsidP="00867B0C">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p>
    <w:p w:rsidR="00867B0C" w:rsidRPr="00867B0C" w:rsidRDefault="00867B0C" w:rsidP="00867B0C">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p>
    <w:p w:rsidR="00E22CB1" w:rsidRPr="009B59B0" w:rsidRDefault="00867B0C" w:rsidP="00E22CB1">
      <w:pPr>
        <w:spacing w:after="0"/>
        <w:jc w:val="both"/>
        <w:rPr>
          <w:rFonts w:cstheme="minorHAnsi"/>
          <w:i/>
          <w:sz w:val="24"/>
          <w:szCs w:val="24"/>
        </w:rPr>
      </w:pPr>
      <w:r w:rsidRPr="009B59B0">
        <w:rPr>
          <w:rFonts w:eastAsia="Tahoma" w:cstheme="minorHAnsi"/>
          <w:i/>
          <w:color w:val="FF0000"/>
          <w:kern w:val="3"/>
          <w:sz w:val="24"/>
          <w:szCs w:val="24"/>
        </w:rPr>
        <w:sym w:font="Wingdings" w:char="F046"/>
      </w:r>
      <w:r w:rsidRPr="009B59B0">
        <w:rPr>
          <w:rFonts w:eastAsia="Tahoma" w:cstheme="minorHAnsi"/>
          <w:i/>
          <w:color w:val="FF0000"/>
          <w:kern w:val="3"/>
          <w:sz w:val="24"/>
          <w:szCs w:val="24"/>
        </w:rPr>
        <w:t xml:space="preserve"> </w:t>
      </w:r>
      <w:r w:rsidR="00E22CB1" w:rsidRPr="009B59B0">
        <w:rPr>
          <w:rFonts w:cstheme="minorHAnsi"/>
          <w:i/>
          <w:sz w:val="24"/>
          <w:szCs w:val="24"/>
        </w:rPr>
        <w:t xml:space="preserve">Renseigner </w:t>
      </w:r>
      <w:r w:rsidR="00E22CB1" w:rsidRPr="009B59B0">
        <w:rPr>
          <w:rFonts w:cstheme="minorHAnsi"/>
          <w:b/>
          <w:i/>
          <w:sz w:val="24"/>
          <w:szCs w:val="24"/>
          <w:u w:val="single"/>
        </w:rPr>
        <w:t xml:space="preserve">l’annexe </w:t>
      </w:r>
      <w:r w:rsidR="00C57F0A">
        <w:rPr>
          <w:rFonts w:cstheme="minorHAnsi"/>
          <w:b/>
          <w:i/>
          <w:sz w:val="24"/>
          <w:szCs w:val="24"/>
          <w:u w:val="single"/>
        </w:rPr>
        <w:t>1.</w:t>
      </w:r>
      <w:r w:rsidR="00E22CB1" w:rsidRPr="009B59B0">
        <w:rPr>
          <w:rFonts w:cstheme="minorHAnsi"/>
          <w:b/>
          <w:i/>
          <w:sz w:val="24"/>
          <w:szCs w:val="24"/>
          <w:u w:val="single"/>
        </w:rPr>
        <w:t>7</w:t>
      </w:r>
      <w:r w:rsidR="00E22CB1" w:rsidRPr="009B59B0">
        <w:rPr>
          <w:rFonts w:cstheme="minorHAnsi"/>
          <w:b/>
          <w:i/>
          <w:sz w:val="24"/>
          <w:szCs w:val="24"/>
        </w:rPr>
        <w:t>  «Formulaire type en cas de demande de défiscalisation via une SNC »</w:t>
      </w:r>
    </w:p>
    <w:p w:rsidR="00E22CB1" w:rsidRDefault="00E22CB1" w:rsidP="00E22CB1">
      <w:pPr>
        <w:spacing w:after="0"/>
        <w:jc w:val="both"/>
        <w:rPr>
          <w:rFonts w:cstheme="minorHAnsi"/>
          <w:sz w:val="24"/>
          <w:szCs w:val="24"/>
        </w:rPr>
      </w:pPr>
    </w:p>
    <w:p w:rsidR="00867B0C" w:rsidRPr="00867B0C" w:rsidRDefault="00867B0C" w:rsidP="00867B0C">
      <w:pPr>
        <w:tabs>
          <w:tab w:val="left" w:pos="142"/>
        </w:tabs>
        <w:spacing w:after="0"/>
        <w:ind w:right="206"/>
        <w:jc w:val="both"/>
        <w:rPr>
          <w:rFonts w:eastAsia="Tahoma" w:cstheme="minorHAnsi"/>
          <w:b/>
          <w:kern w:val="3"/>
          <w:sz w:val="32"/>
          <w:szCs w:val="24"/>
          <w:u w:val="single"/>
        </w:rPr>
      </w:pPr>
      <w:r w:rsidRPr="00867B0C">
        <w:rPr>
          <w:rFonts w:eastAsia="Tahoma" w:cstheme="minorHAnsi"/>
          <w:b/>
          <w:kern w:val="3"/>
          <w:sz w:val="32"/>
          <w:szCs w:val="24"/>
          <w:u w:val="single"/>
        </w:rPr>
        <w:t>CREDIT BAIL</w:t>
      </w:r>
    </w:p>
    <w:p w:rsidR="00867B0C" w:rsidRPr="000B62A3" w:rsidRDefault="00867B0C" w:rsidP="00E22CB1">
      <w:pPr>
        <w:spacing w:after="0"/>
        <w:jc w:val="both"/>
        <w:rPr>
          <w:rFonts w:cstheme="minorHAnsi"/>
          <w:sz w:val="24"/>
          <w:szCs w:val="24"/>
        </w:rPr>
      </w:pPr>
    </w:p>
    <w:p w:rsidR="00867B0C" w:rsidRPr="00867B0C" w:rsidRDefault="00E22CB1" w:rsidP="00E22CB1">
      <w:pPr>
        <w:spacing w:after="0"/>
        <w:jc w:val="both"/>
        <w:rPr>
          <w:rFonts w:cstheme="minorHAnsi"/>
          <w:b/>
          <w:sz w:val="24"/>
          <w:szCs w:val="24"/>
        </w:rPr>
      </w:pPr>
      <w:r w:rsidRPr="00867B0C">
        <w:rPr>
          <w:rFonts w:cstheme="minorHAnsi"/>
          <w:b/>
          <w:sz w:val="24"/>
          <w:szCs w:val="24"/>
        </w:rPr>
        <w:t>L’opération fait-elle  ou va-t-elle faire l’objet d’une demande de crédit-bail ?</w:t>
      </w:r>
      <w:r w:rsidRPr="00867B0C">
        <w:rPr>
          <w:rFonts w:cstheme="minorHAnsi"/>
          <w:b/>
          <w:sz w:val="24"/>
          <w:szCs w:val="24"/>
        </w:rPr>
        <w:tab/>
      </w:r>
    </w:p>
    <w:p w:rsidR="00E22CB1" w:rsidRPr="000B62A3" w:rsidRDefault="00E22CB1" w:rsidP="00E22CB1">
      <w:pPr>
        <w:spacing w:after="0"/>
        <w:jc w:val="both"/>
        <w:rPr>
          <w:rFonts w:cstheme="minorHAnsi"/>
          <w:sz w:val="24"/>
          <w:szCs w:val="24"/>
        </w:rPr>
      </w:pPr>
      <w:r w:rsidRPr="000B62A3">
        <w:rPr>
          <w:rFonts w:cstheme="minorHAnsi"/>
          <w:sz w:val="24"/>
          <w:szCs w:val="24"/>
        </w:rPr>
        <w:tab/>
      </w:r>
    </w:p>
    <w:p w:rsidR="00E22CB1" w:rsidRDefault="00E22CB1" w:rsidP="00E22CB1">
      <w:pPr>
        <w:spacing w:after="0"/>
        <w:jc w:val="both"/>
        <w:rPr>
          <w:rFonts w:cstheme="minorHAnsi"/>
          <w:sz w:val="24"/>
          <w:szCs w:val="24"/>
        </w:rPr>
      </w:pPr>
      <w:r w:rsidRPr="000B62A3">
        <w:rPr>
          <w:rFonts w:cstheme="minorHAnsi"/>
          <w:sz w:val="24"/>
          <w:szCs w:val="24"/>
        </w:rPr>
        <w:fldChar w:fldCharType="begin">
          <w:ffData>
            <w:name w:val=""/>
            <w:enabled/>
            <w:calcOnExit w:val="0"/>
            <w:checkBox>
              <w:sizeAuto/>
              <w:default w:val="0"/>
            </w:checkBox>
          </w:ffData>
        </w:fldChar>
      </w:r>
      <w:r w:rsidRPr="000B62A3">
        <w:rPr>
          <w:rFonts w:cstheme="minorHAnsi"/>
          <w:sz w:val="24"/>
          <w:szCs w:val="24"/>
        </w:rPr>
        <w:instrText xml:space="preserve"> FORMCHECKBOX </w:instrText>
      </w:r>
      <w:r w:rsidRPr="000B62A3">
        <w:rPr>
          <w:rFonts w:cstheme="minorHAnsi"/>
          <w:sz w:val="24"/>
          <w:szCs w:val="24"/>
        </w:rPr>
      </w:r>
      <w:r w:rsidRPr="000B62A3">
        <w:rPr>
          <w:rFonts w:cstheme="minorHAnsi"/>
          <w:sz w:val="24"/>
          <w:szCs w:val="24"/>
        </w:rPr>
        <w:fldChar w:fldCharType="end"/>
      </w:r>
      <w:r w:rsidRPr="000B62A3">
        <w:rPr>
          <w:rFonts w:cstheme="minorHAnsi"/>
          <w:sz w:val="24"/>
          <w:szCs w:val="24"/>
        </w:rPr>
        <w:t xml:space="preserve"> Oui</w:t>
      </w:r>
      <w:r w:rsidRPr="000B62A3">
        <w:rPr>
          <w:rFonts w:cstheme="minorHAnsi"/>
          <w:sz w:val="24"/>
          <w:szCs w:val="24"/>
        </w:rPr>
        <w:tab/>
      </w:r>
      <w:r w:rsidRPr="000B62A3">
        <w:rPr>
          <w:rFonts w:cstheme="minorHAnsi"/>
          <w:sz w:val="24"/>
          <w:szCs w:val="24"/>
        </w:rPr>
        <w:tab/>
      </w:r>
      <w:r w:rsidRPr="000B62A3">
        <w:rPr>
          <w:rFonts w:cstheme="minorHAnsi"/>
          <w:sz w:val="24"/>
          <w:szCs w:val="24"/>
        </w:rPr>
        <w:fldChar w:fldCharType="begin">
          <w:ffData>
            <w:name w:val=""/>
            <w:enabled/>
            <w:calcOnExit w:val="0"/>
            <w:checkBox>
              <w:sizeAuto/>
              <w:default w:val="0"/>
            </w:checkBox>
          </w:ffData>
        </w:fldChar>
      </w:r>
      <w:r w:rsidRPr="000B62A3">
        <w:rPr>
          <w:rFonts w:cstheme="minorHAnsi"/>
          <w:sz w:val="24"/>
          <w:szCs w:val="24"/>
        </w:rPr>
        <w:instrText xml:space="preserve"> FORMCHECKBOX </w:instrText>
      </w:r>
      <w:r w:rsidRPr="000B62A3">
        <w:rPr>
          <w:rFonts w:cstheme="minorHAnsi"/>
          <w:sz w:val="24"/>
          <w:szCs w:val="24"/>
        </w:rPr>
      </w:r>
      <w:r w:rsidRPr="000B62A3">
        <w:rPr>
          <w:rFonts w:cstheme="minorHAnsi"/>
          <w:sz w:val="24"/>
          <w:szCs w:val="24"/>
        </w:rPr>
        <w:fldChar w:fldCharType="end"/>
      </w:r>
      <w:r w:rsidRPr="000B62A3">
        <w:rPr>
          <w:rFonts w:cstheme="minorHAnsi"/>
          <w:sz w:val="24"/>
          <w:szCs w:val="24"/>
        </w:rPr>
        <w:t xml:space="preserve"> Non</w:t>
      </w:r>
    </w:p>
    <w:p w:rsidR="00E3088B" w:rsidRPr="000B62A3" w:rsidRDefault="00E3088B" w:rsidP="00E22CB1">
      <w:pPr>
        <w:spacing w:after="0"/>
        <w:jc w:val="both"/>
        <w:rPr>
          <w:rFonts w:cstheme="minorHAnsi"/>
          <w:sz w:val="24"/>
          <w:szCs w:val="24"/>
        </w:rPr>
      </w:pPr>
    </w:p>
    <w:p w:rsidR="00E22CB1" w:rsidRPr="009B59B0" w:rsidRDefault="00867B0C" w:rsidP="00E22CB1">
      <w:pPr>
        <w:spacing w:after="0"/>
        <w:jc w:val="both"/>
        <w:rPr>
          <w:rFonts w:cstheme="minorHAnsi"/>
          <w:i/>
          <w:sz w:val="24"/>
          <w:szCs w:val="24"/>
        </w:rPr>
      </w:pPr>
      <w:r w:rsidRPr="009B59B0">
        <w:rPr>
          <w:rFonts w:eastAsia="Tahoma" w:cstheme="minorHAnsi"/>
          <w:i/>
          <w:color w:val="FF0000"/>
          <w:kern w:val="3"/>
          <w:sz w:val="24"/>
          <w:szCs w:val="24"/>
        </w:rPr>
        <w:sym w:font="Wingdings" w:char="F046"/>
      </w:r>
      <w:r w:rsidRPr="009B59B0">
        <w:rPr>
          <w:rFonts w:eastAsia="Tahoma" w:cstheme="minorHAnsi"/>
          <w:i/>
          <w:color w:val="FF0000"/>
          <w:kern w:val="3"/>
          <w:sz w:val="24"/>
          <w:szCs w:val="24"/>
        </w:rPr>
        <w:t xml:space="preserve"> </w:t>
      </w:r>
      <w:r w:rsidR="00E22CB1" w:rsidRPr="009B59B0">
        <w:rPr>
          <w:rFonts w:cstheme="minorHAnsi"/>
          <w:i/>
          <w:sz w:val="24"/>
          <w:szCs w:val="24"/>
        </w:rPr>
        <w:t xml:space="preserve">Si </w:t>
      </w:r>
      <w:r w:rsidRPr="009B59B0">
        <w:rPr>
          <w:rFonts w:cstheme="minorHAnsi"/>
          <w:i/>
          <w:sz w:val="24"/>
          <w:szCs w:val="24"/>
        </w:rPr>
        <w:t>OUI</w:t>
      </w:r>
      <w:r w:rsidR="00E22CB1" w:rsidRPr="009B59B0">
        <w:rPr>
          <w:rFonts w:cstheme="minorHAnsi"/>
          <w:i/>
          <w:sz w:val="24"/>
          <w:szCs w:val="24"/>
        </w:rPr>
        <w:t>, fournir la demande et le projet de cont</w:t>
      </w:r>
      <w:r w:rsidRPr="009B59B0">
        <w:rPr>
          <w:rFonts w:cstheme="minorHAnsi"/>
          <w:i/>
          <w:sz w:val="24"/>
          <w:szCs w:val="24"/>
        </w:rPr>
        <w:t xml:space="preserve">rat de location le cas échéant et </w:t>
      </w:r>
      <w:r w:rsidRPr="009B59B0">
        <w:rPr>
          <w:rFonts w:cstheme="minorHAnsi"/>
          <w:i/>
          <w:color w:val="000000" w:themeColor="text1"/>
          <w:sz w:val="24"/>
          <w:szCs w:val="24"/>
        </w:rPr>
        <w:t>r</w:t>
      </w:r>
      <w:r w:rsidR="00E22CB1" w:rsidRPr="009B59B0">
        <w:rPr>
          <w:rFonts w:cstheme="minorHAnsi"/>
          <w:i/>
          <w:color w:val="000000" w:themeColor="text1"/>
          <w:sz w:val="24"/>
          <w:szCs w:val="24"/>
        </w:rPr>
        <w:t xml:space="preserve">enseigner </w:t>
      </w:r>
      <w:r w:rsidR="00E22CB1" w:rsidRPr="009B59B0">
        <w:rPr>
          <w:rFonts w:cstheme="minorHAnsi"/>
          <w:b/>
          <w:i/>
          <w:color w:val="000000" w:themeColor="text1"/>
          <w:sz w:val="24"/>
          <w:szCs w:val="24"/>
          <w:u w:val="single"/>
        </w:rPr>
        <w:t xml:space="preserve">l’annexe </w:t>
      </w:r>
      <w:r w:rsidR="00AD30D4">
        <w:rPr>
          <w:rFonts w:cstheme="minorHAnsi"/>
          <w:b/>
          <w:i/>
          <w:color w:val="000000" w:themeColor="text1"/>
          <w:sz w:val="24"/>
          <w:szCs w:val="24"/>
          <w:u w:val="single"/>
        </w:rPr>
        <w:t>1.</w:t>
      </w:r>
      <w:r w:rsidR="00E22CB1" w:rsidRPr="009B59B0">
        <w:rPr>
          <w:rFonts w:cstheme="minorHAnsi"/>
          <w:b/>
          <w:i/>
          <w:color w:val="000000" w:themeColor="text1"/>
          <w:sz w:val="24"/>
          <w:szCs w:val="24"/>
          <w:u w:val="single"/>
        </w:rPr>
        <w:t>8</w:t>
      </w:r>
      <w:r w:rsidR="00E22CB1" w:rsidRPr="009B59B0">
        <w:rPr>
          <w:rFonts w:cstheme="minorHAnsi"/>
          <w:b/>
          <w:i/>
          <w:color w:val="000000" w:themeColor="text1"/>
          <w:sz w:val="24"/>
          <w:szCs w:val="24"/>
        </w:rPr>
        <w:t xml:space="preserve">  «Formulaire type en cas de recours au </w:t>
      </w:r>
      <w:r w:rsidRPr="009B59B0">
        <w:rPr>
          <w:rFonts w:cstheme="minorHAnsi"/>
          <w:b/>
          <w:i/>
          <w:color w:val="000000" w:themeColor="text1"/>
          <w:sz w:val="24"/>
          <w:szCs w:val="24"/>
        </w:rPr>
        <w:t>crédit-bail</w:t>
      </w:r>
      <w:r w:rsidR="00E22CB1" w:rsidRPr="009B59B0">
        <w:rPr>
          <w:rFonts w:cstheme="minorHAnsi"/>
          <w:b/>
          <w:i/>
          <w:color w:val="000000" w:themeColor="text1"/>
          <w:sz w:val="24"/>
          <w:szCs w:val="24"/>
        </w:rPr>
        <w:t> ».</w:t>
      </w:r>
    </w:p>
    <w:p w:rsidR="00E22CB1" w:rsidRPr="000B62A3" w:rsidRDefault="00E22CB1" w:rsidP="00E22CB1">
      <w:pPr>
        <w:tabs>
          <w:tab w:val="left" w:pos="142"/>
        </w:tabs>
        <w:spacing w:after="0"/>
        <w:ind w:right="206"/>
        <w:jc w:val="both"/>
        <w:rPr>
          <w:rFonts w:cstheme="minorHAnsi"/>
          <w:color w:val="000000" w:themeColor="text1"/>
          <w:sz w:val="24"/>
          <w:szCs w:val="24"/>
        </w:rPr>
      </w:pPr>
    </w:p>
    <w:p w:rsidR="00E22CB1" w:rsidRPr="00867B0C" w:rsidRDefault="00E22CB1" w:rsidP="00E22CB1">
      <w:pPr>
        <w:tabs>
          <w:tab w:val="left" w:pos="142"/>
        </w:tabs>
        <w:spacing w:after="0"/>
        <w:ind w:right="206"/>
        <w:jc w:val="both"/>
        <w:rPr>
          <w:rFonts w:eastAsia="Tahoma" w:cstheme="minorHAnsi"/>
          <w:b/>
          <w:kern w:val="3"/>
          <w:sz w:val="32"/>
          <w:szCs w:val="24"/>
          <w:u w:val="single"/>
        </w:rPr>
      </w:pPr>
      <w:r w:rsidRPr="00867B0C">
        <w:rPr>
          <w:rFonts w:eastAsia="Tahoma" w:cstheme="minorHAnsi"/>
          <w:b/>
          <w:kern w:val="3"/>
          <w:sz w:val="32"/>
          <w:szCs w:val="24"/>
          <w:u w:val="single"/>
        </w:rPr>
        <w:t>AIDES D’ETAT</w:t>
      </w:r>
    </w:p>
    <w:p w:rsidR="00E22CB1" w:rsidRPr="003541EB" w:rsidRDefault="00E22CB1" w:rsidP="00E22CB1">
      <w:pPr>
        <w:spacing w:after="0"/>
        <w:jc w:val="both"/>
        <w:rPr>
          <w:rFonts w:ascii="Tahoma" w:hAnsi="Tahoma" w:cs="Tahoma"/>
          <w:sz w:val="24"/>
          <w:szCs w:val="24"/>
        </w:rPr>
      </w:pPr>
    </w:p>
    <w:p w:rsidR="00E3088B" w:rsidRDefault="00E22CB1" w:rsidP="00E22CB1">
      <w:pPr>
        <w:spacing w:after="0"/>
        <w:jc w:val="both"/>
        <w:rPr>
          <w:rFonts w:cstheme="minorHAnsi"/>
          <w:b/>
          <w:sz w:val="24"/>
          <w:szCs w:val="24"/>
        </w:rPr>
      </w:pPr>
      <w:r w:rsidRPr="00E3088B">
        <w:rPr>
          <w:rFonts w:cstheme="minorHAnsi"/>
          <w:b/>
          <w:sz w:val="24"/>
          <w:szCs w:val="24"/>
        </w:rPr>
        <w:t>La demande concerne-t-elle une opération dans le domaine concurrentiel</w:t>
      </w:r>
      <w:r w:rsidRPr="00E3088B">
        <w:rPr>
          <w:b/>
        </w:rPr>
        <w:footnoteReference w:id="2"/>
      </w:r>
      <w:r w:rsidRPr="00E3088B">
        <w:rPr>
          <w:rFonts w:cstheme="minorHAnsi"/>
          <w:b/>
          <w:sz w:val="24"/>
          <w:szCs w:val="24"/>
        </w:rPr>
        <w:t>?</w:t>
      </w:r>
    </w:p>
    <w:p w:rsidR="00E22CB1" w:rsidRPr="00E3088B" w:rsidRDefault="00E22CB1" w:rsidP="00E22CB1">
      <w:pPr>
        <w:spacing w:after="0"/>
        <w:jc w:val="both"/>
        <w:rPr>
          <w:rFonts w:cstheme="minorHAnsi"/>
          <w:b/>
          <w:sz w:val="24"/>
          <w:szCs w:val="24"/>
        </w:rPr>
      </w:pPr>
      <w:r w:rsidRPr="00E3088B">
        <w:rPr>
          <w:rFonts w:cstheme="minorHAnsi"/>
          <w:b/>
          <w:sz w:val="24"/>
          <w:szCs w:val="24"/>
        </w:rPr>
        <w:tab/>
        <w:t xml:space="preserve">     </w:t>
      </w:r>
      <w:r w:rsidRPr="00E3088B">
        <w:rPr>
          <w:rFonts w:cstheme="minorHAnsi"/>
          <w:b/>
          <w:sz w:val="24"/>
          <w:szCs w:val="24"/>
        </w:rPr>
        <w:tab/>
      </w:r>
    </w:p>
    <w:p w:rsidR="00E22CB1" w:rsidRPr="000E6637" w:rsidRDefault="00E22CB1" w:rsidP="00E22CB1">
      <w:pPr>
        <w:spacing w:after="0"/>
        <w:jc w:val="both"/>
        <w:rPr>
          <w:rFonts w:cstheme="minorHAnsi"/>
          <w:sz w:val="24"/>
          <w:szCs w:val="24"/>
        </w:rPr>
      </w:pPr>
      <w:r w:rsidRPr="000E6637">
        <w:rPr>
          <w:rFonts w:cstheme="minorHAnsi"/>
          <w:sz w:val="24"/>
          <w:szCs w:val="24"/>
        </w:rPr>
        <w:fldChar w:fldCharType="begin">
          <w:ffData>
            <w:name w:val=""/>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Oui  </w:t>
      </w:r>
      <w:r w:rsidRPr="000E6637">
        <w:rPr>
          <w:rFonts w:cstheme="minorHAnsi"/>
          <w:sz w:val="24"/>
          <w:szCs w:val="24"/>
        </w:rPr>
        <w:tab/>
      </w:r>
      <w:r w:rsidRPr="000E6637">
        <w:rPr>
          <w:rFonts w:cstheme="minorHAnsi"/>
          <w:sz w:val="24"/>
          <w:szCs w:val="24"/>
        </w:rPr>
        <w:fldChar w:fldCharType="begin">
          <w:ffData>
            <w:name w:val="CaseACocher1"/>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Non</w:t>
      </w:r>
    </w:p>
    <w:p w:rsidR="00E22CB1" w:rsidRPr="000E6637" w:rsidRDefault="00E22CB1" w:rsidP="00E22CB1">
      <w:pPr>
        <w:spacing w:after="0"/>
        <w:jc w:val="both"/>
        <w:rPr>
          <w:rFonts w:cstheme="minorHAnsi"/>
          <w:i/>
          <w:sz w:val="24"/>
          <w:szCs w:val="24"/>
        </w:rPr>
      </w:pPr>
    </w:p>
    <w:p w:rsidR="00E22CB1" w:rsidRPr="000E6637" w:rsidRDefault="00E22CB1" w:rsidP="00E22CB1">
      <w:pPr>
        <w:spacing w:after="0"/>
        <w:jc w:val="both"/>
        <w:rPr>
          <w:rFonts w:cstheme="minorHAnsi"/>
          <w:sz w:val="24"/>
          <w:szCs w:val="24"/>
        </w:rPr>
      </w:pPr>
      <w:r w:rsidRPr="000E6637">
        <w:rPr>
          <w:rFonts w:cstheme="minorHAnsi"/>
          <w:sz w:val="24"/>
          <w:szCs w:val="24"/>
        </w:rPr>
        <w:t xml:space="preserve">Si </w:t>
      </w:r>
      <w:r w:rsidR="00867B0C">
        <w:rPr>
          <w:rFonts w:cstheme="minorHAnsi"/>
          <w:b/>
          <w:sz w:val="24"/>
          <w:szCs w:val="24"/>
        </w:rPr>
        <w:t>NON</w:t>
      </w:r>
      <w:r w:rsidRPr="000E6637">
        <w:rPr>
          <w:rFonts w:cstheme="minorHAnsi"/>
          <w:sz w:val="24"/>
          <w:szCs w:val="24"/>
        </w:rPr>
        <w:t xml:space="preserve">, vous pouvez passer à la rubrique </w:t>
      </w:r>
      <w:r w:rsidRPr="000E6637">
        <w:rPr>
          <w:rFonts w:eastAsia="Tahoma" w:cstheme="minorHAnsi"/>
          <w:b/>
          <w:kern w:val="3"/>
          <w:sz w:val="24"/>
          <w:szCs w:val="24"/>
          <w:u w:val="single"/>
        </w:rPr>
        <w:t>RECETTES</w:t>
      </w:r>
    </w:p>
    <w:p w:rsidR="00E22CB1" w:rsidRPr="000E6637" w:rsidRDefault="00E22CB1" w:rsidP="00E22CB1">
      <w:pPr>
        <w:spacing w:after="0"/>
        <w:jc w:val="both"/>
        <w:rPr>
          <w:rFonts w:cstheme="minorHAnsi"/>
          <w:sz w:val="24"/>
          <w:szCs w:val="24"/>
        </w:rPr>
      </w:pPr>
      <w:r w:rsidRPr="000E6637">
        <w:rPr>
          <w:rFonts w:cstheme="minorHAnsi"/>
          <w:sz w:val="24"/>
          <w:szCs w:val="24"/>
        </w:rPr>
        <w:t xml:space="preserve">Si </w:t>
      </w:r>
      <w:r w:rsidR="00867B0C">
        <w:rPr>
          <w:rFonts w:cstheme="minorHAnsi"/>
          <w:b/>
          <w:sz w:val="24"/>
          <w:szCs w:val="24"/>
        </w:rPr>
        <w:t>OUI</w:t>
      </w:r>
      <w:r w:rsidRPr="000E6637">
        <w:rPr>
          <w:rFonts w:cstheme="minorHAnsi"/>
          <w:sz w:val="24"/>
          <w:szCs w:val="24"/>
        </w:rPr>
        <w:t xml:space="preserve">, l’opération peut être concernée par la réglementation des aides d’Etat : </w:t>
      </w:r>
    </w:p>
    <w:p w:rsidR="00E22CB1" w:rsidRPr="000E6637" w:rsidRDefault="00E22CB1" w:rsidP="00E22CB1">
      <w:pPr>
        <w:spacing w:after="0"/>
        <w:jc w:val="both"/>
        <w:rPr>
          <w:rFonts w:cstheme="minorHAnsi"/>
          <w:sz w:val="24"/>
          <w:szCs w:val="24"/>
        </w:rPr>
      </w:pPr>
    </w:p>
    <w:p w:rsidR="00E22CB1" w:rsidRPr="00867B0C" w:rsidRDefault="00E22CB1" w:rsidP="007D3A65">
      <w:pPr>
        <w:pStyle w:val="Paragraphedeliste"/>
        <w:numPr>
          <w:ilvl w:val="0"/>
          <w:numId w:val="36"/>
        </w:numPr>
        <w:spacing w:after="0"/>
        <w:jc w:val="both"/>
        <w:rPr>
          <w:rFonts w:cstheme="minorHAnsi"/>
          <w:sz w:val="24"/>
          <w:szCs w:val="24"/>
        </w:rPr>
      </w:pPr>
      <w:r w:rsidRPr="00867B0C">
        <w:rPr>
          <w:rFonts w:cstheme="minorHAnsi"/>
          <w:sz w:val="24"/>
          <w:szCs w:val="24"/>
        </w:rPr>
        <w:t xml:space="preserve">Le tableau ci-après est à renseigner uniquement pour les dossiers entrant dans le champ concurrentiel relevant du règlement de la Commission européenne du 18 décembre 2013 sur les aides de </w:t>
      </w:r>
      <w:proofErr w:type="spellStart"/>
      <w:r w:rsidRPr="00867B0C">
        <w:rPr>
          <w:rFonts w:cstheme="minorHAnsi"/>
          <w:sz w:val="24"/>
          <w:szCs w:val="24"/>
        </w:rPr>
        <w:t>minimis</w:t>
      </w:r>
      <w:proofErr w:type="spellEnd"/>
      <w:r w:rsidRPr="00867B0C">
        <w:rPr>
          <w:rFonts w:cstheme="minorHAnsi"/>
          <w:sz w:val="24"/>
          <w:szCs w:val="24"/>
        </w:rPr>
        <w:t xml:space="preserve">, et du règlement de la Commission européenne du 25 avril 2012 sur les aides de </w:t>
      </w:r>
      <w:proofErr w:type="spellStart"/>
      <w:r w:rsidRPr="00867B0C">
        <w:rPr>
          <w:rFonts w:cstheme="minorHAnsi"/>
          <w:sz w:val="24"/>
          <w:szCs w:val="24"/>
        </w:rPr>
        <w:t>minimis</w:t>
      </w:r>
      <w:proofErr w:type="spellEnd"/>
      <w:r w:rsidRPr="00867B0C">
        <w:rPr>
          <w:rFonts w:cstheme="minorHAnsi"/>
          <w:sz w:val="24"/>
          <w:szCs w:val="24"/>
        </w:rPr>
        <w:t xml:space="preserve"> dans le cadre d’un service intérêt économique général (SIEG), et d’autres dispositions imposant un plafond d’aides ne dépassant pas un montant d’aides publiques sur plusieurs années.</w:t>
      </w:r>
    </w:p>
    <w:p w:rsidR="00867B0C" w:rsidRDefault="00867B0C" w:rsidP="00E22CB1">
      <w:pPr>
        <w:spacing w:after="0"/>
        <w:jc w:val="both"/>
        <w:rPr>
          <w:rFonts w:cstheme="minorHAnsi"/>
          <w:sz w:val="24"/>
          <w:szCs w:val="24"/>
        </w:rPr>
      </w:pPr>
    </w:p>
    <w:p w:rsidR="00E22CB1" w:rsidRDefault="00E22CB1" w:rsidP="007D3A65">
      <w:pPr>
        <w:pStyle w:val="Paragraphedeliste"/>
        <w:numPr>
          <w:ilvl w:val="0"/>
          <w:numId w:val="36"/>
        </w:numPr>
        <w:spacing w:after="0"/>
        <w:jc w:val="both"/>
        <w:rPr>
          <w:rFonts w:cstheme="minorHAnsi"/>
          <w:sz w:val="24"/>
          <w:szCs w:val="24"/>
        </w:rPr>
      </w:pPr>
      <w:r w:rsidRPr="00867B0C">
        <w:rPr>
          <w:rFonts w:cstheme="minorHAnsi"/>
          <w:sz w:val="24"/>
          <w:szCs w:val="24"/>
        </w:rPr>
        <w:t xml:space="preserve">Pour certains dossiers concurrentiels (ex : aide </w:t>
      </w:r>
      <w:proofErr w:type="spellStart"/>
      <w:r w:rsidRPr="00867B0C">
        <w:rPr>
          <w:rFonts w:cstheme="minorHAnsi"/>
          <w:sz w:val="24"/>
          <w:szCs w:val="24"/>
        </w:rPr>
        <w:t>minimis</w:t>
      </w:r>
      <w:proofErr w:type="spellEnd"/>
      <w:r w:rsidRPr="00867B0C">
        <w:rPr>
          <w:rFonts w:cstheme="minorHAnsi"/>
          <w:sz w:val="24"/>
          <w:szCs w:val="24"/>
        </w:rPr>
        <w:t xml:space="preserve">, aide de </w:t>
      </w:r>
      <w:proofErr w:type="spellStart"/>
      <w:r w:rsidRPr="00867B0C">
        <w:rPr>
          <w:rFonts w:cstheme="minorHAnsi"/>
          <w:sz w:val="24"/>
          <w:szCs w:val="24"/>
        </w:rPr>
        <w:t>minimis</w:t>
      </w:r>
      <w:proofErr w:type="spellEnd"/>
      <w:r w:rsidRPr="00867B0C">
        <w:rPr>
          <w:rFonts w:cstheme="minorHAnsi"/>
          <w:sz w:val="24"/>
          <w:szCs w:val="24"/>
        </w:rPr>
        <w:t xml:space="preserve"> SIEG), la règlementation européenne limite le montant des aides cumulées pour une même entreprise sur trois années fiscales consécutives. Merci de bien vouloir lister dans le </w:t>
      </w:r>
      <w:r w:rsidRPr="00867B0C">
        <w:rPr>
          <w:rFonts w:cstheme="minorHAnsi"/>
          <w:sz w:val="24"/>
          <w:szCs w:val="24"/>
        </w:rPr>
        <w:lastRenderedPageBreak/>
        <w:t>tableau ci-dessous l’ensemble des aides publiques perçues au cours des 3 dernières années (aides, bonifications d’intérêt, exonérations fiscales, apport en nature,</w:t>
      </w:r>
      <w:r w:rsidR="00867B0C">
        <w:rPr>
          <w:rFonts w:cstheme="minorHAnsi"/>
          <w:sz w:val="24"/>
          <w:szCs w:val="24"/>
        </w:rPr>
        <w:t xml:space="preserve"> etc.)</w:t>
      </w:r>
    </w:p>
    <w:p w:rsidR="00867B0C" w:rsidRPr="00867B0C" w:rsidRDefault="00867B0C" w:rsidP="00867B0C">
      <w:pPr>
        <w:spacing w:after="0"/>
        <w:jc w:val="both"/>
        <w:rPr>
          <w:rFonts w:cstheme="minorHAnsi"/>
          <w:sz w:val="24"/>
          <w:szCs w:val="24"/>
        </w:rPr>
      </w:pPr>
    </w:p>
    <w:p w:rsidR="00E22CB1" w:rsidRDefault="00E22CB1" w:rsidP="00E22CB1">
      <w:pPr>
        <w:spacing w:after="0"/>
        <w:jc w:val="both"/>
        <w:rPr>
          <w:rFonts w:cstheme="minorHAnsi"/>
          <w:b/>
          <w:i/>
          <w:sz w:val="24"/>
          <w:szCs w:val="24"/>
        </w:rPr>
      </w:pPr>
      <w:r w:rsidRPr="00867B0C">
        <w:rPr>
          <w:rFonts w:cstheme="minorHAnsi"/>
          <w:b/>
          <w:sz w:val="24"/>
          <w:szCs w:val="24"/>
        </w:rPr>
        <w:sym w:font="Wingdings" w:char="F049"/>
      </w:r>
      <w:r w:rsidRPr="00867B0C">
        <w:rPr>
          <w:rFonts w:cstheme="minorHAnsi"/>
          <w:b/>
          <w:sz w:val="24"/>
          <w:szCs w:val="24"/>
        </w:rPr>
        <w:t xml:space="preserve">  </w:t>
      </w:r>
      <w:r w:rsidRPr="00867B0C">
        <w:rPr>
          <w:rFonts w:cstheme="minorHAnsi"/>
          <w:b/>
          <w:i/>
          <w:sz w:val="24"/>
          <w:szCs w:val="24"/>
        </w:rPr>
        <w:t>Le tableau ci-dessous est à compléter avec l’appui du service instructeur</w:t>
      </w:r>
    </w:p>
    <w:p w:rsidR="00867B0C" w:rsidRPr="00867B0C" w:rsidRDefault="00867B0C" w:rsidP="00E22CB1">
      <w:pPr>
        <w:spacing w:after="0"/>
        <w:jc w:val="both"/>
        <w:rPr>
          <w:rFonts w:cstheme="minorHAnsi"/>
          <w:b/>
          <w:i/>
          <w:sz w:val="24"/>
          <w:szCs w:val="24"/>
        </w:rPr>
      </w:pPr>
    </w:p>
    <w:tbl>
      <w:tblPr>
        <w:tblStyle w:val="Grilledutableau1"/>
        <w:tblW w:w="9689" w:type="dxa"/>
        <w:jc w:val="center"/>
        <w:tblLook w:val="04A0" w:firstRow="1" w:lastRow="0" w:firstColumn="1" w:lastColumn="0" w:noHBand="0" w:noVBand="1"/>
      </w:tblPr>
      <w:tblGrid>
        <w:gridCol w:w="921"/>
        <w:gridCol w:w="771"/>
        <w:gridCol w:w="350"/>
        <w:gridCol w:w="820"/>
        <w:gridCol w:w="920"/>
        <w:gridCol w:w="771"/>
        <w:gridCol w:w="350"/>
        <w:gridCol w:w="820"/>
        <w:gridCol w:w="920"/>
        <w:gridCol w:w="771"/>
        <w:gridCol w:w="350"/>
        <w:gridCol w:w="820"/>
        <w:gridCol w:w="1105"/>
      </w:tblGrid>
      <w:tr w:rsidR="00E22CB1" w:rsidRPr="00867B0C" w:rsidTr="00867B0C">
        <w:trPr>
          <w:trHeight w:val="386"/>
          <w:jc w:val="center"/>
        </w:trPr>
        <w:tc>
          <w:tcPr>
            <w:tcW w:w="2875" w:type="dxa"/>
            <w:gridSpan w:val="4"/>
            <w:vAlign w:val="center"/>
          </w:tcPr>
          <w:p w:rsidR="00E22CB1" w:rsidRPr="00867B0C" w:rsidRDefault="00E22CB1" w:rsidP="00867B0C">
            <w:pPr>
              <w:jc w:val="center"/>
              <w:rPr>
                <w:rFonts w:cstheme="minorHAnsi"/>
                <w:b/>
                <w:sz w:val="16"/>
                <w:szCs w:val="16"/>
              </w:rPr>
            </w:pPr>
            <w:r w:rsidRPr="00867B0C">
              <w:rPr>
                <w:rFonts w:cstheme="minorHAnsi"/>
                <w:b/>
                <w:sz w:val="16"/>
                <w:szCs w:val="16"/>
              </w:rPr>
              <w:t>Année N-2</w:t>
            </w:r>
          </w:p>
        </w:tc>
        <w:tc>
          <w:tcPr>
            <w:tcW w:w="2875" w:type="dxa"/>
            <w:gridSpan w:val="4"/>
            <w:vAlign w:val="center"/>
          </w:tcPr>
          <w:p w:rsidR="00E22CB1" w:rsidRPr="00867B0C" w:rsidRDefault="00E22CB1" w:rsidP="00867B0C">
            <w:pPr>
              <w:jc w:val="center"/>
              <w:rPr>
                <w:rFonts w:cstheme="minorHAnsi"/>
                <w:b/>
                <w:sz w:val="16"/>
                <w:szCs w:val="16"/>
              </w:rPr>
            </w:pPr>
            <w:r w:rsidRPr="00867B0C">
              <w:rPr>
                <w:rFonts w:cstheme="minorHAnsi"/>
                <w:b/>
                <w:sz w:val="16"/>
                <w:szCs w:val="16"/>
              </w:rPr>
              <w:t>Année N-1</w:t>
            </w:r>
          </w:p>
        </w:tc>
        <w:tc>
          <w:tcPr>
            <w:tcW w:w="2875" w:type="dxa"/>
            <w:gridSpan w:val="4"/>
            <w:vAlign w:val="center"/>
          </w:tcPr>
          <w:p w:rsidR="00E22CB1" w:rsidRPr="00867B0C" w:rsidRDefault="00E22CB1" w:rsidP="00867B0C">
            <w:pPr>
              <w:jc w:val="center"/>
              <w:rPr>
                <w:rFonts w:cstheme="minorHAnsi"/>
                <w:b/>
                <w:sz w:val="16"/>
                <w:szCs w:val="16"/>
              </w:rPr>
            </w:pPr>
            <w:r w:rsidRPr="00867B0C">
              <w:rPr>
                <w:rFonts w:cstheme="minorHAnsi"/>
                <w:b/>
                <w:sz w:val="16"/>
                <w:szCs w:val="16"/>
              </w:rPr>
              <w:t>Année N</w:t>
            </w:r>
          </w:p>
        </w:tc>
        <w:tc>
          <w:tcPr>
            <w:tcW w:w="1064" w:type="dxa"/>
            <w:vAlign w:val="center"/>
          </w:tcPr>
          <w:p w:rsidR="00E22CB1" w:rsidRPr="00867B0C" w:rsidRDefault="00E22CB1" w:rsidP="00867B0C">
            <w:pPr>
              <w:jc w:val="center"/>
              <w:rPr>
                <w:rFonts w:cstheme="minorHAnsi"/>
                <w:b/>
                <w:sz w:val="16"/>
                <w:szCs w:val="16"/>
              </w:rPr>
            </w:pPr>
            <w:r w:rsidRPr="00867B0C">
              <w:rPr>
                <w:rFonts w:cstheme="minorHAnsi"/>
                <w:b/>
                <w:sz w:val="16"/>
                <w:szCs w:val="16"/>
              </w:rPr>
              <w:t>Total Financement</w:t>
            </w:r>
          </w:p>
        </w:tc>
      </w:tr>
      <w:tr w:rsidR="003541EB" w:rsidRPr="000E6637" w:rsidTr="00867B0C">
        <w:trPr>
          <w:trHeight w:val="537"/>
          <w:jc w:val="center"/>
        </w:trPr>
        <w:tc>
          <w:tcPr>
            <w:tcW w:w="921" w:type="dxa"/>
          </w:tcPr>
          <w:p w:rsidR="00E22CB1" w:rsidRPr="00394782" w:rsidRDefault="00E22CB1" w:rsidP="00867B0C">
            <w:pPr>
              <w:jc w:val="center"/>
              <w:rPr>
                <w:rFonts w:cstheme="minorHAnsi"/>
                <w:sz w:val="16"/>
                <w:szCs w:val="16"/>
              </w:rPr>
            </w:pPr>
            <w:r w:rsidRPr="00394782">
              <w:rPr>
                <w:rFonts w:cstheme="minorHAnsi"/>
                <w:sz w:val="16"/>
                <w:szCs w:val="16"/>
              </w:rPr>
              <w:t>Financeurs / projet aidé</w:t>
            </w:r>
          </w:p>
        </w:tc>
        <w:tc>
          <w:tcPr>
            <w:tcW w:w="790" w:type="dxa"/>
          </w:tcPr>
          <w:p w:rsidR="00E22CB1" w:rsidRPr="00394782" w:rsidRDefault="00E22CB1" w:rsidP="00867B0C">
            <w:pPr>
              <w:jc w:val="center"/>
              <w:rPr>
                <w:rFonts w:cstheme="minorHAnsi"/>
                <w:sz w:val="16"/>
                <w:szCs w:val="16"/>
              </w:rPr>
            </w:pPr>
            <w:r w:rsidRPr="00394782">
              <w:rPr>
                <w:rFonts w:cstheme="minorHAnsi"/>
                <w:sz w:val="16"/>
                <w:szCs w:val="16"/>
              </w:rPr>
              <w:t>Montant</w:t>
            </w:r>
          </w:p>
        </w:tc>
        <w:tc>
          <w:tcPr>
            <w:tcW w:w="331" w:type="dxa"/>
          </w:tcPr>
          <w:p w:rsidR="00E22CB1" w:rsidRPr="00394782" w:rsidRDefault="00E22CB1" w:rsidP="00867B0C">
            <w:pPr>
              <w:jc w:val="center"/>
              <w:rPr>
                <w:rFonts w:cstheme="minorHAnsi"/>
                <w:sz w:val="16"/>
                <w:szCs w:val="16"/>
              </w:rPr>
            </w:pPr>
            <w:r w:rsidRPr="00394782">
              <w:rPr>
                <w:rFonts w:cstheme="minorHAnsi"/>
                <w:sz w:val="16"/>
                <w:szCs w:val="16"/>
              </w:rPr>
              <w:t>%</w:t>
            </w:r>
          </w:p>
        </w:tc>
        <w:tc>
          <w:tcPr>
            <w:tcW w:w="833" w:type="dxa"/>
          </w:tcPr>
          <w:p w:rsidR="00E22CB1" w:rsidRPr="00394782" w:rsidRDefault="00E22CB1" w:rsidP="00867B0C">
            <w:pPr>
              <w:jc w:val="center"/>
              <w:rPr>
                <w:rFonts w:cstheme="minorHAnsi"/>
                <w:sz w:val="16"/>
                <w:szCs w:val="16"/>
              </w:rPr>
            </w:pPr>
            <w:r w:rsidRPr="00394782">
              <w:rPr>
                <w:rFonts w:cstheme="minorHAnsi"/>
                <w:sz w:val="16"/>
                <w:szCs w:val="16"/>
              </w:rPr>
              <w:t xml:space="preserve">Aide de </w:t>
            </w:r>
            <w:proofErr w:type="spellStart"/>
            <w:r w:rsidRPr="00394782">
              <w:rPr>
                <w:rFonts w:cstheme="minorHAnsi"/>
                <w:sz w:val="16"/>
                <w:szCs w:val="16"/>
              </w:rPr>
              <w:t>minimis</w:t>
            </w:r>
            <w:proofErr w:type="spellEnd"/>
            <w:r w:rsidRPr="00394782">
              <w:rPr>
                <w:rFonts w:cstheme="minorHAnsi"/>
                <w:sz w:val="16"/>
                <w:szCs w:val="16"/>
              </w:rPr>
              <w:t xml:space="preserve"> (oui/non)</w:t>
            </w:r>
          </w:p>
        </w:tc>
        <w:tc>
          <w:tcPr>
            <w:tcW w:w="921" w:type="dxa"/>
          </w:tcPr>
          <w:p w:rsidR="00E22CB1" w:rsidRPr="00394782" w:rsidRDefault="00E22CB1" w:rsidP="00867B0C">
            <w:pPr>
              <w:jc w:val="center"/>
              <w:rPr>
                <w:rFonts w:cstheme="minorHAnsi"/>
                <w:sz w:val="16"/>
                <w:szCs w:val="16"/>
              </w:rPr>
            </w:pPr>
            <w:r w:rsidRPr="00394782">
              <w:rPr>
                <w:rFonts w:cstheme="minorHAnsi"/>
                <w:sz w:val="16"/>
                <w:szCs w:val="16"/>
              </w:rPr>
              <w:t>Financeurs / projet aidé</w:t>
            </w:r>
          </w:p>
        </w:tc>
        <w:tc>
          <w:tcPr>
            <w:tcW w:w="790" w:type="dxa"/>
          </w:tcPr>
          <w:p w:rsidR="00E22CB1" w:rsidRPr="00394782" w:rsidRDefault="00E22CB1" w:rsidP="00867B0C">
            <w:pPr>
              <w:jc w:val="center"/>
              <w:rPr>
                <w:rFonts w:cstheme="minorHAnsi"/>
                <w:sz w:val="16"/>
                <w:szCs w:val="16"/>
              </w:rPr>
            </w:pPr>
            <w:r w:rsidRPr="00394782">
              <w:rPr>
                <w:rFonts w:cstheme="minorHAnsi"/>
                <w:sz w:val="16"/>
                <w:szCs w:val="16"/>
              </w:rPr>
              <w:t>Montant</w:t>
            </w:r>
          </w:p>
        </w:tc>
        <w:tc>
          <w:tcPr>
            <w:tcW w:w="331" w:type="dxa"/>
          </w:tcPr>
          <w:p w:rsidR="00E22CB1" w:rsidRPr="00394782" w:rsidRDefault="00E22CB1" w:rsidP="00867B0C">
            <w:pPr>
              <w:jc w:val="center"/>
              <w:rPr>
                <w:rFonts w:cstheme="minorHAnsi"/>
                <w:sz w:val="16"/>
                <w:szCs w:val="16"/>
              </w:rPr>
            </w:pPr>
            <w:r w:rsidRPr="00394782">
              <w:rPr>
                <w:rFonts w:cstheme="minorHAnsi"/>
                <w:sz w:val="16"/>
                <w:szCs w:val="16"/>
              </w:rPr>
              <w:t>%</w:t>
            </w:r>
          </w:p>
        </w:tc>
        <w:tc>
          <w:tcPr>
            <w:tcW w:w="833" w:type="dxa"/>
          </w:tcPr>
          <w:p w:rsidR="00E22CB1" w:rsidRPr="00394782" w:rsidRDefault="00E22CB1" w:rsidP="00867B0C">
            <w:pPr>
              <w:jc w:val="center"/>
              <w:rPr>
                <w:rFonts w:cstheme="minorHAnsi"/>
                <w:sz w:val="16"/>
                <w:szCs w:val="16"/>
              </w:rPr>
            </w:pPr>
            <w:r w:rsidRPr="00394782">
              <w:rPr>
                <w:rFonts w:cstheme="minorHAnsi"/>
                <w:sz w:val="16"/>
                <w:szCs w:val="16"/>
              </w:rPr>
              <w:t xml:space="preserve">Aide de </w:t>
            </w:r>
            <w:proofErr w:type="spellStart"/>
            <w:r w:rsidRPr="00394782">
              <w:rPr>
                <w:rFonts w:cstheme="minorHAnsi"/>
                <w:sz w:val="16"/>
                <w:szCs w:val="16"/>
              </w:rPr>
              <w:t>minimis</w:t>
            </w:r>
            <w:proofErr w:type="spellEnd"/>
            <w:r w:rsidRPr="00394782">
              <w:rPr>
                <w:rFonts w:cstheme="minorHAnsi"/>
                <w:sz w:val="16"/>
                <w:szCs w:val="16"/>
              </w:rPr>
              <w:t xml:space="preserve"> (oui/non)</w:t>
            </w:r>
          </w:p>
        </w:tc>
        <w:tc>
          <w:tcPr>
            <w:tcW w:w="921" w:type="dxa"/>
          </w:tcPr>
          <w:p w:rsidR="00E22CB1" w:rsidRPr="00394782" w:rsidRDefault="00E22CB1" w:rsidP="00867B0C">
            <w:pPr>
              <w:jc w:val="center"/>
              <w:rPr>
                <w:rFonts w:cstheme="minorHAnsi"/>
                <w:sz w:val="16"/>
                <w:szCs w:val="16"/>
              </w:rPr>
            </w:pPr>
            <w:r w:rsidRPr="00394782">
              <w:rPr>
                <w:rFonts w:cstheme="minorHAnsi"/>
                <w:sz w:val="16"/>
                <w:szCs w:val="16"/>
              </w:rPr>
              <w:t>Financeurs / projet aidé</w:t>
            </w:r>
          </w:p>
        </w:tc>
        <w:tc>
          <w:tcPr>
            <w:tcW w:w="790" w:type="dxa"/>
          </w:tcPr>
          <w:p w:rsidR="00E22CB1" w:rsidRPr="00394782" w:rsidRDefault="00E22CB1" w:rsidP="00867B0C">
            <w:pPr>
              <w:jc w:val="center"/>
              <w:rPr>
                <w:rFonts w:cstheme="minorHAnsi"/>
                <w:sz w:val="16"/>
                <w:szCs w:val="16"/>
              </w:rPr>
            </w:pPr>
            <w:r w:rsidRPr="00394782">
              <w:rPr>
                <w:rFonts w:cstheme="minorHAnsi"/>
                <w:sz w:val="16"/>
                <w:szCs w:val="16"/>
              </w:rPr>
              <w:t>Montant</w:t>
            </w:r>
          </w:p>
        </w:tc>
        <w:tc>
          <w:tcPr>
            <w:tcW w:w="331" w:type="dxa"/>
          </w:tcPr>
          <w:p w:rsidR="00E22CB1" w:rsidRPr="00394782" w:rsidRDefault="00E22CB1" w:rsidP="00867B0C">
            <w:pPr>
              <w:jc w:val="center"/>
              <w:rPr>
                <w:rFonts w:cstheme="minorHAnsi"/>
                <w:sz w:val="16"/>
                <w:szCs w:val="16"/>
              </w:rPr>
            </w:pPr>
            <w:r w:rsidRPr="00394782">
              <w:rPr>
                <w:rFonts w:cstheme="minorHAnsi"/>
                <w:sz w:val="16"/>
                <w:szCs w:val="16"/>
              </w:rPr>
              <w:t>%</w:t>
            </w:r>
          </w:p>
        </w:tc>
        <w:tc>
          <w:tcPr>
            <w:tcW w:w="833" w:type="dxa"/>
          </w:tcPr>
          <w:p w:rsidR="00E22CB1" w:rsidRPr="00394782" w:rsidRDefault="00E22CB1" w:rsidP="00867B0C">
            <w:pPr>
              <w:jc w:val="center"/>
              <w:rPr>
                <w:rFonts w:cstheme="minorHAnsi"/>
                <w:sz w:val="16"/>
                <w:szCs w:val="16"/>
              </w:rPr>
            </w:pPr>
            <w:r w:rsidRPr="00394782">
              <w:rPr>
                <w:rFonts w:cstheme="minorHAnsi"/>
                <w:sz w:val="16"/>
                <w:szCs w:val="16"/>
              </w:rPr>
              <w:t xml:space="preserve">Aide de </w:t>
            </w:r>
            <w:proofErr w:type="spellStart"/>
            <w:r w:rsidRPr="00394782">
              <w:rPr>
                <w:rFonts w:cstheme="minorHAnsi"/>
                <w:sz w:val="16"/>
                <w:szCs w:val="16"/>
              </w:rPr>
              <w:t>minimis</w:t>
            </w:r>
            <w:proofErr w:type="spellEnd"/>
            <w:r w:rsidRPr="00394782">
              <w:rPr>
                <w:rFonts w:cstheme="minorHAnsi"/>
                <w:sz w:val="16"/>
                <w:szCs w:val="16"/>
              </w:rPr>
              <w:t xml:space="preserve"> (oui/non)</w:t>
            </w:r>
          </w:p>
        </w:tc>
        <w:tc>
          <w:tcPr>
            <w:tcW w:w="1064" w:type="dxa"/>
          </w:tcPr>
          <w:p w:rsidR="00E22CB1" w:rsidRPr="00394782" w:rsidRDefault="00E22CB1" w:rsidP="00867B0C">
            <w:pPr>
              <w:ind w:right="-166"/>
              <w:jc w:val="center"/>
              <w:rPr>
                <w:rFonts w:cstheme="minorHAnsi"/>
                <w:sz w:val="14"/>
                <w:szCs w:val="14"/>
              </w:rPr>
            </w:pPr>
          </w:p>
        </w:tc>
      </w:tr>
      <w:tr w:rsidR="00E22CB1" w:rsidRPr="000E6637" w:rsidTr="00867B0C">
        <w:trPr>
          <w:trHeight w:val="386"/>
          <w:jc w:val="center"/>
        </w:trPr>
        <w:tc>
          <w:tcPr>
            <w:tcW w:w="921" w:type="dxa"/>
          </w:tcPr>
          <w:p w:rsidR="00E22CB1" w:rsidRPr="00394782" w:rsidRDefault="00E22CB1" w:rsidP="003D2C24">
            <w:pPr>
              <w:rPr>
                <w:rFonts w:cstheme="minorHAnsi"/>
                <w:sz w:val="16"/>
                <w:szCs w:val="16"/>
              </w:rPr>
            </w:pPr>
          </w:p>
          <w:p w:rsidR="00E22CB1" w:rsidRPr="00394782" w:rsidRDefault="00E22CB1" w:rsidP="003D2C24">
            <w:pPr>
              <w:rPr>
                <w:rFonts w:cstheme="minorHAnsi"/>
                <w:sz w:val="16"/>
                <w:szCs w:val="16"/>
              </w:rPr>
            </w:pPr>
          </w:p>
        </w:tc>
        <w:tc>
          <w:tcPr>
            <w:tcW w:w="790" w:type="dxa"/>
          </w:tcPr>
          <w:p w:rsidR="00E22CB1" w:rsidRPr="00394782" w:rsidRDefault="00E22CB1" w:rsidP="003D2C24">
            <w:pPr>
              <w:rPr>
                <w:rFonts w:cstheme="minorHAnsi"/>
                <w:sz w:val="16"/>
                <w:szCs w:val="16"/>
              </w:rPr>
            </w:pPr>
          </w:p>
        </w:tc>
        <w:tc>
          <w:tcPr>
            <w:tcW w:w="331" w:type="dxa"/>
          </w:tcPr>
          <w:p w:rsidR="00E22CB1" w:rsidRPr="00394782" w:rsidRDefault="00E22CB1" w:rsidP="003D2C24">
            <w:pPr>
              <w:rPr>
                <w:rFonts w:cstheme="minorHAnsi"/>
                <w:sz w:val="16"/>
                <w:szCs w:val="16"/>
              </w:rPr>
            </w:pPr>
          </w:p>
        </w:tc>
        <w:tc>
          <w:tcPr>
            <w:tcW w:w="833" w:type="dxa"/>
          </w:tcPr>
          <w:p w:rsidR="00E22CB1" w:rsidRPr="00394782" w:rsidRDefault="00E22CB1" w:rsidP="003D2C24">
            <w:pPr>
              <w:rPr>
                <w:rFonts w:cstheme="minorHAnsi"/>
                <w:sz w:val="16"/>
                <w:szCs w:val="16"/>
              </w:rPr>
            </w:pPr>
          </w:p>
        </w:tc>
        <w:tc>
          <w:tcPr>
            <w:tcW w:w="921" w:type="dxa"/>
          </w:tcPr>
          <w:p w:rsidR="00E22CB1" w:rsidRPr="00394782" w:rsidRDefault="00E22CB1" w:rsidP="003D2C24">
            <w:pPr>
              <w:rPr>
                <w:rFonts w:cstheme="minorHAnsi"/>
                <w:sz w:val="16"/>
                <w:szCs w:val="16"/>
              </w:rPr>
            </w:pPr>
          </w:p>
        </w:tc>
        <w:tc>
          <w:tcPr>
            <w:tcW w:w="790" w:type="dxa"/>
          </w:tcPr>
          <w:p w:rsidR="00E22CB1" w:rsidRPr="00394782" w:rsidRDefault="00E22CB1" w:rsidP="003D2C24">
            <w:pPr>
              <w:rPr>
                <w:rFonts w:cstheme="minorHAnsi"/>
                <w:sz w:val="16"/>
                <w:szCs w:val="16"/>
              </w:rPr>
            </w:pPr>
          </w:p>
        </w:tc>
        <w:tc>
          <w:tcPr>
            <w:tcW w:w="331" w:type="dxa"/>
          </w:tcPr>
          <w:p w:rsidR="00E22CB1" w:rsidRPr="00394782" w:rsidRDefault="00E22CB1" w:rsidP="003D2C24">
            <w:pPr>
              <w:rPr>
                <w:rFonts w:cstheme="minorHAnsi"/>
                <w:sz w:val="16"/>
                <w:szCs w:val="16"/>
              </w:rPr>
            </w:pPr>
          </w:p>
        </w:tc>
        <w:tc>
          <w:tcPr>
            <w:tcW w:w="833" w:type="dxa"/>
          </w:tcPr>
          <w:p w:rsidR="00E22CB1" w:rsidRPr="00394782" w:rsidRDefault="00E22CB1" w:rsidP="003D2C24">
            <w:pPr>
              <w:rPr>
                <w:rFonts w:cstheme="minorHAnsi"/>
                <w:sz w:val="16"/>
                <w:szCs w:val="16"/>
              </w:rPr>
            </w:pPr>
          </w:p>
        </w:tc>
        <w:tc>
          <w:tcPr>
            <w:tcW w:w="921" w:type="dxa"/>
          </w:tcPr>
          <w:p w:rsidR="00E22CB1" w:rsidRPr="00394782" w:rsidRDefault="00E22CB1" w:rsidP="003D2C24">
            <w:pPr>
              <w:rPr>
                <w:rFonts w:cstheme="minorHAnsi"/>
                <w:sz w:val="16"/>
                <w:szCs w:val="16"/>
              </w:rPr>
            </w:pPr>
          </w:p>
        </w:tc>
        <w:tc>
          <w:tcPr>
            <w:tcW w:w="790" w:type="dxa"/>
          </w:tcPr>
          <w:p w:rsidR="00E22CB1" w:rsidRPr="00394782" w:rsidRDefault="00E22CB1" w:rsidP="003D2C24">
            <w:pPr>
              <w:rPr>
                <w:rFonts w:cstheme="minorHAnsi"/>
                <w:sz w:val="16"/>
                <w:szCs w:val="16"/>
              </w:rPr>
            </w:pPr>
          </w:p>
        </w:tc>
        <w:tc>
          <w:tcPr>
            <w:tcW w:w="331" w:type="dxa"/>
          </w:tcPr>
          <w:p w:rsidR="00E22CB1" w:rsidRPr="00394782" w:rsidRDefault="00E22CB1" w:rsidP="003D2C24">
            <w:pPr>
              <w:rPr>
                <w:rFonts w:cstheme="minorHAnsi"/>
                <w:sz w:val="16"/>
                <w:szCs w:val="16"/>
              </w:rPr>
            </w:pPr>
          </w:p>
        </w:tc>
        <w:tc>
          <w:tcPr>
            <w:tcW w:w="833" w:type="dxa"/>
          </w:tcPr>
          <w:p w:rsidR="00E22CB1" w:rsidRPr="00394782" w:rsidRDefault="00E22CB1" w:rsidP="003D2C24">
            <w:pPr>
              <w:rPr>
                <w:rFonts w:cstheme="minorHAnsi"/>
                <w:sz w:val="16"/>
                <w:szCs w:val="16"/>
              </w:rPr>
            </w:pPr>
          </w:p>
        </w:tc>
        <w:tc>
          <w:tcPr>
            <w:tcW w:w="1064" w:type="dxa"/>
          </w:tcPr>
          <w:p w:rsidR="00E22CB1" w:rsidRPr="00394782" w:rsidRDefault="00E22CB1" w:rsidP="003D2C24">
            <w:pPr>
              <w:rPr>
                <w:rFonts w:cstheme="minorHAnsi"/>
                <w:sz w:val="16"/>
                <w:szCs w:val="16"/>
              </w:rPr>
            </w:pPr>
          </w:p>
        </w:tc>
      </w:tr>
      <w:tr w:rsidR="00E22CB1" w:rsidRPr="000E6637" w:rsidTr="00867B0C">
        <w:trPr>
          <w:trHeight w:val="403"/>
          <w:jc w:val="center"/>
        </w:trPr>
        <w:tc>
          <w:tcPr>
            <w:tcW w:w="921" w:type="dxa"/>
          </w:tcPr>
          <w:p w:rsidR="00E22CB1" w:rsidRPr="00394782" w:rsidRDefault="00E22CB1" w:rsidP="003D2C24">
            <w:pPr>
              <w:rPr>
                <w:rFonts w:cstheme="minorHAnsi"/>
                <w:sz w:val="16"/>
                <w:szCs w:val="16"/>
              </w:rPr>
            </w:pPr>
          </w:p>
          <w:p w:rsidR="00E22CB1" w:rsidRPr="00394782" w:rsidRDefault="00E22CB1" w:rsidP="003D2C24">
            <w:pPr>
              <w:rPr>
                <w:rFonts w:cstheme="minorHAnsi"/>
                <w:sz w:val="16"/>
                <w:szCs w:val="16"/>
              </w:rPr>
            </w:pPr>
          </w:p>
        </w:tc>
        <w:tc>
          <w:tcPr>
            <w:tcW w:w="790" w:type="dxa"/>
          </w:tcPr>
          <w:p w:rsidR="00E22CB1" w:rsidRPr="00394782" w:rsidRDefault="00E22CB1" w:rsidP="003D2C24">
            <w:pPr>
              <w:rPr>
                <w:rFonts w:cstheme="minorHAnsi"/>
                <w:sz w:val="16"/>
                <w:szCs w:val="16"/>
              </w:rPr>
            </w:pPr>
          </w:p>
        </w:tc>
        <w:tc>
          <w:tcPr>
            <w:tcW w:w="331" w:type="dxa"/>
          </w:tcPr>
          <w:p w:rsidR="00E22CB1" w:rsidRPr="00394782" w:rsidRDefault="00E22CB1" w:rsidP="003D2C24">
            <w:pPr>
              <w:rPr>
                <w:rFonts w:cstheme="minorHAnsi"/>
                <w:sz w:val="16"/>
                <w:szCs w:val="16"/>
              </w:rPr>
            </w:pPr>
          </w:p>
        </w:tc>
        <w:tc>
          <w:tcPr>
            <w:tcW w:w="833" w:type="dxa"/>
          </w:tcPr>
          <w:p w:rsidR="00E22CB1" w:rsidRPr="00394782" w:rsidRDefault="00E22CB1" w:rsidP="003D2C24">
            <w:pPr>
              <w:rPr>
                <w:rFonts w:cstheme="minorHAnsi"/>
                <w:sz w:val="16"/>
                <w:szCs w:val="16"/>
              </w:rPr>
            </w:pPr>
          </w:p>
        </w:tc>
        <w:tc>
          <w:tcPr>
            <w:tcW w:w="921" w:type="dxa"/>
          </w:tcPr>
          <w:p w:rsidR="00E22CB1" w:rsidRPr="00394782" w:rsidRDefault="00E22CB1" w:rsidP="003D2C24">
            <w:pPr>
              <w:rPr>
                <w:rFonts w:cstheme="minorHAnsi"/>
                <w:sz w:val="16"/>
                <w:szCs w:val="16"/>
              </w:rPr>
            </w:pPr>
          </w:p>
        </w:tc>
        <w:tc>
          <w:tcPr>
            <w:tcW w:w="790" w:type="dxa"/>
          </w:tcPr>
          <w:p w:rsidR="00E22CB1" w:rsidRPr="00394782" w:rsidRDefault="00E22CB1" w:rsidP="003D2C24">
            <w:pPr>
              <w:rPr>
                <w:rFonts w:cstheme="minorHAnsi"/>
                <w:sz w:val="16"/>
                <w:szCs w:val="16"/>
              </w:rPr>
            </w:pPr>
          </w:p>
        </w:tc>
        <w:tc>
          <w:tcPr>
            <w:tcW w:w="331" w:type="dxa"/>
          </w:tcPr>
          <w:p w:rsidR="00E22CB1" w:rsidRPr="00394782" w:rsidRDefault="00E22CB1" w:rsidP="003D2C24">
            <w:pPr>
              <w:rPr>
                <w:rFonts w:cstheme="minorHAnsi"/>
                <w:sz w:val="16"/>
                <w:szCs w:val="16"/>
              </w:rPr>
            </w:pPr>
          </w:p>
        </w:tc>
        <w:tc>
          <w:tcPr>
            <w:tcW w:w="833" w:type="dxa"/>
          </w:tcPr>
          <w:p w:rsidR="00E22CB1" w:rsidRPr="00394782" w:rsidRDefault="00E22CB1" w:rsidP="003D2C24">
            <w:pPr>
              <w:rPr>
                <w:rFonts w:cstheme="minorHAnsi"/>
                <w:sz w:val="16"/>
                <w:szCs w:val="16"/>
              </w:rPr>
            </w:pPr>
          </w:p>
        </w:tc>
        <w:tc>
          <w:tcPr>
            <w:tcW w:w="921" w:type="dxa"/>
          </w:tcPr>
          <w:p w:rsidR="00E22CB1" w:rsidRPr="00394782" w:rsidRDefault="00E22CB1" w:rsidP="003D2C24">
            <w:pPr>
              <w:rPr>
                <w:rFonts w:cstheme="minorHAnsi"/>
                <w:sz w:val="16"/>
                <w:szCs w:val="16"/>
              </w:rPr>
            </w:pPr>
          </w:p>
        </w:tc>
        <w:tc>
          <w:tcPr>
            <w:tcW w:w="790" w:type="dxa"/>
          </w:tcPr>
          <w:p w:rsidR="00E22CB1" w:rsidRPr="00394782" w:rsidRDefault="00E22CB1" w:rsidP="003D2C24">
            <w:pPr>
              <w:rPr>
                <w:rFonts w:cstheme="minorHAnsi"/>
                <w:sz w:val="16"/>
                <w:szCs w:val="16"/>
              </w:rPr>
            </w:pPr>
          </w:p>
        </w:tc>
        <w:tc>
          <w:tcPr>
            <w:tcW w:w="331" w:type="dxa"/>
          </w:tcPr>
          <w:p w:rsidR="00E22CB1" w:rsidRPr="00394782" w:rsidRDefault="00E22CB1" w:rsidP="003D2C24">
            <w:pPr>
              <w:rPr>
                <w:rFonts w:cstheme="minorHAnsi"/>
                <w:sz w:val="16"/>
                <w:szCs w:val="16"/>
              </w:rPr>
            </w:pPr>
          </w:p>
        </w:tc>
        <w:tc>
          <w:tcPr>
            <w:tcW w:w="833" w:type="dxa"/>
          </w:tcPr>
          <w:p w:rsidR="00E22CB1" w:rsidRPr="00394782" w:rsidRDefault="00E22CB1" w:rsidP="003D2C24">
            <w:pPr>
              <w:rPr>
                <w:rFonts w:cstheme="minorHAnsi"/>
                <w:sz w:val="16"/>
                <w:szCs w:val="16"/>
              </w:rPr>
            </w:pPr>
          </w:p>
        </w:tc>
        <w:tc>
          <w:tcPr>
            <w:tcW w:w="1064" w:type="dxa"/>
          </w:tcPr>
          <w:p w:rsidR="00E22CB1" w:rsidRPr="00394782" w:rsidRDefault="00E22CB1" w:rsidP="003D2C24">
            <w:pPr>
              <w:rPr>
                <w:rFonts w:cstheme="minorHAnsi"/>
                <w:sz w:val="16"/>
                <w:szCs w:val="16"/>
              </w:rPr>
            </w:pPr>
          </w:p>
        </w:tc>
      </w:tr>
      <w:tr w:rsidR="00394782" w:rsidRPr="00867B0C" w:rsidTr="00867B0C">
        <w:trPr>
          <w:trHeight w:val="605"/>
          <w:jc w:val="center"/>
        </w:trPr>
        <w:tc>
          <w:tcPr>
            <w:tcW w:w="921" w:type="dxa"/>
            <w:shd w:val="clear" w:color="auto" w:fill="D9D9D9" w:themeFill="background1" w:themeFillShade="D9"/>
          </w:tcPr>
          <w:p w:rsidR="00E22CB1" w:rsidRPr="00867B0C" w:rsidRDefault="00E22CB1" w:rsidP="003D2C24">
            <w:pPr>
              <w:rPr>
                <w:rFonts w:cstheme="minorHAnsi"/>
                <w:b/>
                <w:sz w:val="16"/>
                <w:szCs w:val="16"/>
              </w:rPr>
            </w:pPr>
          </w:p>
          <w:p w:rsidR="00E22CB1" w:rsidRPr="00867B0C" w:rsidRDefault="00E22CB1" w:rsidP="003D2C24">
            <w:pPr>
              <w:rPr>
                <w:rFonts w:cstheme="minorHAnsi"/>
                <w:b/>
                <w:sz w:val="16"/>
                <w:szCs w:val="16"/>
              </w:rPr>
            </w:pPr>
            <w:r w:rsidRPr="00867B0C">
              <w:rPr>
                <w:rFonts w:cstheme="minorHAnsi"/>
                <w:b/>
                <w:sz w:val="16"/>
                <w:szCs w:val="16"/>
              </w:rPr>
              <w:t>Total Général</w:t>
            </w:r>
          </w:p>
        </w:tc>
        <w:tc>
          <w:tcPr>
            <w:tcW w:w="790" w:type="dxa"/>
            <w:shd w:val="clear" w:color="auto" w:fill="D9D9D9" w:themeFill="background1" w:themeFillShade="D9"/>
          </w:tcPr>
          <w:p w:rsidR="00E22CB1" w:rsidRPr="00867B0C" w:rsidRDefault="00E22CB1" w:rsidP="003D2C24">
            <w:pPr>
              <w:rPr>
                <w:rFonts w:cstheme="minorHAnsi"/>
                <w:b/>
                <w:sz w:val="16"/>
                <w:szCs w:val="16"/>
              </w:rPr>
            </w:pPr>
          </w:p>
        </w:tc>
        <w:tc>
          <w:tcPr>
            <w:tcW w:w="331" w:type="dxa"/>
            <w:shd w:val="clear" w:color="auto" w:fill="D9D9D9" w:themeFill="background1" w:themeFillShade="D9"/>
          </w:tcPr>
          <w:p w:rsidR="00E22CB1" w:rsidRPr="00867B0C" w:rsidRDefault="00E22CB1" w:rsidP="003D2C24">
            <w:pPr>
              <w:rPr>
                <w:rFonts w:cstheme="minorHAnsi"/>
                <w:b/>
                <w:sz w:val="16"/>
                <w:szCs w:val="16"/>
              </w:rPr>
            </w:pPr>
          </w:p>
        </w:tc>
        <w:tc>
          <w:tcPr>
            <w:tcW w:w="833" w:type="dxa"/>
            <w:shd w:val="clear" w:color="auto" w:fill="D9D9D9" w:themeFill="background1" w:themeFillShade="D9"/>
          </w:tcPr>
          <w:p w:rsidR="00E22CB1" w:rsidRPr="00867B0C" w:rsidRDefault="00E22CB1" w:rsidP="003D2C24">
            <w:pPr>
              <w:rPr>
                <w:rFonts w:cstheme="minorHAnsi"/>
                <w:b/>
                <w:sz w:val="16"/>
                <w:szCs w:val="16"/>
              </w:rPr>
            </w:pPr>
          </w:p>
        </w:tc>
        <w:tc>
          <w:tcPr>
            <w:tcW w:w="921" w:type="dxa"/>
            <w:shd w:val="clear" w:color="auto" w:fill="D9D9D9" w:themeFill="background1" w:themeFillShade="D9"/>
          </w:tcPr>
          <w:p w:rsidR="00E22CB1" w:rsidRPr="00867B0C" w:rsidRDefault="00E22CB1" w:rsidP="003D2C24">
            <w:pPr>
              <w:rPr>
                <w:rFonts w:cstheme="minorHAnsi"/>
                <w:b/>
                <w:sz w:val="16"/>
                <w:szCs w:val="16"/>
              </w:rPr>
            </w:pPr>
          </w:p>
        </w:tc>
        <w:tc>
          <w:tcPr>
            <w:tcW w:w="790" w:type="dxa"/>
            <w:shd w:val="clear" w:color="auto" w:fill="D9D9D9" w:themeFill="background1" w:themeFillShade="D9"/>
          </w:tcPr>
          <w:p w:rsidR="00E22CB1" w:rsidRPr="00867B0C" w:rsidRDefault="00E22CB1" w:rsidP="003D2C24">
            <w:pPr>
              <w:rPr>
                <w:rFonts w:cstheme="minorHAnsi"/>
                <w:b/>
                <w:sz w:val="16"/>
                <w:szCs w:val="16"/>
              </w:rPr>
            </w:pPr>
          </w:p>
        </w:tc>
        <w:tc>
          <w:tcPr>
            <w:tcW w:w="331" w:type="dxa"/>
            <w:shd w:val="clear" w:color="auto" w:fill="D9D9D9" w:themeFill="background1" w:themeFillShade="D9"/>
          </w:tcPr>
          <w:p w:rsidR="00E22CB1" w:rsidRPr="00867B0C" w:rsidRDefault="00E22CB1" w:rsidP="003D2C24">
            <w:pPr>
              <w:rPr>
                <w:rFonts w:cstheme="minorHAnsi"/>
                <w:b/>
                <w:sz w:val="16"/>
                <w:szCs w:val="16"/>
              </w:rPr>
            </w:pPr>
          </w:p>
        </w:tc>
        <w:tc>
          <w:tcPr>
            <w:tcW w:w="833" w:type="dxa"/>
            <w:shd w:val="clear" w:color="auto" w:fill="D9D9D9" w:themeFill="background1" w:themeFillShade="D9"/>
          </w:tcPr>
          <w:p w:rsidR="00E22CB1" w:rsidRPr="00867B0C" w:rsidRDefault="00E22CB1" w:rsidP="003D2C24">
            <w:pPr>
              <w:rPr>
                <w:rFonts w:cstheme="minorHAnsi"/>
                <w:b/>
                <w:sz w:val="16"/>
                <w:szCs w:val="16"/>
              </w:rPr>
            </w:pPr>
          </w:p>
        </w:tc>
        <w:tc>
          <w:tcPr>
            <w:tcW w:w="921" w:type="dxa"/>
            <w:shd w:val="clear" w:color="auto" w:fill="D9D9D9" w:themeFill="background1" w:themeFillShade="D9"/>
          </w:tcPr>
          <w:p w:rsidR="00E22CB1" w:rsidRPr="00867B0C" w:rsidRDefault="00E22CB1" w:rsidP="003D2C24">
            <w:pPr>
              <w:rPr>
                <w:rFonts w:cstheme="minorHAnsi"/>
                <w:b/>
                <w:sz w:val="16"/>
                <w:szCs w:val="16"/>
              </w:rPr>
            </w:pPr>
          </w:p>
        </w:tc>
        <w:tc>
          <w:tcPr>
            <w:tcW w:w="790" w:type="dxa"/>
            <w:shd w:val="clear" w:color="auto" w:fill="D9D9D9" w:themeFill="background1" w:themeFillShade="D9"/>
          </w:tcPr>
          <w:p w:rsidR="00E22CB1" w:rsidRPr="00867B0C" w:rsidRDefault="00E22CB1" w:rsidP="003D2C24">
            <w:pPr>
              <w:rPr>
                <w:rFonts w:cstheme="minorHAnsi"/>
                <w:b/>
                <w:sz w:val="16"/>
                <w:szCs w:val="16"/>
              </w:rPr>
            </w:pPr>
          </w:p>
        </w:tc>
        <w:tc>
          <w:tcPr>
            <w:tcW w:w="331" w:type="dxa"/>
            <w:shd w:val="clear" w:color="auto" w:fill="D9D9D9" w:themeFill="background1" w:themeFillShade="D9"/>
          </w:tcPr>
          <w:p w:rsidR="00E22CB1" w:rsidRPr="00867B0C" w:rsidRDefault="00E22CB1" w:rsidP="003D2C24">
            <w:pPr>
              <w:rPr>
                <w:rFonts w:cstheme="minorHAnsi"/>
                <w:b/>
                <w:sz w:val="16"/>
                <w:szCs w:val="16"/>
              </w:rPr>
            </w:pPr>
          </w:p>
        </w:tc>
        <w:tc>
          <w:tcPr>
            <w:tcW w:w="833" w:type="dxa"/>
            <w:shd w:val="clear" w:color="auto" w:fill="D9D9D9" w:themeFill="background1" w:themeFillShade="D9"/>
          </w:tcPr>
          <w:p w:rsidR="00E22CB1" w:rsidRPr="00867B0C" w:rsidRDefault="00E22CB1" w:rsidP="003D2C24">
            <w:pPr>
              <w:rPr>
                <w:rFonts w:cstheme="minorHAnsi"/>
                <w:b/>
                <w:sz w:val="16"/>
                <w:szCs w:val="16"/>
              </w:rPr>
            </w:pPr>
          </w:p>
        </w:tc>
        <w:tc>
          <w:tcPr>
            <w:tcW w:w="1064" w:type="dxa"/>
            <w:shd w:val="clear" w:color="auto" w:fill="D9D9D9" w:themeFill="background1" w:themeFillShade="D9"/>
          </w:tcPr>
          <w:p w:rsidR="00E22CB1" w:rsidRPr="00867B0C" w:rsidRDefault="00E22CB1" w:rsidP="003D2C24">
            <w:pPr>
              <w:rPr>
                <w:rFonts w:cstheme="minorHAnsi"/>
                <w:b/>
                <w:sz w:val="16"/>
                <w:szCs w:val="16"/>
              </w:rPr>
            </w:pPr>
          </w:p>
        </w:tc>
      </w:tr>
    </w:tbl>
    <w:p w:rsidR="00E22CB1" w:rsidRPr="000E6637" w:rsidRDefault="00E22CB1" w:rsidP="00E22CB1">
      <w:pPr>
        <w:spacing w:after="0"/>
        <w:jc w:val="both"/>
        <w:rPr>
          <w:rFonts w:cstheme="minorHAnsi"/>
          <w:i/>
          <w:sz w:val="24"/>
          <w:szCs w:val="24"/>
        </w:rPr>
      </w:pPr>
    </w:p>
    <w:p w:rsidR="00E22CB1" w:rsidRPr="000E6637" w:rsidRDefault="00E22CB1" w:rsidP="00E22CB1">
      <w:pPr>
        <w:spacing w:after="0"/>
        <w:jc w:val="both"/>
        <w:rPr>
          <w:rFonts w:cstheme="minorHAnsi"/>
          <w:i/>
          <w:sz w:val="24"/>
          <w:szCs w:val="24"/>
        </w:rPr>
      </w:pPr>
      <w:r w:rsidRPr="000E6637">
        <w:rPr>
          <w:rFonts w:cstheme="minorHAnsi"/>
          <w:i/>
          <w:sz w:val="24"/>
          <w:szCs w:val="24"/>
        </w:rPr>
        <w:t>Détailler une ligne par organisme financeur lorsqu’il en existe plusieurs par type de financement.</w:t>
      </w:r>
    </w:p>
    <w:p w:rsidR="00E22CB1" w:rsidRPr="000E6637" w:rsidRDefault="00E22CB1" w:rsidP="00E22CB1">
      <w:pPr>
        <w:spacing w:after="0"/>
        <w:jc w:val="both"/>
        <w:rPr>
          <w:rFonts w:cstheme="minorHAnsi"/>
          <w:i/>
          <w:sz w:val="24"/>
          <w:szCs w:val="24"/>
        </w:rPr>
      </w:pPr>
      <w:r w:rsidRPr="000E6637">
        <w:rPr>
          <w:rFonts w:cstheme="minorHAnsi"/>
          <w:i/>
          <w:sz w:val="24"/>
          <w:szCs w:val="24"/>
        </w:rPr>
        <w:t>Pour les formes d’aide autres que la subvention (exonération, garantie de prêts, prêts bonifiés, etc</w:t>
      </w:r>
      <w:r w:rsidR="00867B0C">
        <w:rPr>
          <w:rFonts w:cstheme="minorHAnsi"/>
          <w:i/>
          <w:sz w:val="24"/>
          <w:szCs w:val="24"/>
        </w:rPr>
        <w:t>.</w:t>
      </w:r>
      <w:r w:rsidRPr="000E6637">
        <w:rPr>
          <w:rFonts w:cstheme="minorHAnsi"/>
          <w:i/>
          <w:sz w:val="24"/>
          <w:szCs w:val="24"/>
        </w:rPr>
        <w:t>) n’indiquer que le financeur</w:t>
      </w:r>
      <w:r w:rsidR="00867B0C">
        <w:rPr>
          <w:rFonts w:cstheme="minorHAnsi"/>
          <w:i/>
          <w:sz w:val="24"/>
          <w:szCs w:val="24"/>
        </w:rPr>
        <w:t xml:space="preserve">, l’objet de l’aide et l’année. </w:t>
      </w:r>
      <w:r w:rsidRPr="000E6637">
        <w:rPr>
          <w:rFonts w:cstheme="minorHAnsi"/>
          <w:i/>
          <w:sz w:val="24"/>
          <w:szCs w:val="24"/>
        </w:rPr>
        <w:t xml:space="preserve">Le service </w:t>
      </w:r>
      <w:r w:rsidR="00867B0C">
        <w:rPr>
          <w:rFonts w:cstheme="minorHAnsi"/>
          <w:i/>
          <w:sz w:val="24"/>
          <w:szCs w:val="24"/>
        </w:rPr>
        <w:t>Instructeur</w:t>
      </w:r>
      <w:r w:rsidRPr="000E6637">
        <w:rPr>
          <w:rFonts w:cstheme="minorHAnsi"/>
          <w:i/>
          <w:sz w:val="24"/>
          <w:szCs w:val="24"/>
        </w:rPr>
        <w:t xml:space="preserve"> pourra être amené au cours de l’instruction du dossier, à solliciter des éléments complémentaires permettant de calculer l’ « équivalent de subvention brut » de ces aides.</w:t>
      </w:r>
    </w:p>
    <w:p w:rsidR="00E22CB1" w:rsidRPr="000E6637" w:rsidRDefault="00E22CB1" w:rsidP="00E22CB1">
      <w:pPr>
        <w:spacing w:after="0"/>
        <w:jc w:val="both"/>
        <w:rPr>
          <w:rFonts w:cstheme="minorHAnsi"/>
          <w:sz w:val="24"/>
          <w:szCs w:val="24"/>
        </w:rPr>
      </w:pPr>
    </w:p>
    <w:p w:rsidR="00E22CB1" w:rsidRPr="00867B0C" w:rsidRDefault="00E22CB1" w:rsidP="00E22CB1">
      <w:pPr>
        <w:tabs>
          <w:tab w:val="left" w:pos="142"/>
        </w:tabs>
        <w:spacing w:after="0"/>
        <w:ind w:right="206"/>
        <w:jc w:val="both"/>
        <w:rPr>
          <w:rFonts w:eastAsia="Tahoma" w:cstheme="minorHAnsi"/>
          <w:b/>
          <w:kern w:val="3"/>
          <w:sz w:val="32"/>
          <w:szCs w:val="24"/>
          <w:u w:val="single"/>
        </w:rPr>
      </w:pPr>
      <w:r w:rsidRPr="00867B0C">
        <w:rPr>
          <w:rFonts w:eastAsia="Tahoma" w:cstheme="minorHAnsi"/>
          <w:b/>
          <w:kern w:val="3"/>
          <w:sz w:val="32"/>
          <w:szCs w:val="24"/>
          <w:u w:val="single"/>
        </w:rPr>
        <w:t xml:space="preserve">RECETTES </w:t>
      </w:r>
      <w:r w:rsidRPr="009B59B0">
        <w:rPr>
          <w:rFonts w:eastAsia="Tahoma" w:cstheme="minorHAnsi"/>
          <w:b/>
          <w:kern w:val="3"/>
          <w:sz w:val="24"/>
          <w:szCs w:val="24"/>
          <w:u w:val="single"/>
        </w:rPr>
        <w:t>(Recettes générée</w:t>
      </w:r>
      <w:r w:rsidR="009B59B0" w:rsidRPr="009B59B0">
        <w:rPr>
          <w:rFonts w:eastAsia="Tahoma" w:cstheme="minorHAnsi"/>
          <w:b/>
          <w:kern w:val="3"/>
          <w:sz w:val="24"/>
          <w:szCs w:val="24"/>
          <w:u w:val="single"/>
        </w:rPr>
        <w:t xml:space="preserve">s par l’opération - </w:t>
      </w:r>
      <w:r w:rsidRPr="009B59B0">
        <w:rPr>
          <w:rFonts w:eastAsia="Tahoma" w:cstheme="minorHAnsi"/>
          <w:b/>
          <w:kern w:val="3"/>
          <w:sz w:val="24"/>
          <w:szCs w:val="24"/>
          <w:u w:val="single"/>
        </w:rPr>
        <w:t>hors dérogations prévues aux articles 65.8, 61.7 et 61.8 du règlement cadre n°1303/2013)</w:t>
      </w:r>
    </w:p>
    <w:p w:rsidR="00E22CB1" w:rsidRPr="000E6637" w:rsidRDefault="00E22CB1" w:rsidP="00E22CB1">
      <w:pPr>
        <w:spacing w:after="0"/>
        <w:jc w:val="both"/>
        <w:rPr>
          <w:rFonts w:cstheme="minorHAnsi"/>
          <w:sz w:val="24"/>
          <w:szCs w:val="24"/>
        </w:rPr>
      </w:pPr>
    </w:p>
    <w:p w:rsidR="00E3088B" w:rsidRDefault="00E22CB1" w:rsidP="00E22CB1">
      <w:pPr>
        <w:spacing w:after="0"/>
        <w:jc w:val="both"/>
        <w:rPr>
          <w:rFonts w:cstheme="minorHAnsi"/>
          <w:sz w:val="24"/>
          <w:szCs w:val="24"/>
        </w:rPr>
      </w:pPr>
      <w:r w:rsidRPr="000E6637">
        <w:rPr>
          <w:rFonts w:cstheme="minorHAnsi"/>
          <w:sz w:val="24"/>
          <w:szCs w:val="24"/>
        </w:rPr>
        <w:t>L’opération et/ou le projet global génèrent-t-ils des recettes ?</w:t>
      </w:r>
      <w:r w:rsidRPr="000E6637">
        <w:rPr>
          <w:rFonts w:cstheme="minorHAnsi"/>
          <w:sz w:val="24"/>
          <w:szCs w:val="24"/>
        </w:rPr>
        <w:tab/>
      </w:r>
    </w:p>
    <w:p w:rsidR="009B59B0" w:rsidRDefault="00E22CB1" w:rsidP="00E22CB1">
      <w:pPr>
        <w:spacing w:after="0"/>
        <w:jc w:val="both"/>
        <w:rPr>
          <w:rFonts w:cstheme="minorHAnsi"/>
          <w:sz w:val="24"/>
          <w:szCs w:val="24"/>
        </w:rPr>
      </w:pPr>
      <w:r w:rsidRPr="000E6637">
        <w:rPr>
          <w:rFonts w:cstheme="minorHAnsi"/>
          <w:sz w:val="24"/>
          <w:szCs w:val="24"/>
        </w:rPr>
        <w:tab/>
      </w:r>
      <w:r w:rsidRPr="000E6637">
        <w:rPr>
          <w:rFonts w:cstheme="minorHAnsi"/>
          <w:sz w:val="24"/>
          <w:szCs w:val="24"/>
        </w:rPr>
        <w:tab/>
      </w:r>
      <w:r w:rsidRPr="000E6637">
        <w:rPr>
          <w:rFonts w:cstheme="minorHAnsi"/>
          <w:sz w:val="24"/>
          <w:szCs w:val="24"/>
        </w:rPr>
        <w:tab/>
      </w:r>
    </w:p>
    <w:p w:rsidR="00E22CB1" w:rsidRPr="000E6637" w:rsidRDefault="00E22CB1" w:rsidP="009B59B0">
      <w:pPr>
        <w:spacing w:after="0"/>
        <w:jc w:val="center"/>
        <w:rPr>
          <w:rFonts w:cstheme="minorHAnsi"/>
          <w:sz w:val="24"/>
          <w:szCs w:val="24"/>
        </w:rPr>
      </w:pPr>
      <w:r w:rsidRPr="000E6637">
        <w:rPr>
          <w:rFonts w:cstheme="minorHAnsi"/>
          <w:sz w:val="24"/>
          <w:szCs w:val="24"/>
        </w:rPr>
        <w:fldChar w:fldCharType="begin">
          <w:ffData>
            <w:name w:val=""/>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Oui </w:t>
      </w:r>
      <w:r w:rsidRPr="000E6637">
        <w:rPr>
          <w:rFonts w:cstheme="minorHAnsi"/>
          <w:sz w:val="24"/>
          <w:szCs w:val="24"/>
        </w:rPr>
        <w:tab/>
        <w:t xml:space="preserve"> </w:t>
      </w:r>
      <w:r w:rsidRPr="000E6637">
        <w:rPr>
          <w:rFonts w:cstheme="minorHAnsi"/>
          <w:sz w:val="24"/>
          <w:szCs w:val="24"/>
        </w:rPr>
        <w:tab/>
      </w:r>
      <w:r w:rsidRPr="000E6637">
        <w:rPr>
          <w:rFonts w:cstheme="minorHAnsi"/>
          <w:sz w:val="24"/>
          <w:szCs w:val="24"/>
        </w:rPr>
        <w:fldChar w:fldCharType="begin">
          <w:ffData>
            <w:name w:val="CaseACocher1"/>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Non</w:t>
      </w:r>
    </w:p>
    <w:p w:rsidR="00E22CB1" w:rsidRPr="000E6637" w:rsidRDefault="00E22CB1" w:rsidP="00E22CB1">
      <w:pPr>
        <w:spacing w:after="0"/>
        <w:jc w:val="both"/>
        <w:rPr>
          <w:rFonts w:cstheme="minorHAnsi"/>
          <w:sz w:val="24"/>
          <w:szCs w:val="24"/>
        </w:rPr>
      </w:pPr>
    </w:p>
    <w:p w:rsidR="00E22CB1" w:rsidRPr="000E6637" w:rsidRDefault="00E22CB1" w:rsidP="00E22CB1">
      <w:pPr>
        <w:spacing w:after="0"/>
        <w:jc w:val="both"/>
        <w:rPr>
          <w:rFonts w:cstheme="minorHAnsi"/>
          <w:sz w:val="24"/>
          <w:szCs w:val="24"/>
        </w:rPr>
      </w:pPr>
      <w:r w:rsidRPr="009B59B0">
        <w:rPr>
          <w:rFonts w:cstheme="minorHAnsi"/>
          <w:color w:val="FF0000"/>
          <w:sz w:val="24"/>
          <w:szCs w:val="24"/>
        </w:rPr>
        <w:sym w:font="Wingdings" w:char="F046"/>
      </w:r>
      <w:r w:rsidRPr="000E6637">
        <w:rPr>
          <w:rFonts w:cstheme="minorHAnsi"/>
          <w:sz w:val="24"/>
          <w:szCs w:val="24"/>
        </w:rPr>
        <w:t xml:space="preserve"> Si oui,  compléter </w:t>
      </w:r>
      <w:r w:rsidRPr="00E3088B">
        <w:rPr>
          <w:rFonts w:cstheme="minorHAnsi"/>
          <w:b/>
          <w:sz w:val="24"/>
          <w:szCs w:val="24"/>
          <w:u w:val="single"/>
        </w:rPr>
        <w:t xml:space="preserve">l’annexe </w:t>
      </w:r>
      <w:r w:rsidR="00C57F0A">
        <w:rPr>
          <w:rFonts w:cstheme="minorHAnsi"/>
          <w:b/>
          <w:sz w:val="24"/>
          <w:szCs w:val="24"/>
          <w:u w:val="single"/>
        </w:rPr>
        <w:t>1.</w:t>
      </w:r>
      <w:r w:rsidRPr="00E3088B">
        <w:rPr>
          <w:rFonts w:cstheme="minorHAnsi"/>
          <w:b/>
          <w:sz w:val="24"/>
          <w:szCs w:val="24"/>
          <w:u w:val="single"/>
        </w:rPr>
        <w:t>6 - Recettes</w:t>
      </w:r>
    </w:p>
    <w:p w:rsidR="00E22CB1" w:rsidRPr="000E6637" w:rsidRDefault="00E22CB1" w:rsidP="00E22CB1">
      <w:pPr>
        <w:spacing w:after="0"/>
        <w:jc w:val="both"/>
        <w:rPr>
          <w:rFonts w:cstheme="minorHAnsi"/>
          <w:i/>
          <w:sz w:val="24"/>
          <w:szCs w:val="24"/>
        </w:rPr>
      </w:pPr>
      <w:r w:rsidRPr="009B59B0">
        <w:rPr>
          <w:rFonts w:cstheme="minorHAnsi"/>
          <w:color w:val="FF0000"/>
          <w:sz w:val="24"/>
          <w:szCs w:val="24"/>
        </w:rPr>
        <w:sym w:font="Wingdings" w:char="F049"/>
      </w:r>
      <w:r w:rsidRPr="000E6637">
        <w:rPr>
          <w:rFonts w:cstheme="minorHAnsi"/>
          <w:sz w:val="24"/>
          <w:szCs w:val="24"/>
        </w:rPr>
        <w:t xml:space="preserve"> </w:t>
      </w:r>
      <w:r w:rsidRPr="000E6637">
        <w:rPr>
          <w:rFonts w:cstheme="minorHAnsi"/>
          <w:i/>
          <w:sz w:val="24"/>
          <w:szCs w:val="24"/>
        </w:rPr>
        <w:t>Les définitions de la notice vous aideront à répondre à cette question et vous aideront à compléter le plan de financement.</w:t>
      </w:r>
    </w:p>
    <w:p w:rsidR="00394782" w:rsidRPr="000E6637" w:rsidRDefault="00394782" w:rsidP="00E22CB1">
      <w:pPr>
        <w:tabs>
          <w:tab w:val="left" w:pos="142"/>
        </w:tabs>
        <w:spacing w:after="0"/>
        <w:ind w:right="206"/>
        <w:jc w:val="both"/>
        <w:rPr>
          <w:rFonts w:cstheme="minorHAnsi"/>
          <w:sz w:val="24"/>
          <w:szCs w:val="24"/>
        </w:rPr>
      </w:pPr>
    </w:p>
    <w:p w:rsidR="00E22CB1" w:rsidRPr="00E3088B" w:rsidRDefault="00E22CB1" w:rsidP="00E22CB1">
      <w:pPr>
        <w:tabs>
          <w:tab w:val="left" w:pos="142"/>
        </w:tabs>
        <w:spacing w:after="0"/>
        <w:ind w:right="206"/>
        <w:jc w:val="both"/>
        <w:rPr>
          <w:rFonts w:eastAsia="Tahoma" w:cstheme="minorHAnsi"/>
          <w:b/>
          <w:kern w:val="3"/>
          <w:sz w:val="32"/>
          <w:szCs w:val="24"/>
          <w:u w:val="single"/>
        </w:rPr>
      </w:pPr>
      <w:r w:rsidRPr="00E3088B">
        <w:rPr>
          <w:rFonts w:eastAsia="Tahoma" w:cstheme="minorHAnsi"/>
          <w:b/>
          <w:kern w:val="3"/>
          <w:sz w:val="32"/>
          <w:szCs w:val="24"/>
          <w:u w:val="single"/>
        </w:rPr>
        <w:t>LES DEPENSES PREVISIONNELLES</w:t>
      </w:r>
    </w:p>
    <w:p w:rsidR="00E3088B" w:rsidRPr="000E6637" w:rsidRDefault="00E3088B" w:rsidP="00E22CB1">
      <w:pPr>
        <w:tabs>
          <w:tab w:val="left" w:pos="142"/>
        </w:tabs>
        <w:spacing w:after="0"/>
        <w:ind w:right="206"/>
        <w:jc w:val="both"/>
        <w:rPr>
          <w:rFonts w:eastAsia="Tahoma" w:cstheme="minorHAnsi"/>
          <w:b/>
          <w:kern w:val="3"/>
          <w:sz w:val="24"/>
          <w:szCs w:val="24"/>
          <w:u w:val="single"/>
        </w:rPr>
      </w:pPr>
    </w:p>
    <w:p w:rsidR="00E22CB1" w:rsidRPr="00394782" w:rsidRDefault="00E22CB1" w:rsidP="00394782">
      <w:pPr>
        <w:widowControl w:val="0"/>
        <w:shd w:val="clear" w:color="auto" w:fill="FDE9D9" w:themeFill="accent6" w:themeFillTint="33"/>
        <w:suppressAutoHyphens/>
        <w:autoSpaceDN w:val="0"/>
        <w:spacing w:after="0"/>
        <w:ind w:right="57"/>
        <w:jc w:val="both"/>
        <w:textAlignment w:val="baseline"/>
        <w:rPr>
          <w:rFonts w:cstheme="minorHAnsi"/>
          <w:sz w:val="24"/>
          <w:szCs w:val="24"/>
        </w:rPr>
      </w:pPr>
      <w:r w:rsidRPr="00394782">
        <w:rPr>
          <w:rFonts w:cstheme="minorHAnsi"/>
          <w:sz w:val="24"/>
          <w:szCs w:val="24"/>
        </w:rPr>
        <w:t xml:space="preserve">Les dépenses éligibles à l’aide européenne sont décrites de façon générale dans la notice. Pour connaître plus précisément les dépenses éligibles, vous pouvez contacter la Direction des Affaires  Partenariales ou consulter le document de mise en œuvre, depuis le site </w:t>
      </w:r>
      <w:hyperlink r:id="rId16" w:history="1">
        <w:r w:rsidRPr="00394782">
          <w:rPr>
            <w:rFonts w:cstheme="minorHAnsi"/>
            <w:sz w:val="24"/>
            <w:szCs w:val="24"/>
            <w:u w:val="single"/>
          </w:rPr>
          <w:t>www.europe-guadeloupe.fr</w:t>
        </w:r>
      </w:hyperlink>
      <w:r w:rsidR="00E3088B">
        <w:rPr>
          <w:rFonts w:cstheme="minorHAnsi"/>
          <w:sz w:val="24"/>
          <w:szCs w:val="24"/>
        </w:rPr>
        <w:t xml:space="preserve">. </w:t>
      </w:r>
      <w:r w:rsidRPr="00394782">
        <w:rPr>
          <w:rFonts w:cstheme="minorHAnsi"/>
          <w:sz w:val="24"/>
          <w:szCs w:val="24"/>
        </w:rPr>
        <w:t>Le service instructeur vérifiera au cours de l’instruction l’éligibilité des dépenses présentées dans le cadre de l’opération.</w:t>
      </w:r>
    </w:p>
    <w:p w:rsidR="00E22CB1" w:rsidRPr="000E6637" w:rsidRDefault="00E22CB1" w:rsidP="00E22CB1">
      <w:pPr>
        <w:tabs>
          <w:tab w:val="left" w:pos="142"/>
        </w:tabs>
        <w:spacing w:after="0"/>
        <w:ind w:right="206"/>
        <w:jc w:val="both"/>
        <w:rPr>
          <w:rFonts w:eastAsia="Tahoma" w:cstheme="minorHAnsi"/>
          <w:kern w:val="3"/>
          <w:sz w:val="24"/>
          <w:szCs w:val="24"/>
          <w:u w:val="single"/>
        </w:rPr>
      </w:pPr>
    </w:p>
    <w:p w:rsidR="00E22CB1" w:rsidRPr="000E6637" w:rsidRDefault="00E22CB1" w:rsidP="00E22CB1">
      <w:pPr>
        <w:spacing w:after="0"/>
        <w:rPr>
          <w:rFonts w:cstheme="minorHAnsi"/>
          <w:b/>
          <w:smallCaps/>
          <w:sz w:val="24"/>
          <w:szCs w:val="24"/>
          <w:u w:val="single"/>
        </w:rPr>
      </w:pPr>
      <w:r w:rsidRPr="000E6637">
        <w:rPr>
          <w:rFonts w:cstheme="minorHAnsi"/>
          <w:b/>
          <w:sz w:val="24"/>
          <w:szCs w:val="24"/>
        </w:rPr>
        <w:sym w:font="Wingdings" w:char="F049"/>
      </w:r>
      <w:r w:rsidRPr="000E6637">
        <w:rPr>
          <w:rFonts w:cstheme="minorHAnsi"/>
          <w:b/>
          <w:sz w:val="24"/>
          <w:szCs w:val="24"/>
        </w:rPr>
        <w:t xml:space="preserve"> </w:t>
      </w:r>
      <w:r w:rsidRPr="000E6637">
        <w:rPr>
          <w:rFonts w:cstheme="minorHAnsi"/>
          <w:sz w:val="24"/>
          <w:szCs w:val="24"/>
        </w:rPr>
        <w:t>Les dépenses déclarées dans le cadre de la présente demande ne peuvent être présentées au titre d’un autre fonds ou programme européen.</w:t>
      </w:r>
    </w:p>
    <w:p w:rsidR="00E22CB1" w:rsidRPr="000E6637" w:rsidRDefault="00E22CB1" w:rsidP="00E22CB1">
      <w:pPr>
        <w:spacing w:after="0"/>
        <w:jc w:val="both"/>
        <w:rPr>
          <w:rFonts w:cstheme="minorHAnsi"/>
          <w:sz w:val="24"/>
          <w:szCs w:val="24"/>
        </w:rPr>
      </w:pPr>
      <w:r w:rsidRPr="000E6637">
        <w:rPr>
          <w:rFonts w:cstheme="minorHAnsi"/>
          <w:b/>
          <w:sz w:val="24"/>
          <w:szCs w:val="24"/>
        </w:rPr>
        <w:lastRenderedPageBreak/>
        <w:sym w:font="Wingdings" w:char="F049"/>
      </w:r>
      <w:r w:rsidRPr="000E6637">
        <w:rPr>
          <w:rFonts w:cstheme="minorHAnsi"/>
          <w:sz w:val="24"/>
          <w:szCs w:val="24"/>
        </w:rPr>
        <w:t xml:space="preserve"> Les modalités de prise en compte des dépenses (au réel, et/ou au forfait) relèvent d’un choix du service instructeur après remise et analyse de votre dossier. Vous trouverez dans la notice des premiers éléments explicatifs. </w:t>
      </w:r>
    </w:p>
    <w:p w:rsidR="00E22CB1" w:rsidRPr="000E6637" w:rsidRDefault="00E22CB1" w:rsidP="00E22CB1">
      <w:pPr>
        <w:tabs>
          <w:tab w:val="left" w:pos="142"/>
        </w:tabs>
        <w:spacing w:after="0"/>
        <w:ind w:right="206"/>
        <w:jc w:val="both"/>
        <w:rPr>
          <w:rFonts w:eastAsia="Tahoma" w:cstheme="minorHAnsi"/>
          <w:kern w:val="3"/>
          <w:sz w:val="24"/>
          <w:szCs w:val="24"/>
          <w:u w:val="single"/>
        </w:rPr>
      </w:pPr>
    </w:p>
    <w:p w:rsidR="00E3088B" w:rsidRPr="00E3088B" w:rsidRDefault="00E3088B" w:rsidP="00E3088B">
      <w:pPr>
        <w:tabs>
          <w:tab w:val="left" w:pos="142"/>
        </w:tabs>
        <w:spacing w:after="0"/>
        <w:ind w:right="206"/>
        <w:jc w:val="both"/>
        <w:rPr>
          <w:rFonts w:eastAsia="Tahoma" w:cstheme="minorHAnsi"/>
          <w:b/>
          <w:kern w:val="3"/>
          <w:sz w:val="32"/>
          <w:szCs w:val="24"/>
          <w:u w:val="single"/>
        </w:rPr>
      </w:pPr>
      <w:r>
        <w:rPr>
          <w:rFonts w:eastAsia="Tahoma" w:cstheme="minorHAnsi"/>
          <w:b/>
          <w:kern w:val="3"/>
          <w:sz w:val="32"/>
          <w:szCs w:val="24"/>
          <w:u w:val="single"/>
        </w:rPr>
        <w:t>ECHEANCIER DE L’OPERATION</w:t>
      </w:r>
    </w:p>
    <w:p w:rsidR="00E3088B" w:rsidRDefault="00E3088B" w:rsidP="00E22CB1">
      <w:pPr>
        <w:spacing w:after="0"/>
        <w:jc w:val="both"/>
        <w:rPr>
          <w:rFonts w:cstheme="minorHAnsi"/>
          <w:b/>
          <w:smallCaps/>
          <w:sz w:val="24"/>
          <w:szCs w:val="24"/>
          <w:u w:val="single"/>
        </w:rPr>
      </w:pPr>
    </w:p>
    <w:p w:rsidR="00E22CB1" w:rsidRPr="000E6637" w:rsidRDefault="00E3088B" w:rsidP="00E22CB1">
      <w:pPr>
        <w:spacing w:after="0"/>
        <w:jc w:val="both"/>
        <w:rPr>
          <w:rFonts w:cstheme="minorHAnsi"/>
          <w:b/>
          <w:smallCaps/>
          <w:sz w:val="24"/>
          <w:szCs w:val="24"/>
          <w:u w:val="single"/>
        </w:rPr>
      </w:pPr>
      <w:r w:rsidRPr="00E3088B">
        <w:rPr>
          <w:rFonts w:cstheme="minorHAnsi"/>
          <w:sz w:val="24"/>
          <w:szCs w:val="24"/>
        </w:rPr>
        <w:t>L</w:t>
      </w:r>
      <w:r w:rsidR="00E22CB1" w:rsidRPr="000E6637">
        <w:rPr>
          <w:rFonts w:cstheme="minorHAnsi"/>
          <w:sz w:val="24"/>
          <w:szCs w:val="24"/>
        </w:rPr>
        <w:t>es montants des dépenses prévisionnelles peuvent être ventilés par année dans la même annexe. Il s’agit de donner au service instructeur une estimation des demandes de paiement susceptibles d’être émises chaque année.</w:t>
      </w:r>
    </w:p>
    <w:p w:rsidR="00E22CB1" w:rsidRPr="000E6637" w:rsidRDefault="00E22CB1" w:rsidP="00E22CB1">
      <w:pPr>
        <w:spacing w:after="0"/>
        <w:jc w:val="both"/>
        <w:rPr>
          <w:rFonts w:cstheme="minorHAnsi"/>
          <w:b/>
          <w:smallCaps/>
          <w:sz w:val="24"/>
          <w:szCs w:val="24"/>
          <w:u w:val="single"/>
        </w:rPr>
      </w:pPr>
    </w:p>
    <w:p w:rsidR="00E22CB1" w:rsidRPr="00E3088B" w:rsidRDefault="00E22CB1" w:rsidP="00E3088B">
      <w:pPr>
        <w:tabs>
          <w:tab w:val="left" w:pos="142"/>
        </w:tabs>
        <w:spacing w:after="0"/>
        <w:ind w:right="206"/>
        <w:jc w:val="both"/>
        <w:rPr>
          <w:rFonts w:eastAsia="Tahoma" w:cstheme="minorHAnsi"/>
          <w:b/>
          <w:kern w:val="3"/>
          <w:sz w:val="32"/>
          <w:szCs w:val="24"/>
          <w:u w:val="single"/>
        </w:rPr>
      </w:pPr>
      <w:r w:rsidRPr="00E3088B">
        <w:rPr>
          <w:rFonts w:eastAsia="Tahoma" w:cstheme="minorHAnsi"/>
          <w:b/>
          <w:kern w:val="3"/>
          <w:sz w:val="32"/>
          <w:szCs w:val="24"/>
          <w:u w:val="single"/>
        </w:rPr>
        <w:t>LES RESSOURCES</w:t>
      </w:r>
    </w:p>
    <w:p w:rsidR="00E3088B" w:rsidRPr="000E6637" w:rsidRDefault="00E3088B" w:rsidP="00E22CB1">
      <w:pPr>
        <w:spacing w:after="0"/>
        <w:jc w:val="both"/>
        <w:outlineLvl w:val="0"/>
        <w:rPr>
          <w:rFonts w:cstheme="minorHAnsi"/>
          <w:b/>
          <w:smallCaps/>
          <w:sz w:val="24"/>
          <w:szCs w:val="24"/>
          <w:u w:val="single"/>
        </w:rPr>
      </w:pPr>
    </w:p>
    <w:p w:rsidR="00E22CB1" w:rsidRPr="000E6637" w:rsidRDefault="00E22CB1" w:rsidP="00394782">
      <w:pPr>
        <w:widowControl w:val="0"/>
        <w:shd w:val="clear" w:color="auto" w:fill="FDE9D9" w:themeFill="accent6" w:themeFillTint="33"/>
        <w:suppressAutoHyphens/>
        <w:autoSpaceDN w:val="0"/>
        <w:spacing w:after="0"/>
        <w:ind w:right="57"/>
        <w:jc w:val="both"/>
        <w:textAlignment w:val="baseline"/>
        <w:rPr>
          <w:rFonts w:cstheme="minorHAnsi"/>
          <w:sz w:val="24"/>
          <w:szCs w:val="24"/>
        </w:rPr>
      </w:pPr>
      <w:r w:rsidRPr="000E6637">
        <w:rPr>
          <w:rFonts w:cstheme="minorHAnsi"/>
          <w:sz w:val="24"/>
          <w:szCs w:val="24"/>
        </w:rPr>
        <w:t>Le service instructeur vérifiera l’existence de cofinancement public ou privé présenté dans le cadre de l’opération.</w:t>
      </w:r>
    </w:p>
    <w:p w:rsidR="00E3088B" w:rsidRDefault="00E3088B" w:rsidP="00E22CB1">
      <w:pPr>
        <w:spacing w:after="0"/>
        <w:jc w:val="both"/>
        <w:rPr>
          <w:rFonts w:cstheme="minorHAnsi"/>
          <w:b/>
          <w:color w:val="000000" w:themeColor="text1"/>
          <w:sz w:val="24"/>
          <w:szCs w:val="24"/>
        </w:rPr>
      </w:pPr>
    </w:p>
    <w:p w:rsidR="00E22CB1" w:rsidRPr="00E3088B" w:rsidRDefault="00E22CB1" w:rsidP="00E22CB1">
      <w:pPr>
        <w:spacing w:after="0"/>
        <w:jc w:val="both"/>
        <w:rPr>
          <w:rFonts w:cstheme="minorHAnsi"/>
          <w:i/>
          <w:color w:val="FF0000"/>
          <w:sz w:val="24"/>
          <w:szCs w:val="24"/>
        </w:rPr>
      </w:pPr>
      <w:r w:rsidRPr="00E3088B">
        <w:rPr>
          <w:rFonts w:cstheme="minorHAnsi"/>
          <w:b/>
          <w:i/>
          <w:color w:val="FF0000"/>
          <w:sz w:val="24"/>
          <w:szCs w:val="24"/>
        </w:rPr>
        <w:sym w:font="Wingdings" w:char="F046"/>
      </w:r>
      <w:r w:rsidRPr="00E3088B">
        <w:rPr>
          <w:rFonts w:cstheme="minorHAnsi"/>
          <w:i/>
          <w:color w:val="000000" w:themeColor="text1"/>
          <w:sz w:val="24"/>
          <w:szCs w:val="24"/>
        </w:rPr>
        <w:t xml:space="preserve"> Se reporter à </w:t>
      </w:r>
      <w:r w:rsidRPr="00E3088B">
        <w:rPr>
          <w:rFonts w:cstheme="minorHAnsi"/>
          <w:b/>
          <w:i/>
          <w:color w:val="000000" w:themeColor="text1"/>
          <w:sz w:val="24"/>
          <w:szCs w:val="24"/>
          <w:u w:val="single"/>
        </w:rPr>
        <w:t>l’Annexe 1 « Plan de financement »</w:t>
      </w:r>
      <w:r w:rsidRPr="00E3088B">
        <w:rPr>
          <w:rFonts w:cstheme="minorHAnsi"/>
          <w:i/>
          <w:color w:val="000000" w:themeColor="text1"/>
          <w:sz w:val="24"/>
          <w:szCs w:val="24"/>
        </w:rPr>
        <w:t xml:space="preserve"> pour renseigner</w:t>
      </w:r>
      <w:r w:rsidRPr="00E3088B">
        <w:rPr>
          <w:rFonts w:cstheme="minorHAnsi"/>
          <w:b/>
          <w:i/>
          <w:color w:val="000000" w:themeColor="text1"/>
          <w:sz w:val="24"/>
          <w:szCs w:val="24"/>
        </w:rPr>
        <w:t xml:space="preserve"> </w:t>
      </w:r>
      <w:r w:rsidRPr="00E3088B">
        <w:rPr>
          <w:rFonts w:cstheme="minorHAnsi"/>
          <w:i/>
          <w:color w:val="000000" w:themeColor="text1"/>
          <w:sz w:val="24"/>
          <w:szCs w:val="24"/>
        </w:rPr>
        <w:t>le</w:t>
      </w:r>
      <w:r w:rsidRPr="00E3088B">
        <w:rPr>
          <w:rFonts w:cstheme="minorHAnsi"/>
          <w:b/>
          <w:i/>
          <w:color w:val="000000" w:themeColor="text1"/>
          <w:sz w:val="24"/>
          <w:szCs w:val="24"/>
        </w:rPr>
        <w:t xml:space="preserve"> tableau détaillé des ressources</w:t>
      </w:r>
      <w:r w:rsidRPr="00E3088B">
        <w:rPr>
          <w:rFonts w:cstheme="minorHAnsi"/>
          <w:i/>
          <w:color w:val="000000" w:themeColor="text1"/>
          <w:sz w:val="24"/>
          <w:szCs w:val="24"/>
        </w:rPr>
        <w:t xml:space="preserve"> de votre</w:t>
      </w:r>
      <w:r w:rsidRPr="00E3088B">
        <w:rPr>
          <w:rFonts w:cstheme="minorHAnsi"/>
          <w:i/>
          <w:sz w:val="24"/>
          <w:szCs w:val="24"/>
        </w:rPr>
        <w:t xml:space="preserve"> </w:t>
      </w:r>
      <w:r w:rsidRPr="00E3088B">
        <w:rPr>
          <w:rFonts w:cstheme="minorHAnsi"/>
          <w:i/>
          <w:color w:val="000000"/>
          <w:sz w:val="24"/>
          <w:szCs w:val="24"/>
        </w:rPr>
        <w:t>opération</w:t>
      </w:r>
      <w:r w:rsidRPr="00E3088B">
        <w:rPr>
          <w:rFonts w:cstheme="minorHAnsi"/>
          <w:i/>
          <w:sz w:val="24"/>
          <w:szCs w:val="24"/>
        </w:rPr>
        <w:t>.</w:t>
      </w:r>
    </w:p>
    <w:p w:rsidR="00E22CB1" w:rsidRPr="000E6637" w:rsidRDefault="00E22CB1" w:rsidP="00E22CB1">
      <w:pPr>
        <w:widowControl w:val="0"/>
        <w:suppressAutoHyphens/>
        <w:autoSpaceDN w:val="0"/>
        <w:spacing w:after="0"/>
        <w:ind w:right="57"/>
        <w:jc w:val="both"/>
        <w:textAlignment w:val="baseline"/>
        <w:rPr>
          <w:rFonts w:cstheme="minorHAnsi"/>
          <w:sz w:val="24"/>
          <w:szCs w:val="24"/>
        </w:rPr>
      </w:pPr>
    </w:p>
    <w:p w:rsidR="00E3088B" w:rsidRDefault="00E22CB1" w:rsidP="00E3088B">
      <w:pPr>
        <w:spacing w:after="0"/>
        <w:jc w:val="both"/>
        <w:rPr>
          <w:rFonts w:cstheme="minorHAnsi"/>
          <w:b/>
          <w:sz w:val="24"/>
          <w:szCs w:val="24"/>
        </w:rPr>
      </w:pPr>
      <w:r w:rsidRPr="00E3088B">
        <w:rPr>
          <w:rFonts w:cstheme="minorHAnsi"/>
          <w:b/>
          <w:sz w:val="24"/>
          <w:szCs w:val="24"/>
        </w:rPr>
        <w:t xml:space="preserve">Les co-financements sollicités couvrent-ils la même période d’exécution et la même assiette éligible ?   </w:t>
      </w:r>
    </w:p>
    <w:p w:rsidR="00E3088B" w:rsidRPr="00E3088B" w:rsidRDefault="00E3088B" w:rsidP="00E3088B">
      <w:pPr>
        <w:spacing w:after="0"/>
        <w:jc w:val="both"/>
        <w:rPr>
          <w:rFonts w:cstheme="minorHAnsi"/>
          <w:b/>
          <w:sz w:val="24"/>
          <w:szCs w:val="24"/>
        </w:rPr>
      </w:pPr>
    </w:p>
    <w:p w:rsidR="00E22CB1" w:rsidRPr="00E3088B" w:rsidRDefault="00E22CB1" w:rsidP="00E3088B">
      <w:pPr>
        <w:pStyle w:val="Paragraphedeliste"/>
        <w:widowControl w:val="0"/>
        <w:suppressAutoHyphens/>
        <w:autoSpaceDN w:val="0"/>
        <w:spacing w:after="0" w:line="240" w:lineRule="auto"/>
        <w:ind w:right="57"/>
        <w:jc w:val="both"/>
        <w:textAlignment w:val="baseline"/>
        <w:outlineLvl w:val="0"/>
        <w:rPr>
          <w:rFonts w:cstheme="minorHAnsi"/>
          <w:sz w:val="24"/>
          <w:szCs w:val="24"/>
        </w:rPr>
      </w:pPr>
      <w:r w:rsidRPr="00E3088B">
        <w:rPr>
          <w:rFonts w:cstheme="minorHAnsi"/>
          <w:sz w:val="24"/>
          <w:szCs w:val="24"/>
        </w:rPr>
        <w:fldChar w:fldCharType="begin">
          <w:ffData>
            <w:name w:val="CaseACocher1"/>
            <w:enabled/>
            <w:calcOnExit w:val="0"/>
            <w:checkBox>
              <w:sizeAuto/>
              <w:default w:val="0"/>
            </w:checkBox>
          </w:ffData>
        </w:fldChar>
      </w:r>
      <w:r w:rsidRPr="00E3088B">
        <w:rPr>
          <w:rFonts w:cstheme="minorHAnsi"/>
          <w:sz w:val="24"/>
          <w:szCs w:val="24"/>
        </w:rPr>
        <w:instrText xml:space="preserve"> FORMCHECKBOX </w:instrText>
      </w:r>
      <w:r w:rsidRPr="00E3088B">
        <w:rPr>
          <w:rFonts w:cstheme="minorHAnsi"/>
          <w:sz w:val="24"/>
          <w:szCs w:val="24"/>
        </w:rPr>
      </w:r>
      <w:r w:rsidRPr="00E3088B">
        <w:rPr>
          <w:rFonts w:cstheme="minorHAnsi"/>
          <w:sz w:val="24"/>
          <w:szCs w:val="24"/>
        </w:rPr>
        <w:fldChar w:fldCharType="end"/>
      </w:r>
      <w:r w:rsidRPr="00E3088B">
        <w:rPr>
          <w:rFonts w:cstheme="minorHAnsi"/>
          <w:sz w:val="24"/>
          <w:szCs w:val="24"/>
        </w:rPr>
        <w:t xml:space="preserve"> Oui </w:t>
      </w:r>
      <w:r w:rsidRPr="00E3088B">
        <w:rPr>
          <w:rFonts w:cstheme="minorHAnsi"/>
          <w:sz w:val="24"/>
          <w:szCs w:val="24"/>
        </w:rPr>
        <w:tab/>
      </w:r>
      <w:r w:rsidRPr="00E3088B">
        <w:rPr>
          <w:rFonts w:cstheme="minorHAnsi"/>
          <w:sz w:val="24"/>
          <w:szCs w:val="24"/>
        </w:rPr>
        <w:fldChar w:fldCharType="begin">
          <w:ffData>
            <w:name w:val="CaseACocher1"/>
            <w:enabled/>
            <w:calcOnExit w:val="0"/>
            <w:checkBox>
              <w:sizeAuto/>
              <w:default w:val="0"/>
            </w:checkBox>
          </w:ffData>
        </w:fldChar>
      </w:r>
      <w:r w:rsidRPr="00E3088B">
        <w:rPr>
          <w:rFonts w:cstheme="minorHAnsi"/>
          <w:sz w:val="24"/>
          <w:szCs w:val="24"/>
        </w:rPr>
        <w:instrText xml:space="preserve"> FORMCHECKBOX </w:instrText>
      </w:r>
      <w:r w:rsidRPr="00E3088B">
        <w:rPr>
          <w:rFonts w:cstheme="minorHAnsi"/>
          <w:sz w:val="24"/>
          <w:szCs w:val="24"/>
        </w:rPr>
      </w:r>
      <w:r w:rsidRPr="00E3088B">
        <w:rPr>
          <w:rFonts w:cstheme="minorHAnsi"/>
          <w:sz w:val="24"/>
          <w:szCs w:val="24"/>
        </w:rPr>
        <w:fldChar w:fldCharType="end"/>
      </w:r>
      <w:r w:rsidRPr="00E3088B">
        <w:rPr>
          <w:rFonts w:cstheme="minorHAnsi"/>
          <w:sz w:val="24"/>
          <w:szCs w:val="24"/>
        </w:rPr>
        <w:t xml:space="preserve"> Non</w:t>
      </w:r>
    </w:p>
    <w:p w:rsidR="00E22CB1" w:rsidRPr="000E6637" w:rsidRDefault="00E22CB1" w:rsidP="00E22CB1">
      <w:pPr>
        <w:widowControl w:val="0"/>
        <w:suppressAutoHyphens/>
        <w:autoSpaceDN w:val="0"/>
        <w:spacing w:after="0"/>
        <w:ind w:left="709" w:right="57"/>
        <w:jc w:val="both"/>
        <w:textAlignment w:val="baseline"/>
        <w:rPr>
          <w:rFonts w:cstheme="minorHAnsi"/>
          <w:sz w:val="24"/>
          <w:szCs w:val="24"/>
        </w:rPr>
      </w:pPr>
    </w:p>
    <w:p w:rsidR="00E3088B" w:rsidRDefault="00E22CB1" w:rsidP="00E3088B">
      <w:pPr>
        <w:spacing w:after="0"/>
        <w:jc w:val="both"/>
        <w:rPr>
          <w:rFonts w:cstheme="minorHAnsi"/>
          <w:b/>
          <w:sz w:val="24"/>
          <w:szCs w:val="24"/>
        </w:rPr>
      </w:pPr>
      <w:r w:rsidRPr="00E3088B">
        <w:rPr>
          <w:rFonts w:cstheme="minorHAnsi"/>
          <w:b/>
          <w:sz w:val="24"/>
          <w:szCs w:val="24"/>
        </w:rPr>
        <w:t>Des recettes nouvelles sont-elles générées au cours de la mise en œuvre de l’opération ?</w:t>
      </w:r>
    </w:p>
    <w:p w:rsidR="00E3088B" w:rsidRPr="00E3088B" w:rsidRDefault="00E3088B" w:rsidP="00E3088B">
      <w:pPr>
        <w:spacing w:after="0"/>
        <w:jc w:val="both"/>
        <w:rPr>
          <w:rFonts w:cstheme="minorHAnsi"/>
          <w:b/>
          <w:sz w:val="24"/>
          <w:szCs w:val="24"/>
        </w:rPr>
      </w:pPr>
    </w:p>
    <w:p w:rsidR="00E22CB1" w:rsidRDefault="00E22CB1" w:rsidP="00E3088B">
      <w:pPr>
        <w:spacing w:after="0" w:line="240" w:lineRule="auto"/>
        <w:ind w:left="720"/>
        <w:jc w:val="both"/>
        <w:rPr>
          <w:rFonts w:cstheme="minorHAnsi"/>
          <w:sz w:val="24"/>
          <w:szCs w:val="24"/>
        </w:rPr>
      </w:pPr>
      <w:r w:rsidRPr="000E6637">
        <w:rPr>
          <w:rFonts w:cstheme="minorHAnsi"/>
          <w:sz w:val="24"/>
          <w:szCs w:val="24"/>
        </w:rPr>
        <w:fldChar w:fldCharType="begin">
          <w:ffData>
            <w:name w:val=""/>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Oui  </w:t>
      </w:r>
      <w:r w:rsidRPr="000E6637">
        <w:rPr>
          <w:rFonts w:cstheme="minorHAnsi"/>
          <w:sz w:val="24"/>
          <w:szCs w:val="24"/>
        </w:rPr>
        <w:tab/>
      </w:r>
      <w:r w:rsidRPr="000E6637">
        <w:rPr>
          <w:rFonts w:cstheme="minorHAnsi"/>
          <w:sz w:val="24"/>
          <w:szCs w:val="24"/>
        </w:rPr>
        <w:fldChar w:fldCharType="begin">
          <w:ffData>
            <w:name w:val="CaseACocher1"/>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Non</w:t>
      </w:r>
    </w:p>
    <w:p w:rsidR="00E3088B" w:rsidRPr="000E6637" w:rsidRDefault="00E3088B" w:rsidP="00E3088B">
      <w:pPr>
        <w:spacing w:after="0" w:line="240" w:lineRule="auto"/>
        <w:ind w:left="720"/>
        <w:jc w:val="both"/>
        <w:rPr>
          <w:rFonts w:cstheme="minorHAnsi"/>
          <w:sz w:val="24"/>
          <w:szCs w:val="24"/>
        </w:rPr>
      </w:pPr>
    </w:p>
    <w:p w:rsidR="00E3088B" w:rsidRPr="00E3088B" w:rsidRDefault="00E22CB1" w:rsidP="00E3088B">
      <w:pPr>
        <w:spacing w:after="0"/>
        <w:jc w:val="both"/>
        <w:rPr>
          <w:rFonts w:cstheme="minorHAnsi"/>
          <w:b/>
          <w:sz w:val="24"/>
          <w:szCs w:val="24"/>
        </w:rPr>
      </w:pPr>
      <w:r w:rsidRPr="00E3088B">
        <w:rPr>
          <w:rFonts w:cstheme="minorHAnsi"/>
          <w:b/>
          <w:sz w:val="24"/>
          <w:szCs w:val="24"/>
        </w:rPr>
        <w:t>Des recettes nouvelles sont-elles générées après</w:t>
      </w:r>
      <w:r w:rsidR="00E3088B" w:rsidRPr="00E3088B">
        <w:rPr>
          <w:rFonts w:cstheme="minorHAnsi"/>
          <w:b/>
          <w:sz w:val="24"/>
          <w:szCs w:val="24"/>
        </w:rPr>
        <w:t xml:space="preserve"> l’achèvement de l’opération ?</w:t>
      </w:r>
      <w:r w:rsidR="00E3088B" w:rsidRPr="00E3088B">
        <w:rPr>
          <w:rFonts w:cstheme="minorHAnsi"/>
          <w:b/>
          <w:sz w:val="24"/>
          <w:szCs w:val="24"/>
        </w:rPr>
        <w:tab/>
      </w:r>
    </w:p>
    <w:p w:rsidR="00E3088B" w:rsidRDefault="00E3088B" w:rsidP="00E3088B">
      <w:pPr>
        <w:spacing w:after="0" w:line="240" w:lineRule="auto"/>
        <w:jc w:val="both"/>
        <w:rPr>
          <w:rFonts w:cstheme="minorHAnsi"/>
          <w:sz w:val="24"/>
          <w:szCs w:val="24"/>
        </w:rPr>
      </w:pPr>
    </w:p>
    <w:p w:rsidR="00E22CB1" w:rsidRDefault="00E22CB1" w:rsidP="00E3088B">
      <w:pPr>
        <w:spacing w:after="0" w:line="240" w:lineRule="auto"/>
        <w:ind w:left="720"/>
        <w:jc w:val="both"/>
        <w:rPr>
          <w:rFonts w:cstheme="minorHAnsi"/>
          <w:sz w:val="24"/>
          <w:szCs w:val="24"/>
        </w:rPr>
      </w:pPr>
      <w:r w:rsidRPr="000E6637">
        <w:rPr>
          <w:rFonts w:cstheme="minorHAnsi"/>
          <w:sz w:val="24"/>
          <w:szCs w:val="24"/>
        </w:rPr>
        <w:fldChar w:fldCharType="begin">
          <w:ffData>
            <w:name w:val=""/>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Oui  </w:t>
      </w:r>
      <w:r w:rsidRPr="000E6637">
        <w:rPr>
          <w:rFonts w:cstheme="minorHAnsi"/>
          <w:sz w:val="24"/>
          <w:szCs w:val="24"/>
        </w:rPr>
        <w:tab/>
      </w:r>
      <w:r w:rsidRPr="000E6637">
        <w:rPr>
          <w:rFonts w:cstheme="minorHAnsi"/>
          <w:sz w:val="24"/>
          <w:szCs w:val="24"/>
        </w:rPr>
        <w:fldChar w:fldCharType="begin">
          <w:ffData>
            <w:name w:val="CaseACocher1"/>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Non</w:t>
      </w:r>
    </w:p>
    <w:p w:rsidR="00E3088B" w:rsidRPr="000E6637" w:rsidRDefault="00E3088B" w:rsidP="00E3088B">
      <w:pPr>
        <w:spacing w:after="0" w:line="240" w:lineRule="auto"/>
        <w:ind w:left="720"/>
        <w:jc w:val="both"/>
        <w:rPr>
          <w:rFonts w:cstheme="minorHAnsi"/>
          <w:sz w:val="24"/>
          <w:szCs w:val="24"/>
        </w:rPr>
      </w:pPr>
    </w:p>
    <w:p w:rsidR="00E22CB1" w:rsidRPr="00E3088B" w:rsidRDefault="00E22CB1" w:rsidP="00E3088B">
      <w:pPr>
        <w:spacing w:after="0"/>
        <w:jc w:val="both"/>
        <w:rPr>
          <w:rFonts w:cstheme="minorHAnsi"/>
          <w:b/>
          <w:sz w:val="24"/>
          <w:szCs w:val="24"/>
        </w:rPr>
      </w:pPr>
      <w:r w:rsidRPr="00E3088B">
        <w:rPr>
          <w:rFonts w:cstheme="minorHAnsi"/>
          <w:b/>
          <w:sz w:val="24"/>
          <w:szCs w:val="24"/>
        </w:rPr>
        <w:t xml:space="preserve">Si </w:t>
      </w:r>
      <w:r w:rsidR="00E3088B" w:rsidRPr="00E3088B">
        <w:rPr>
          <w:rFonts w:cstheme="minorHAnsi"/>
          <w:b/>
          <w:sz w:val="24"/>
          <w:szCs w:val="24"/>
        </w:rPr>
        <w:t>OUI</w:t>
      </w:r>
      <w:r w:rsidRPr="00E3088B">
        <w:rPr>
          <w:rFonts w:cstheme="minorHAnsi"/>
          <w:b/>
          <w:sz w:val="24"/>
          <w:szCs w:val="24"/>
        </w:rPr>
        <w:t>, merci de bien vouloir les estimer e</w:t>
      </w:r>
      <w:r w:rsidR="00E3088B" w:rsidRPr="00E3088B">
        <w:rPr>
          <w:rFonts w:cstheme="minorHAnsi"/>
          <w:b/>
          <w:sz w:val="24"/>
          <w:szCs w:val="24"/>
        </w:rPr>
        <w:t xml:space="preserve">t veillez à compléter la ligne « recette » </w:t>
      </w:r>
      <w:r w:rsidRPr="00E3088B">
        <w:rPr>
          <w:rFonts w:cstheme="minorHAnsi"/>
          <w:b/>
          <w:sz w:val="24"/>
          <w:szCs w:val="24"/>
        </w:rPr>
        <w:t xml:space="preserve">dans le plan de </w:t>
      </w:r>
      <w:r w:rsidR="00E3088B" w:rsidRPr="00E3088B">
        <w:rPr>
          <w:rFonts w:cstheme="minorHAnsi"/>
          <w:b/>
          <w:sz w:val="24"/>
          <w:szCs w:val="24"/>
        </w:rPr>
        <w:t>financement (onglet ressources)</w:t>
      </w:r>
    </w:p>
    <w:p w:rsidR="00E3088B" w:rsidRDefault="00E3088B" w:rsidP="00E3088B">
      <w:pPr>
        <w:spacing w:after="0" w:line="240" w:lineRule="auto"/>
        <w:jc w:val="both"/>
        <w:rPr>
          <w:rFonts w:cstheme="minorHAnsi"/>
          <w:color w:val="000000"/>
          <w:sz w:val="24"/>
          <w:szCs w:val="24"/>
        </w:rPr>
      </w:pPr>
    </w:p>
    <w:p w:rsidR="00E3088B" w:rsidRDefault="00E3088B" w:rsidP="00E3088B">
      <w:pPr>
        <w:spacing w:after="0" w:line="240" w:lineRule="auto"/>
        <w:jc w:val="both"/>
        <w:rPr>
          <w:rFonts w:cstheme="minorHAnsi"/>
          <w:color w:val="000000"/>
          <w:sz w:val="24"/>
          <w:szCs w:val="24"/>
        </w:rPr>
      </w:pPr>
    </w:p>
    <w:p w:rsidR="00E3088B" w:rsidRDefault="00E3088B" w:rsidP="00E3088B">
      <w:pPr>
        <w:spacing w:after="0" w:line="240" w:lineRule="auto"/>
        <w:jc w:val="both"/>
        <w:rPr>
          <w:rFonts w:cstheme="minorHAnsi"/>
          <w:color w:val="000000"/>
          <w:sz w:val="24"/>
          <w:szCs w:val="24"/>
        </w:rPr>
      </w:pPr>
    </w:p>
    <w:p w:rsidR="00E3088B" w:rsidRPr="000E6637" w:rsidRDefault="00E3088B" w:rsidP="00E3088B">
      <w:pPr>
        <w:spacing w:after="0" w:line="240" w:lineRule="auto"/>
        <w:jc w:val="both"/>
        <w:rPr>
          <w:rFonts w:cstheme="minorHAnsi"/>
          <w:sz w:val="24"/>
          <w:szCs w:val="24"/>
        </w:rPr>
      </w:pPr>
    </w:p>
    <w:p w:rsidR="00E22CB1" w:rsidRPr="000E6637" w:rsidRDefault="00E22CB1" w:rsidP="00E22CB1">
      <w:pPr>
        <w:spacing w:after="0"/>
        <w:jc w:val="both"/>
        <w:rPr>
          <w:rFonts w:cstheme="minorHAnsi"/>
          <w:sz w:val="24"/>
          <w:szCs w:val="24"/>
        </w:rPr>
      </w:pPr>
    </w:p>
    <w:p w:rsidR="00E22CB1" w:rsidRPr="000E6637" w:rsidRDefault="00E22CB1" w:rsidP="00E22CB1">
      <w:pPr>
        <w:spacing w:after="0"/>
        <w:jc w:val="both"/>
        <w:rPr>
          <w:rFonts w:cstheme="minorHAnsi"/>
          <w:sz w:val="24"/>
          <w:szCs w:val="24"/>
        </w:rPr>
      </w:pPr>
    </w:p>
    <w:p w:rsidR="00E22CB1" w:rsidRDefault="00E22CB1" w:rsidP="00E22CB1">
      <w:pPr>
        <w:spacing w:after="0"/>
        <w:jc w:val="both"/>
        <w:rPr>
          <w:rFonts w:cstheme="minorHAnsi"/>
          <w:sz w:val="24"/>
          <w:szCs w:val="24"/>
        </w:rPr>
      </w:pPr>
    </w:p>
    <w:p w:rsidR="00394782" w:rsidRPr="000E6637" w:rsidRDefault="00394782" w:rsidP="00E22CB1">
      <w:pPr>
        <w:spacing w:after="0"/>
        <w:jc w:val="both"/>
        <w:rPr>
          <w:rFonts w:cstheme="minorHAnsi"/>
          <w:sz w:val="24"/>
          <w:szCs w:val="24"/>
        </w:rPr>
      </w:pPr>
    </w:p>
    <w:p w:rsidR="00E22CB1" w:rsidRPr="000E6637" w:rsidRDefault="00E22CB1" w:rsidP="00E22CB1">
      <w:pPr>
        <w:spacing w:after="0"/>
        <w:jc w:val="both"/>
        <w:rPr>
          <w:rFonts w:cstheme="minorHAnsi"/>
          <w:sz w:val="24"/>
          <w:szCs w:val="24"/>
        </w:rPr>
      </w:pPr>
    </w:p>
    <w:p w:rsidR="00E22CB1" w:rsidRDefault="00E22CB1" w:rsidP="00E22CB1">
      <w:pPr>
        <w:spacing w:after="0"/>
        <w:jc w:val="both"/>
        <w:rPr>
          <w:rFonts w:cstheme="minorHAnsi"/>
          <w:sz w:val="24"/>
          <w:szCs w:val="24"/>
        </w:rPr>
      </w:pPr>
    </w:p>
    <w:p w:rsidR="00E3088B" w:rsidRDefault="00E3088B" w:rsidP="00E22CB1">
      <w:pPr>
        <w:spacing w:after="0"/>
        <w:jc w:val="both"/>
        <w:rPr>
          <w:rFonts w:cstheme="minorHAnsi"/>
          <w:sz w:val="24"/>
          <w:szCs w:val="24"/>
        </w:rPr>
      </w:pPr>
    </w:p>
    <w:p w:rsidR="00E22CB1" w:rsidRPr="00E3088B" w:rsidRDefault="00E22CB1" w:rsidP="007D3A65">
      <w:pPr>
        <w:pStyle w:val="Paragraphedeliste"/>
        <w:numPr>
          <w:ilvl w:val="0"/>
          <w:numId w:val="33"/>
        </w:num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ind w:left="284" w:hanging="426"/>
        <w:jc w:val="center"/>
        <w:rPr>
          <w:rFonts w:ascii="Tahoma" w:hAnsi="Tahoma" w:cs="Tahoma"/>
          <w:b/>
          <w:smallCaps/>
          <w:color w:val="FFFFFF" w:themeColor="background1"/>
          <w:sz w:val="24"/>
          <w:szCs w:val="24"/>
        </w:rPr>
      </w:pPr>
      <w:r w:rsidRPr="00E3088B">
        <w:rPr>
          <w:rFonts w:ascii="Tahoma" w:hAnsi="Tahoma" w:cs="Tahoma"/>
          <w:b/>
          <w:smallCaps/>
          <w:color w:val="FFFFFF" w:themeColor="background1"/>
          <w:sz w:val="24"/>
          <w:szCs w:val="24"/>
        </w:rPr>
        <w:lastRenderedPageBreak/>
        <w:t>OBLIGATIONS REGLEMENTAIRES EUROPEENNES ET NATIONALES</w:t>
      </w:r>
    </w:p>
    <w:p w:rsidR="00E22CB1" w:rsidRPr="000E6637" w:rsidRDefault="00E22CB1" w:rsidP="00E22CB1">
      <w:pPr>
        <w:spacing w:after="0"/>
        <w:jc w:val="both"/>
        <w:rPr>
          <w:rFonts w:cstheme="minorHAnsi"/>
          <w:i/>
          <w:sz w:val="24"/>
          <w:szCs w:val="24"/>
        </w:rPr>
      </w:pPr>
    </w:p>
    <w:p w:rsidR="00E22CB1" w:rsidRPr="000E6637" w:rsidRDefault="00E22CB1" w:rsidP="00E22CB1">
      <w:pPr>
        <w:spacing w:after="0"/>
        <w:jc w:val="both"/>
        <w:rPr>
          <w:rFonts w:cstheme="minorHAnsi"/>
          <w:i/>
          <w:sz w:val="24"/>
          <w:szCs w:val="24"/>
        </w:rPr>
      </w:pPr>
      <w:r w:rsidRPr="000E6637">
        <w:rPr>
          <w:rFonts w:cstheme="minorHAnsi"/>
          <w:i/>
          <w:sz w:val="24"/>
          <w:szCs w:val="24"/>
        </w:rPr>
        <w:sym w:font="Webdings" w:char="F069"/>
      </w:r>
      <w:r w:rsidRPr="000E6637">
        <w:rPr>
          <w:rFonts w:cstheme="minorHAnsi"/>
          <w:i/>
          <w:sz w:val="24"/>
          <w:szCs w:val="24"/>
        </w:rPr>
        <w:t xml:space="preserve"> Référez-vous à la notice explicative pour prendre connaissance des</w:t>
      </w:r>
      <w:r w:rsidRPr="000E6637">
        <w:rPr>
          <w:rFonts w:cstheme="minorHAnsi"/>
          <w:b/>
          <w:i/>
          <w:sz w:val="24"/>
          <w:szCs w:val="24"/>
        </w:rPr>
        <w:t xml:space="preserve"> obligations à respecter </w:t>
      </w:r>
      <w:r w:rsidRPr="000E6637">
        <w:rPr>
          <w:rFonts w:cstheme="minorHAnsi"/>
          <w:i/>
          <w:sz w:val="24"/>
          <w:szCs w:val="24"/>
        </w:rPr>
        <w:t>et répondre aux questions suivantes.</w:t>
      </w:r>
    </w:p>
    <w:p w:rsidR="00E22CB1" w:rsidRPr="000E6637" w:rsidRDefault="00E22CB1" w:rsidP="00E22CB1">
      <w:pPr>
        <w:spacing w:after="0"/>
        <w:jc w:val="both"/>
        <w:rPr>
          <w:rFonts w:cstheme="minorHAnsi"/>
          <w:i/>
          <w:sz w:val="24"/>
          <w:szCs w:val="24"/>
        </w:rPr>
      </w:pPr>
    </w:p>
    <w:p w:rsidR="00E22CB1" w:rsidRPr="00E3088B" w:rsidRDefault="00E22CB1" w:rsidP="00E22CB1">
      <w:pPr>
        <w:spacing w:after="0"/>
        <w:jc w:val="both"/>
        <w:rPr>
          <w:rFonts w:cstheme="minorHAnsi"/>
          <w:sz w:val="24"/>
          <w:szCs w:val="24"/>
          <w:u w:val="single"/>
        </w:rPr>
      </w:pPr>
      <w:r w:rsidRPr="00E3088B">
        <w:rPr>
          <w:rFonts w:cstheme="minorHAnsi"/>
          <w:b/>
          <w:sz w:val="24"/>
          <w:szCs w:val="24"/>
          <w:u w:val="single"/>
        </w:rPr>
        <w:t>Commande publique</w:t>
      </w:r>
    </w:p>
    <w:p w:rsidR="00E3088B" w:rsidRDefault="00E3088B" w:rsidP="00E22CB1">
      <w:pPr>
        <w:spacing w:after="0"/>
        <w:jc w:val="both"/>
        <w:outlineLvl w:val="0"/>
        <w:rPr>
          <w:rFonts w:cstheme="minorHAnsi"/>
          <w:sz w:val="24"/>
          <w:szCs w:val="24"/>
        </w:rPr>
      </w:pPr>
    </w:p>
    <w:p w:rsidR="00E22CB1" w:rsidRPr="000E6637" w:rsidRDefault="00E22CB1" w:rsidP="00E22CB1">
      <w:pPr>
        <w:spacing w:after="0"/>
        <w:jc w:val="both"/>
        <w:outlineLvl w:val="0"/>
        <w:rPr>
          <w:rFonts w:cstheme="minorHAnsi"/>
          <w:sz w:val="24"/>
          <w:szCs w:val="24"/>
        </w:rPr>
      </w:pPr>
      <w:r w:rsidRPr="000E6637">
        <w:rPr>
          <w:rFonts w:cstheme="minorHAnsi"/>
          <w:sz w:val="24"/>
          <w:szCs w:val="24"/>
        </w:rPr>
        <w:t>Etes-vous soumis aux respects des règles de commande publique ?</w:t>
      </w:r>
      <w:r w:rsidRPr="000E6637">
        <w:rPr>
          <w:rFonts w:cstheme="minorHAnsi"/>
          <w:sz w:val="24"/>
          <w:szCs w:val="24"/>
        </w:rPr>
        <w:tab/>
      </w:r>
      <w:r w:rsidRPr="000E6637">
        <w:rPr>
          <w:rFonts w:cstheme="minorHAnsi"/>
          <w:sz w:val="24"/>
          <w:szCs w:val="24"/>
        </w:rPr>
        <w:fldChar w:fldCharType="begin">
          <w:ffData>
            <w:name w:val=""/>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Oui </w:t>
      </w:r>
      <w:r w:rsidRPr="000E6637">
        <w:rPr>
          <w:rFonts w:cstheme="minorHAnsi"/>
          <w:sz w:val="24"/>
          <w:szCs w:val="24"/>
        </w:rPr>
        <w:tab/>
      </w:r>
      <w:r w:rsidRPr="000E6637">
        <w:rPr>
          <w:rFonts w:cstheme="minorHAnsi"/>
          <w:sz w:val="24"/>
          <w:szCs w:val="24"/>
        </w:rPr>
        <w:fldChar w:fldCharType="begin">
          <w:ffData>
            <w:name w:val="CaseACocher1"/>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Non</w:t>
      </w:r>
    </w:p>
    <w:p w:rsidR="00E22CB1" w:rsidRPr="000E6637" w:rsidRDefault="00E22CB1" w:rsidP="00E22CB1">
      <w:pPr>
        <w:spacing w:after="0"/>
        <w:rPr>
          <w:rFonts w:cstheme="minorHAnsi"/>
          <w:b/>
          <w:smallCaps/>
          <w:sz w:val="24"/>
          <w:szCs w:val="24"/>
        </w:rPr>
      </w:pPr>
    </w:p>
    <w:p w:rsidR="00E22CB1" w:rsidRPr="00E3088B" w:rsidRDefault="00E22CB1" w:rsidP="00E3088B">
      <w:pPr>
        <w:spacing w:after="0"/>
        <w:jc w:val="both"/>
        <w:rPr>
          <w:rFonts w:cstheme="minorHAnsi"/>
          <w:b/>
          <w:sz w:val="24"/>
          <w:szCs w:val="24"/>
          <w:u w:val="single"/>
        </w:rPr>
      </w:pPr>
      <w:r w:rsidRPr="00E3088B">
        <w:rPr>
          <w:rFonts w:cstheme="minorHAnsi"/>
          <w:b/>
          <w:sz w:val="24"/>
          <w:szCs w:val="24"/>
          <w:u w:val="single"/>
        </w:rPr>
        <w:t>Publicité</w:t>
      </w:r>
    </w:p>
    <w:p w:rsidR="00E3088B" w:rsidRPr="000E6637" w:rsidRDefault="00E3088B" w:rsidP="00E22CB1">
      <w:pPr>
        <w:spacing w:after="0"/>
        <w:rPr>
          <w:rFonts w:cstheme="minorHAnsi"/>
          <w:sz w:val="24"/>
          <w:szCs w:val="24"/>
        </w:rPr>
      </w:pPr>
    </w:p>
    <w:p w:rsidR="00E22CB1" w:rsidRDefault="00E22CB1" w:rsidP="00394782">
      <w:pPr>
        <w:widowControl w:val="0"/>
        <w:shd w:val="clear" w:color="auto" w:fill="FDE9D9" w:themeFill="accent6" w:themeFillTint="33"/>
        <w:suppressAutoHyphens/>
        <w:autoSpaceDN w:val="0"/>
        <w:spacing w:after="0"/>
        <w:jc w:val="both"/>
        <w:textAlignment w:val="baseline"/>
        <w:outlineLvl w:val="0"/>
        <w:rPr>
          <w:rFonts w:cstheme="minorHAnsi"/>
          <w:b/>
          <w:sz w:val="24"/>
          <w:szCs w:val="24"/>
        </w:rPr>
      </w:pPr>
      <w:r w:rsidRPr="000E6637">
        <w:rPr>
          <w:rFonts w:cstheme="minorHAnsi"/>
          <w:b/>
          <w:sz w:val="24"/>
          <w:szCs w:val="24"/>
        </w:rPr>
        <w:t>Obligations de publ</w:t>
      </w:r>
      <w:r w:rsidR="00E3088B">
        <w:rPr>
          <w:rFonts w:cstheme="minorHAnsi"/>
          <w:b/>
          <w:sz w:val="24"/>
          <w:szCs w:val="24"/>
        </w:rPr>
        <w:t xml:space="preserve">icité des porteurs de projets </w:t>
      </w:r>
    </w:p>
    <w:p w:rsidR="00E3088B" w:rsidRPr="000E6637" w:rsidRDefault="00E3088B" w:rsidP="00394782">
      <w:pPr>
        <w:widowControl w:val="0"/>
        <w:shd w:val="clear" w:color="auto" w:fill="FDE9D9" w:themeFill="accent6" w:themeFillTint="33"/>
        <w:suppressAutoHyphens/>
        <w:autoSpaceDN w:val="0"/>
        <w:spacing w:after="0"/>
        <w:jc w:val="both"/>
        <w:textAlignment w:val="baseline"/>
        <w:outlineLvl w:val="0"/>
        <w:rPr>
          <w:rFonts w:cstheme="minorHAnsi"/>
          <w:b/>
          <w:sz w:val="24"/>
          <w:szCs w:val="24"/>
        </w:rPr>
      </w:pP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b/>
          <w:sz w:val="24"/>
          <w:szCs w:val="24"/>
        </w:rPr>
        <w:t>1)</w:t>
      </w:r>
      <w:r w:rsidRPr="001E3535">
        <w:rPr>
          <w:rFonts w:cstheme="minorHAnsi"/>
          <w:sz w:val="24"/>
          <w:szCs w:val="24"/>
        </w:rPr>
        <w:t xml:space="preserve"> Faire figurer le logo de l’UE (avec mention du fonds concerné) sur toute action d’information menée et sur tout support approprié. Les modalités sont précisées dans le kit de communication.</w:t>
      </w: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p>
    <w:p w:rsidR="00E3088B" w:rsidRPr="001E3535" w:rsidRDefault="00E22CB1" w:rsidP="00E3088B">
      <w:pPr>
        <w:widowControl w:val="0"/>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b/>
          <w:sz w:val="24"/>
          <w:szCs w:val="24"/>
        </w:rPr>
        <w:t>2)</w:t>
      </w:r>
      <w:r w:rsidRPr="001E3535">
        <w:rPr>
          <w:rFonts w:cstheme="minorHAnsi"/>
          <w:sz w:val="24"/>
          <w:szCs w:val="24"/>
        </w:rPr>
        <w:t xml:space="preserve"> Pendant la mise en œuvre d’une opération, informer le publi</w:t>
      </w:r>
      <w:r w:rsidR="00E3088B" w:rsidRPr="001E3535">
        <w:rPr>
          <w:rFonts w:cstheme="minorHAnsi"/>
          <w:sz w:val="24"/>
          <w:szCs w:val="24"/>
        </w:rPr>
        <w:t xml:space="preserve">c du soutien obtenu des fonds </w:t>
      </w:r>
    </w:p>
    <w:p w:rsidR="00E3088B" w:rsidRPr="001E3535" w:rsidRDefault="00E3088B" w:rsidP="00E3088B">
      <w:pPr>
        <w:widowControl w:val="0"/>
        <w:shd w:val="clear" w:color="auto" w:fill="FDE9D9" w:themeFill="accent6" w:themeFillTint="33"/>
        <w:suppressAutoHyphens/>
        <w:autoSpaceDN w:val="0"/>
        <w:spacing w:after="0"/>
        <w:jc w:val="both"/>
        <w:textAlignment w:val="baseline"/>
        <w:rPr>
          <w:rFonts w:cstheme="minorHAnsi"/>
          <w:sz w:val="24"/>
          <w:szCs w:val="24"/>
        </w:rPr>
      </w:pPr>
    </w:p>
    <w:p w:rsidR="00E22CB1" w:rsidRPr="001E3535" w:rsidRDefault="00E22CB1" w:rsidP="007D3A65">
      <w:pPr>
        <w:pStyle w:val="Paragraphedeliste"/>
        <w:widowControl w:val="0"/>
        <w:numPr>
          <w:ilvl w:val="0"/>
          <w:numId w:val="37"/>
        </w:numPr>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sz w:val="24"/>
          <w:szCs w:val="24"/>
        </w:rPr>
        <w:t xml:space="preserve">Publier sur l’éventuel site internet du bénéficiaire un lien vers le site internet </w:t>
      </w:r>
      <w:hyperlink r:id="rId17" w:history="1">
        <w:r w:rsidRPr="001E3535">
          <w:rPr>
            <w:rFonts w:cstheme="minorHAnsi"/>
            <w:sz w:val="24"/>
            <w:szCs w:val="24"/>
          </w:rPr>
          <w:t>www.europe-guadeloupe.fr</w:t>
        </w:r>
      </w:hyperlink>
      <w:r w:rsidRPr="001E3535">
        <w:rPr>
          <w:rFonts w:cstheme="minorHAnsi"/>
          <w:sz w:val="24"/>
          <w:szCs w:val="24"/>
        </w:rPr>
        <w:t xml:space="preserve"> ainsi qu’une description du projet, de sa finalité, de ses résultats, en rapport avec le niveau de soutien, et mettant en lumière le soutien financier de l’UE ; dans le respect de la propriété intellectuelle des résultats.</w:t>
      </w:r>
    </w:p>
    <w:p w:rsidR="00E22CB1" w:rsidRPr="001E3535" w:rsidRDefault="00E22CB1" w:rsidP="007D3A65">
      <w:pPr>
        <w:pStyle w:val="Paragraphedeliste"/>
        <w:widowControl w:val="0"/>
        <w:numPr>
          <w:ilvl w:val="0"/>
          <w:numId w:val="37"/>
        </w:numPr>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sz w:val="24"/>
          <w:szCs w:val="24"/>
        </w:rPr>
        <w:t>Afficher au moins un poster rigide (A3 minimum) dans les locaux du bénéficiaire ou sur les lieux de l’opération, en un lieu aisément visible par le public (sauf opérations de plus de 500 000 € de fonds public – cf</w:t>
      </w:r>
      <w:r w:rsidR="00E3088B" w:rsidRPr="001E3535">
        <w:rPr>
          <w:rFonts w:cstheme="minorHAnsi"/>
          <w:sz w:val="24"/>
          <w:szCs w:val="24"/>
        </w:rPr>
        <w:t>.</w:t>
      </w:r>
      <w:r w:rsidRPr="001E3535">
        <w:rPr>
          <w:rFonts w:cstheme="minorHAnsi"/>
          <w:sz w:val="24"/>
          <w:szCs w:val="24"/>
        </w:rPr>
        <w:t xml:space="preserve"> ci-dessous).</w:t>
      </w: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b/>
          <w:sz w:val="24"/>
          <w:szCs w:val="24"/>
        </w:rPr>
        <w:t>3)</w:t>
      </w:r>
      <w:r w:rsidRPr="001E3535">
        <w:rPr>
          <w:rFonts w:cstheme="minorHAnsi"/>
          <w:sz w:val="24"/>
          <w:szCs w:val="24"/>
        </w:rPr>
        <w:t xml:space="preserve"> Informer tous les participants à l’opération et tous les partenaires mobilisés pour sa mise en œuvre du financement du fonds européen concerné, par tous les moyens et supports appropriés.</w:t>
      </w:r>
    </w:p>
    <w:p w:rsidR="00E3088B" w:rsidRPr="001E3535" w:rsidRDefault="00E3088B" w:rsidP="00394782">
      <w:pPr>
        <w:widowControl w:val="0"/>
        <w:shd w:val="clear" w:color="auto" w:fill="FDE9D9" w:themeFill="accent6" w:themeFillTint="33"/>
        <w:suppressAutoHyphens/>
        <w:autoSpaceDN w:val="0"/>
        <w:spacing w:after="0"/>
        <w:jc w:val="both"/>
        <w:textAlignment w:val="baseline"/>
        <w:rPr>
          <w:rFonts w:cstheme="minorHAnsi"/>
          <w:sz w:val="24"/>
          <w:szCs w:val="24"/>
        </w:rPr>
      </w:pP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sz w:val="24"/>
          <w:szCs w:val="24"/>
        </w:rPr>
        <w:t xml:space="preserve">Cas particulier d’une opération pour laquelle l'aide publique totale octroyée dépasse 500 000 </w:t>
      </w:r>
      <w:r w:rsidR="00E3088B" w:rsidRPr="001E3535">
        <w:rPr>
          <w:rFonts w:cstheme="minorHAnsi"/>
          <w:sz w:val="24"/>
          <w:szCs w:val="24"/>
        </w:rPr>
        <w:t>€</w:t>
      </w: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b/>
          <w:sz w:val="24"/>
          <w:szCs w:val="24"/>
        </w:rPr>
        <w:t>4)</w:t>
      </w:r>
      <w:r w:rsidRPr="001E3535">
        <w:rPr>
          <w:rFonts w:cstheme="minorHAnsi"/>
          <w:sz w:val="24"/>
          <w:szCs w:val="24"/>
        </w:rPr>
        <w:t xml:space="preserve"> Pendant la mise en œuvre d’une opération d'infrastructures ou de constructions soutenue par le FEDER, le bénéficiaire appose, en un lieu aisément visible du public, un panneau d'affichage temporaire de dimensions importantes ;</w:t>
      </w:r>
    </w:p>
    <w:p w:rsidR="00E22CB1" w:rsidRPr="001E3535"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p>
    <w:p w:rsidR="00E22CB1" w:rsidRPr="000E6637"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r w:rsidRPr="001E3535">
        <w:rPr>
          <w:rFonts w:cstheme="minorHAnsi"/>
          <w:b/>
          <w:sz w:val="24"/>
          <w:szCs w:val="24"/>
        </w:rPr>
        <w:t>5)</w:t>
      </w:r>
      <w:r w:rsidRPr="001E3535">
        <w:rPr>
          <w:rFonts w:cstheme="minorHAnsi"/>
          <w:sz w:val="24"/>
          <w:szCs w:val="24"/>
        </w:rPr>
        <w:t xml:space="preserve"> Au plus tard </w:t>
      </w:r>
      <w:r w:rsidR="00E3088B" w:rsidRPr="001E3535">
        <w:rPr>
          <w:rFonts w:cstheme="minorHAnsi"/>
          <w:sz w:val="24"/>
          <w:szCs w:val="24"/>
        </w:rPr>
        <w:t>3</w:t>
      </w:r>
      <w:r w:rsidRPr="001E3535">
        <w:rPr>
          <w:rFonts w:cstheme="minorHAnsi"/>
          <w:sz w:val="24"/>
          <w:szCs w:val="24"/>
        </w:rPr>
        <w:t xml:space="preserve"> mois après l'achèvement d'une opération portant sur l'achat d'un objet matériel ou sur le financement de travaux d'infrastructure ou de construction, le bénéficiaire appose une plaque ou un panneau permanent de dimensions importantes, en un lieu aisément visible du public. La plaque ou le panneau indiquent le nom et le principal objectif</w:t>
      </w:r>
      <w:r w:rsidRPr="000E6637">
        <w:rPr>
          <w:rFonts w:cstheme="minorHAnsi"/>
          <w:sz w:val="24"/>
          <w:szCs w:val="24"/>
        </w:rPr>
        <w:t xml:space="preserve"> de l'opération. Leur réalisation répond aux caractéristiques techniques précisées dans le kit de communication. </w:t>
      </w:r>
    </w:p>
    <w:p w:rsidR="00E3088B" w:rsidRDefault="00E3088B" w:rsidP="00394782">
      <w:pPr>
        <w:widowControl w:val="0"/>
        <w:shd w:val="clear" w:color="auto" w:fill="FDE9D9" w:themeFill="accent6" w:themeFillTint="33"/>
        <w:suppressAutoHyphens/>
        <w:autoSpaceDN w:val="0"/>
        <w:spacing w:after="0"/>
        <w:jc w:val="both"/>
        <w:textAlignment w:val="baseline"/>
        <w:rPr>
          <w:rFonts w:cstheme="minorHAnsi"/>
          <w:sz w:val="24"/>
          <w:szCs w:val="24"/>
        </w:rPr>
      </w:pPr>
    </w:p>
    <w:p w:rsidR="00E22CB1" w:rsidRPr="000E6637" w:rsidRDefault="00E22CB1" w:rsidP="00394782">
      <w:pPr>
        <w:widowControl w:val="0"/>
        <w:shd w:val="clear" w:color="auto" w:fill="FDE9D9" w:themeFill="accent6" w:themeFillTint="33"/>
        <w:suppressAutoHyphens/>
        <w:autoSpaceDN w:val="0"/>
        <w:spacing w:after="0"/>
        <w:jc w:val="both"/>
        <w:textAlignment w:val="baseline"/>
        <w:rPr>
          <w:rFonts w:cstheme="minorHAnsi"/>
          <w:sz w:val="24"/>
          <w:szCs w:val="24"/>
        </w:rPr>
      </w:pPr>
      <w:r w:rsidRPr="000E6637">
        <w:rPr>
          <w:rFonts w:cstheme="minorHAnsi"/>
          <w:sz w:val="24"/>
          <w:szCs w:val="24"/>
        </w:rPr>
        <w:t xml:space="preserve">Il est à noter que les informations relatives à l’opération seront publiées sur un site internet (nom du bénéficiaire, nom de l’opération, résumé de l’opération, dates de début et de fin d’opération, </w:t>
      </w:r>
      <w:r w:rsidRPr="000E6637">
        <w:rPr>
          <w:rFonts w:cstheme="minorHAnsi"/>
          <w:sz w:val="24"/>
          <w:szCs w:val="24"/>
        </w:rPr>
        <w:lastRenderedPageBreak/>
        <w:t>total des dépenses éligibles de l’opération, taux de cofinancement UE, code postal de l’opération ou tout autre indicateur, pays, dénomination de la catégorie d’intervention dont relève l’opération).</w:t>
      </w:r>
    </w:p>
    <w:p w:rsidR="00E22CB1" w:rsidRPr="000E6637" w:rsidRDefault="00E22CB1" w:rsidP="00E22CB1">
      <w:pPr>
        <w:spacing w:after="0"/>
        <w:jc w:val="both"/>
        <w:rPr>
          <w:rFonts w:cstheme="minorHAnsi"/>
          <w:sz w:val="24"/>
          <w:szCs w:val="24"/>
        </w:rPr>
      </w:pPr>
    </w:p>
    <w:p w:rsidR="00E22CB1" w:rsidRPr="00E3088B" w:rsidRDefault="00E22CB1" w:rsidP="00E22CB1">
      <w:pPr>
        <w:spacing w:after="0"/>
        <w:jc w:val="both"/>
        <w:rPr>
          <w:rFonts w:cstheme="minorHAnsi"/>
          <w:b/>
          <w:sz w:val="24"/>
          <w:szCs w:val="24"/>
        </w:rPr>
      </w:pPr>
      <w:r w:rsidRPr="000E6637">
        <w:rPr>
          <w:rFonts w:cstheme="minorHAnsi"/>
          <w:b/>
          <w:sz w:val="24"/>
          <w:szCs w:val="24"/>
        </w:rPr>
        <w:t>Actions de communication et d’information prévues dans le cadre de l’opération, conformément aux obligations de publicité prévues p</w:t>
      </w:r>
      <w:r w:rsidR="00E3088B">
        <w:rPr>
          <w:rFonts w:cstheme="minorHAnsi"/>
          <w:b/>
          <w:sz w:val="24"/>
          <w:szCs w:val="24"/>
        </w:rPr>
        <w:t>ar la règlementation </w:t>
      </w:r>
    </w:p>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E22CB1" w:rsidRPr="000E6637" w:rsidTr="00394782">
        <w:trPr>
          <w:trHeight w:val="1931"/>
        </w:trPr>
        <w:tc>
          <w:tcPr>
            <w:tcW w:w="9639" w:type="dxa"/>
          </w:tcPr>
          <w:p w:rsidR="00E22CB1" w:rsidRPr="000E6637" w:rsidRDefault="00E22CB1" w:rsidP="003D2C24">
            <w:pPr>
              <w:spacing w:after="0"/>
              <w:jc w:val="both"/>
              <w:rPr>
                <w:rFonts w:cstheme="minorHAnsi"/>
                <w:sz w:val="24"/>
                <w:szCs w:val="24"/>
              </w:rPr>
            </w:pPr>
          </w:p>
        </w:tc>
      </w:tr>
    </w:tbl>
    <w:p w:rsidR="00E22CB1" w:rsidRPr="00E3088B" w:rsidRDefault="00E22CB1" w:rsidP="00E22CB1">
      <w:pPr>
        <w:spacing w:after="0"/>
        <w:jc w:val="both"/>
        <w:rPr>
          <w:rFonts w:cstheme="minorHAnsi"/>
          <w:i/>
          <w:sz w:val="24"/>
          <w:szCs w:val="24"/>
        </w:rPr>
      </w:pPr>
      <w:r w:rsidRPr="000E6637">
        <w:rPr>
          <w:rFonts w:cstheme="minorHAnsi"/>
          <w:i/>
          <w:sz w:val="24"/>
          <w:szCs w:val="24"/>
        </w:rPr>
        <w:sym w:font="Webdings" w:char="F069"/>
      </w:r>
      <w:r w:rsidRPr="000E6637">
        <w:rPr>
          <w:rFonts w:cstheme="minorHAnsi"/>
          <w:i/>
          <w:sz w:val="24"/>
          <w:szCs w:val="24"/>
        </w:rPr>
        <w:t xml:space="preserve"> La bonne application des obligations de publicité fera l’objet d’un contrôle par l’autorité de gestion avant le verse</w:t>
      </w:r>
      <w:r w:rsidR="00E3088B">
        <w:rPr>
          <w:rFonts w:cstheme="minorHAnsi"/>
          <w:i/>
          <w:sz w:val="24"/>
          <w:szCs w:val="24"/>
        </w:rPr>
        <w:t>ment du solde de la subvention.</w:t>
      </w:r>
    </w:p>
    <w:p w:rsidR="00E22CB1" w:rsidRPr="000E6637" w:rsidRDefault="00E22CB1" w:rsidP="00E22CB1">
      <w:pPr>
        <w:spacing w:after="0"/>
        <w:jc w:val="both"/>
        <w:rPr>
          <w:rFonts w:cstheme="minorHAnsi"/>
          <w:sz w:val="24"/>
          <w:szCs w:val="24"/>
        </w:rPr>
      </w:pPr>
      <w:r w:rsidRPr="00394782">
        <w:rPr>
          <w:rFonts w:cstheme="minorHAnsi"/>
          <w:b/>
          <w:color w:val="FF0000"/>
          <w:sz w:val="24"/>
          <w:szCs w:val="24"/>
        </w:rPr>
        <w:sym w:font="Wingdings" w:char="F049"/>
      </w:r>
      <w:r w:rsidRPr="000E6637">
        <w:rPr>
          <w:rFonts w:cstheme="minorHAnsi"/>
          <w:sz w:val="24"/>
          <w:szCs w:val="24"/>
        </w:rPr>
        <w:t xml:space="preserve"> </w:t>
      </w:r>
      <w:r w:rsidR="00E3088B">
        <w:rPr>
          <w:rFonts w:cstheme="minorHAnsi"/>
          <w:i/>
          <w:sz w:val="24"/>
          <w:szCs w:val="24"/>
        </w:rPr>
        <w:t xml:space="preserve">Veuillez contacter le service Instructeur </w:t>
      </w:r>
      <w:r w:rsidRPr="000E6637">
        <w:rPr>
          <w:rFonts w:cstheme="minorHAnsi"/>
          <w:i/>
          <w:sz w:val="24"/>
          <w:szCs w:val="24"/>
        </w:rPr>
        <w:t>pour obtenir le kit de publicité (modèles de posters, exemples de pages de présentation des projets,…) et tout renseignement relatif à l’obligation de publicité.</w:t>
      </w:r>
    </w:p>
    <w:p w:rsidR="00E22CB1" w:rsidRPr="000E6637" w:rsidRDefault="00E22CB1" w:rsidP="00E22CB1">
      <w:pPr>
        <w:spacing w:after="0"/>
        <w:jc w:val="both"/>
        <w:rPr>
          <w:rFonts w:cstheme="minorHAnsi"/>
          <w:sz w:val="24"/>
          <w:szCs w:val="24"/>
        </w:rPr>
      </w:pPr>
    </w:p>
    <w:p w:rsidR="00E22CB1" w:rsidRPr="00E3088B" w:rsidRDefault="00E22CB1" w:rsidP="00E22CB1">
      <w:pPr>
        <w:spacing w:after="0"/>
        <w:jc w:val="both"/>
        <w:rPr>
          <w:rFonts w:cstheme="minorHAnsi"/>
          <w:b/>
          <w:sz w:val="24"/>
          <w:szCs w:val="24"/>
          <w:u w:val="single"/>
        </w:rPr>
      </w:pPr>
      <w:r w:rsidRPr="00E3088B">
        <w:rPr>
          <w:rFonts w:cstheme="minorHAnsi"/>
          <w:b/>
          <w:sz w:val="24"/>
          <w:szCs w:val="24"/>
          <w:u w:val="single"/>
        </w:rPr>
        <w:t>Prise en compte des principes transversaux de l’UE</w:t>
      </w:r>
    </w:p>
    <w:p w:rsidR="00E3088B" w:rsidRPr="000E6637" w:rsidRDefault="00E3088B" w:rsidP="00E22CB1">
      <w:pPr>
        <w:spacing w:after="0"/>
        <w:jc w:val="both"/>
        <w:rPr>
          <w:rFonts w:cstheme="minorHAnsi"/>
          <w:b/>
          <w:sz w:val="24"/>
          <w:szCs w:val="24"/>
        </w:rPr>
      </w:pPr>
    </w:p>
    <w:p w:rsidR="00E22CB1" w:rsidRPr="000E6637" w:rsidRDefault="00E22CB1" w:rsidP="00E22CB1">
      <w:pPr>
        <w:spacing w:after="0"/>
        <w:jc w:val="both"/>
        <w:rPr>
          <w:rFonts w:cstheme="minorHAnsi"/>
          <w:sz w:val="24"/>
          <w:szCs w:val="24"/>
        </w:rPr>
      </w:pPr>
      <w:r w:rsidRPr="000E6637">
        <w:rPr>
          <w:rFonts w:cstheme="minorHAnsi"/>
          <w:sz w:val="24"/>
          <w:szCs w:val="24"/>
        </w:rPr>
        <w:t xml:space="preserve">La stratégie Europe 2020 vise à promouvoir une </w:t>
      </w:r>
      <w:r w:rsidRPr="000E6637">
        <w:rPr>
          <w:rFonts w:cstheme="minorHAnsi"/>
          <w:b/>
          <w:bCs/>
          <w:sz w:val="24"/>
          <w:szCs w:val="24"/>
        </w:rPr>
        <w:t>croissance intelligente, durable et inclusive</w:t>
      </w:r>
      <w:r w:rsidRPr="000E6637">
        <w:rPr>
          <w:rFonts w:cstheme="minorHAnsi"/>
          <w:sz w:val="24"/>
          <w:szCs w:val="24"/>
        </w:rPr>
        <w:t xml:space="preserve">. Pour cela, l’Union européenne a défini trois principes horizontaux – </w:t>
      </w:r>
      <w:r w:rsidRPr="000E6637">
        <w:rPr>
          <w:rFonts w:cstheme="minorHAnsi"/>
          <w:b/>
          <w:bCs/>
          <w:sz w:val="24"/>
          <w:szCs w:val="24"/>
        </w:rPr>
        <w:t xml:space="preserve">le développement durable, l’égalité des chances et la non-discrimination et l’égalité entre les femmes et les hommes. </w:t>
      </w:r>
      <w:r w:rsidRPr="000E6637">
        <w:rPr>
          <w:rFonts w:cstheme="minorHAnsi"/>
          <w:bCs/>
          <w:sz w:val="24"/>
          <w:szCs w:val="24"/>
        </w:rPr>
        <w:t>Les autorités de gestion en charge des programmes opérationnels doivent vérifier l’application de ces principes aux projets qui bénéficient de financements européens.</w:t>
      </w:r>
    </w:p>
    <w:p w:rsidR="00E22CB1" w:rsidRPr="000E6637" w:rsidRDefault="00E22CB1" w:rsidP="00E22CB1">
      <w:pPr>
        <w:spacing w:after="0"/>
        <w:jc w:val="both"/>
        <w:rPr>
          <w:rFonts w:cstheme="minorHAnsi"/>
          <w:sz w:val="24"/>
          <w:szCs w:val="24"/>
        </w:rPr>
      </w:pPr>
    </w:p>
    <w:p w:rsidR="00E3088B" w:rsidRPr="00E3088B" w:rsidRDefault="00E22CB1" w:rsidP="00E22CB1">
      <w:pPr>
        <w:spacing w:after="0"/>
        <w:jc w:val="both"/>
        <w:rPr>
          <w:rFonts w:cstheme="minorHAnsi"/>
          <w:i/>
          <w:sz w:val="24"/>
          <w:szCs w:val="24"/>
          <w:u w:val="single"/>
        </w:rPr>
      </w:pPr>
      <w:r w:rsidRPr="000E6637">
        <w:rPr>
          <w:rFonts w:cstheme="minorHAnsi"/>
          <w:i/>
          <w:sz w:val="24"/>
          <w:szCs w:val="24"/>
        </w:rPr>
        <w:sym w:font="Wingdings" w:char="F046"/>
      </w:r>
      <w:r w:rsidRPr="000E6637">
        <w:rPr>
          <w:rFonts w:cstheme="minorHAnsi"/>
          <w:i/>
          <w:sz w:val="24"/>
          <w:szCs w:val="24"/>
        </w:rPr>
        <w:t xml:space="preserve"> Remplir </w:t>
      </w:r>
      <w:r w:rsidRPr="00E3088B">
        <w:rPr>
          <w:rFonts w:cstheme="minorHAnsi"/>
          <w:b/>
          <w:i/>
          <w:sz w:val="24"/>
          <w:szCs w:val="24"/>
        </w:rPr>
        <w:t>l’</w:t>
      </w:r>
      <w:r w:rsidRPr="00E3088B">
        <w:rPr>
          <w:rFonts w:cstheme="minorHAnsi"/>
          <w:b/>
          <w:i/>
          <w:sz w:val="24"/>
          <w:szCs w:val="24"/>
          <w:u w:val="single"/>
        </w:rPr>
        <w:t xml:space="preserve">Annexe </w:t>
      </w:r>
      <w:r w:rsidR="00C57F0A">
        <w:rPr>
          <w:rFonts w:cstheme="minorHAnsi"/>
          <w:b/>
          <w:i/>
          <w:sz w:val="24"/>
          <w:szCs w:val="24"/>
          <w:u w:val="single"/>
        </w:rPr>
        <w:t>1.</w:t>
      </w:r>
      <w:r w:rsidRPr="00E3088B">
        <w:rPr>
          <w:rFonts w:cstheme="minorHAnsi"/>
          <w:b/>
          <w:i/>
          <w:sz w:val="24"/>
          <w:szCs w:val="24"/>
          <w:u w:val="single"/>
        </w:rPr>
        <w:t>3 - Grilles d’autodiagnostic Egalité femme-homme, égalité des chances et non-discrimination, envi</w:t>
      </w:r>
      <w:r w:rsidR="00E3088B">
        <w:rPr>
          <w:rFonts w:cstheme="minorHAnsi"/>
          <w:b/>
          <w:i/>
          <w:sz w:val="24"/>
          <w:szCs w:val="24"/>
          <w:u w:val="single"/>
        </w:rPr>
        <w:t>ronnement</w:t>
      </w:r>
    </w:p>
    <w:p w:rsidR="00E22CB1" w:rsidRPr="000E6637" w:rsidRDefault="00E22CB1" w:rsidP="00E22CB1">
      <w:pPr>
        <w:spacing w:after="0"/>
        <w:jc w:val="both"/>
        <w:rPr>
          <w:rFonts w:cstheme="minorHAnsi"/>
          <w:i/>
          <w:sz w:val="24"/>
          <w:szCs w:val="24"/>
        </w:rPr>
      </w:pPr>
      <w:r w:rsidRPr="003D3B04">
        <w:rPr>
          <w:rFonts w:cstheme="minorHAnsi"/>
          <w:b/>
          <w:i/>
          <w:color w:val="FF0000"/>
          <w:sz w:val="24"/>
          <w:szCs w:val="24"/>
        </w:rPr>
        <w:sym w:font="Wingdings" w:char="F049"/>
      </w:r>
      <w:r w:rsidRPr="000E6637">
        <w:rPr>
          <w:rFonts w:cstheme="minorHAnsi"/>
          <w:i/>
          <w:sz w:val="24"/>
          <w:szCs w:val="24"/>
        </w:rPr>
        <w:t xml:space="preserve"> Vous pouvez vous faire aider du service instructeur.</w:t>
      </w:r>
    </w:p>
    <w:p w:rsidR="00E22CB1" w:rsidRPr="000E6637" w:rsidRDefault="00E22CB1" w:rsidP="00E22CB1">
      <w:pPr>
        <w:spacing w:after="0"/>
        <w:jc w:val="both"/>
        <w:rPr>
          <w:rFonts w:cstheme="minorHAnsi"/>
          <w:i/>
          <w:sz w:val="24"/>
          <w:szCs w:val="24"/>
        </w:rPr>
      </w:pPr>
    </w:p>
    <w:p w:rsidR="00E22CB1" w:rsidRDefault="00E22CB1" w:rsidP="00E22CB1">
      <w:pPr>
        <w:spacing w:after="0"/>
        <w:jc w:val="both"/>
        <w:rPr>
          <w:rFonts w:cstheme="minorHAnsi"/>
          <w:sz w:val="24"/>
          <w:szCs w:val="24"/>
        </w:rPr>
      </w:pPr>
      <w:r w:rsidRPr="000E6637">
        <w:rPr>
          <w:rFonts w:cstheme="minorHAnsi"/>
          <w:sz w:val="24"/>
          <w:szCs w:val="24"/>
        </w:rPr>
        <w:t xml:space="preserve">L’opération est-elle concernée par d’autres règlementations et des procédures administratives </w:t>
      </w:r>
      <w:r w:rsidRPr="00E3088B">
        <w:rPr>
          <w:rFonts w:cstheme="minorHAnsi"/>
          <w:i/>
          <w:sz w:val="24"/>
          <w:szCs w:val="24"/>
        </w:rPr>
        <w:t>(ex : règles d’urbanisme, règles en matière d’envi</w:t>
      </w:r>
      <w:r w:rsidR="00E3088B" w:rsidRPr="00E3088B">
        <w:rPr>
          <w:rFonts w:cstheme="minorHAnsi"/>
          <w:i/>
          <w:sz w:val="24"/>
          <w:szCs w:val="24"/>
        </w:rPr>
        <w:t>ronnement, loi sur l’eau, etc.</w:t>
      </w:r>
      <w:r w:rsidRPr="00E3088B">
        <w:rPr>
          <w:rFonts w:cstheme="minorHAnsi"/>
          <w:i/>
          <w:sz w:val="24"/>
          <w:szCs w:val="24"/>
        </w:rPr>
        <w:t>)</w:t>
      </w:r>
      <w:r w:rsidRPr="000E6637">
        <w:rPr>
          <w:rFonts w:cstheme="minorHAnsi"/>
          <w:sz w:val="24"/>
          <w:szCs w:val="24"/>
        </w:rPr>
        <w:t> ?</w:t>
      </w:r>
    </w:p>
    <w:p w:rsidR="00E3088B" w:rsidRPr="000E6637" w:rsidRDefault="00E3088B" w:rsidP="00E22CB1">
      <w:pPr>
        <w:spacing w:after="0"/>
        <w:jc w:val="both"/>
        <w:rPr>
          <w:rFonts w:cstheme="minorHAnsi"/>
          <w:sz w:val="24"/>
          <w:szCs w:val="24"/>
        </w:rPr>
      </w:pPr>
    </w:p>
    <w:p w:rsidR="00E22CB1" w:rsidRPr="000E6637" w:rsidRDefault="00E22CB1" w:rsidP="00E22CB1">
      <w:pPr>
        <w:spacing w:after="0"/>
        <w:jc w:val="both"/>
        <w:rPr>
          <w:rFonts w:cstheme="minorHAnsi"/>
          <w:sz w:val="24"/>
          <w:szCs w:val="24"/>
        </w:rPr>
      </w:pPr>
      <w:r w:rsidRPr="000E6637">
        <w:rPr>
          <w:rFonts w:cstheme="minorHAnsi"/>
          <w:sz w:val="24"/>
          <w:szCs w:val="24"/>
        </w:rPr>
        <w:fldChar w:fldCharType="begin">
          <w:ffData>
            <w:name w:val="CaseACocher1"/>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Oui </w:t>
      </w:r>
      <w:r w:rsidRPr="000E6637">
        <w:rPr>
          <w:rFonts w:cstheme="minorHAnsi"/>
          <w:sz w:val="24"/>
          <w:szCs w:val="24"/>
        </w:rPr>
        <w:tab/>
      </w:r>
      <w:r w:rsidRPr="000E6637">
        <w:rPr>
          <w:rFonts w:cstheme="minorHAnsi"/>
          <w:sz w:val="24"/>
          <w:szCs w:val="24"/>
        </w:rPr>
        <w:fldChar w:fldCharType="begin">
          <w:ffData>
            <w:name w:val="CaseACocher1"/>
            <w:enabled/>
            <w:calcOnExit w:val="0"/>
            <w:checkBox>
              <w:sizeAuto/>
              <w:default w:val="0"/>
            </w:checkBox>
          </w:ffData>
        </w:fldChar>
      </w:r>
      <w:r w:rsidRPr="000E6637">
        <w:rPr>
          <w:rFonts w:cstheme="minorHAnsi"/>
          <w:sz w:val="24"/>
          <w:szCs w:val="24"/>
        </w:rPr>
        <w:instrText xml:space="preserve"> FORMCHECKBOX </w:instrText>
      </w:r>
      <w:r w:rsidRPr="000E6637">
        <w:rPr>
          <w:rFonts w:cstheme="minorHAnsi"/>
          <w:sz w:val="24"/>
          <w:szCs w:val="24"/>
        </w:rPr>
      </w:r>
      <w:r w:rsidRPr="000E6637">
        <w:rPr>
          <w:rFonts w:cstheme="minorHAnsi"/>
          <w:sz w:val="24"/>
          <w:szCs w:val="24"/>
        </w:rPr>
        <w:fldChar w:fldCharType="end"/>
      </w:r>
      <w:r w:rsidRPr="000E6637">
        <w:rPr>
          <w:rFonts w:cstheme="minorHAnsi"/>
          <w:sz w:val="24"/>
          <w:szCs w:val="24"/>
        </w:rPr>
        <w:t xml:space="preserve"> Non </w:t>
      </w:r>
    </w:p>
    <w:p w:rsidR="00E22CB1" w:rsidRDefault="00E22CB1" w:rsidP="00E22CB1">
      <w:pPr>
        <w:spacing w:after="0"/>
        <w:jc w:val="both"/>
        <w:rPr>
          <w:rFonts w:cstheme="minorHAnsi"/>
          <w:sz w:val="24"/>
          <w:szCs w:val="24"/>
        </w:rPr>
      </w:pPr>
    </w:p>
    <w:p w:rsidR="00E3088B" w:rsidRPr="000E6637" w:rsidRDefault="00E3088B" w:rsidP="00E22CB1">
      <w:pPr>
        <w:spacing w:after="0"/>
        <w:jc w:val="both"/>
        <w:rPr>
          <w:rFonts w:cstheme="minorHAnsi"/>
          <w:sz w:val="24"/>
          <w:szCs w:val="24"/>
        </w:rPr>
      </w:pPr>
      <w:r>
        <w:rPr>
          <w:rFonts w:cstheme="minorHAnsi"/>
          <w:sz w:val="24"/>
          <w:szCs w:val="24"/>
        </w:rPr>
        <w:t>Si OUI, lesquelles ?</w:t>
      </w:r>
    </w:p>
    <w:p w:rsidR="00E22CB1" w:rsidRPr="000E6637" w:rsidRDefault="00E22CB1" w:rsidP="00E22CB1">
      <w:pPr>
        <w:pBdr>
          <w:top w:val="single" w:sz="4" w:space="5" w:color="auto"/>
          <w:left w:val="single" w:sz="4" w:space="4" w:color="auto"/>
          <w:bottom w:val="single" w:sz="4" w:space="1" w:color="auto"/>
          <w:right w:val="single" w:sz="4" w:space="4" w:color="auto"/>
        </w:pBdr>
        <w:spacing w:after="0"/>
        <w:jc w:val="both"/>
        <w:rPr>
          <w:rFonts w:cstheme="minorHAnsi"/>
          <w:sz w:val="24"/>
          <w:szCs w:val="24"/>
        </w:rPr>
      </w:pPr>
    </w:p>
    <w:p w:rsidR="00E22CB1" w:rsidRPr="000E6637" w:rsidRDefault="00E22CB1" w:rsidP="00E22CB1">
      <w:pPr>
        <w:pBdr>
          <w:top w:val="single" w:sz="4" w:space="5" w:color="auto"/>
          <w:left w:val="single" w:sz="4" w:space="4" w:color="auto"/>
          <w:bottom w:val="single" w:sz="4" w:space="1" w:color="auto"/>
          <w:right w:val="single" w:sz="4" w:space="4" w:color="auto"/>
        </w:pBdr>
        <w:spacing w:after="0"/>
        <w:jc w:val="both"/>
        <w:rPr>
          <w:rFonts w:cstheme="minorHAnsi"/>
          <w:sz w:val="24"/>
          <w:szCs w:val="24"/>
        </w:rPr>
      </w:pPr>
    </w:p>
    <w:p w:rsidR="00E22CB1" w:rsidRPr="000E6637" w:rsidRDefault="00E22CB1" w:rsidP="00E22CB1">
      <w:pPr>
        <w:pBdr>
          <w:top w:val="single" w:sz="4" w:space="5" w:color="auto"/>
          <w:left w:val="single" w:sz="4" w:space="4" w:color="auto"/>
          <w:bottom w:val="single" w:sz="4" w:space="1" w:color="auto"/>
          <w:right w:val="single" w:sz="4" w:space="4" w:color="auto"/>
        </w:pBdr>
        <w:spacing w:after="0"/>
        <w:jc w:val="both"/>
        <w:rPr>
          <w:rFonts w:cstheme="minorHAnsi"/>
          <w:sz w:val="24"/>
          <w:szCs w:val="24"/>
        </w:rPr>
      </w:pPr>
    </w:p>
    <w:p w:rsidR="00E22CB1" w:rsidRDefault="00E22CB1" w:rsidP="00E22CB1">
      <w:pPr>
        <w:spacing w:after="0"/>
        <w:jc w:val="both"/>
        <w:rPr>
          <w:rFonts w:cstheme="minorHAnsi"/>
          <w:sz w:val="24"/>
          <w:szCs w:val="24"/>
        </w:rPr>
      </w:pPr>
    </w:p>
    <w:p w:rsidR="00E3088B" w:rsidRDefault="00E3088B" w:rsidP="00E22CB1">
      <w:pPr>
        <w:spacing w:after="0"/>
        <w:jc w:val="both"/>
        <w:rPr>
          <w:rFonts w:cstheme="minorHAnsi"/>
          <w:sz w:val="24"/>
          <w:szCs w:val="24"/>
        </w:rPr>
      </w:pPr>
    </w:p>
    <w:p w:rsidR="00E3088B" w:rsidRDefault="00E3088B" w:rsidP="00E22CB1">
      <w:pPr>
        <w:spacing w:after="0"/>
        <w:jc w:val="both"/>
        <w:rPr>
          <w:rFonts w:cstheme="minorHAnsi"/>
          <w:sz w:val="24"/>
          <w:szCs w:val="24"/>
        </w:rPr>
      </w:pPr>
    </w:p>
    <w:p w:rsidR="00E3088B" w:rsidRDefault="00E3088B" w:rsidP="00E22CB1">
      <w:pPr>
        <w:spacing w:after="0"/>
        <w:jc w:val="both"/>
        <w:rPr>
          <w:rFonts w:cstheme="minorHAnsi"/>
          <w:sz w:val="24"/>
          <w:szCs w:val="24"/>
        </w:rPr>
      </w:pPr>
    </w:p>
    <w:p w:rsidR="00E3088B" w:rsidRPr="000E6637" w:rsidRDefault="00E3088B" w:rsidP="00E22CB1">
      <w:pPr>
        <w:spacing w:after="0"/>
        <w:jc w:val="both"/>
        <w:rPr>
          <w:rFonts w:cstheme="minorHAnsi"/>
          <w:sz w:val="24"/>
          <w:szCs w:val="24"/>
        </w:rPr>
      </w:pPr>
    </w:p>
    <w:p w:rsidR="00E22CB1" w:rsidRDefault="00E22CB1" w:rsidP="00E3088B">
      <w:pPr>
        <w:spacing w:after="0"/>
        <w:jc w:val="both"/>
        <w:rPr>
          <w:rFonts w:cstheme="minorHAnsi"/>
          <w:b/>
          <w:sz w:val="24"/>
          <w:szCs w:val="24"/>
          <w:u w:val="single"/>
        </w:rPr>
      </w:pPr>
      <w:r w:rsidRPr="00E3088B">
        <w:rPr>
          <w:rFonts w:cstheme="minorHAnsi"/>
          <w:b/>
          <w:sz w:val="24"/>
          <w:szCs w:val="24"/>
          <w:u w:val="single"/>
        </w:rPr>
        <w:t>Mentions légales</w:t>
      </w:r>
    </w:p>
    <w:p w:rsidR="00E3088B" w:rsidRPr="00E3088B" w:rsidRDefault="00E3088B" w:rsidP="00E3088B">
      <w:pPr>
        <w:spacing w:after="0"/>
        <w:jc w:val="both"/>
        <w:rPr>
          <w:rFonts w:cstheme="minorHAnsi"/>
          <w:b/>
          <w:sz w:val="24"/>
          <w:szCs w:val="24"/>
          <w:u w:val="single"/>
        </w:rPr>
      </w:pPr>
    </w:p>
    <w:p w:rsidR="00E22CB1" w:rsidRDefault="00E22CB1" w:rsidP="00E22CB1">
      <w:pPr>
        <w:spacing w:after="0"/>
        <w:jc w:val="both"/>
        <w:rPr>
          <w:rFonts w:cstheme="minorHAnsi"/>
          <w:sz w:val="24"/>
          <w:szCs w:val="24"/>
        </w:rPr>
      </w:pPr>
      <w:r w:rsidRPr="000E6637">
        <w:rPr>
          <w:rFonts w:cstheme="minorHAnsi"/>
          <w:sz w:val="24"/>
          <w:szCs w:val="24"/>
        </w:rPr>
        <w:t>Les informations recueillies font l’objet d’un traitement informatique destiné à instruire votre dossier de demande d’aide européenne.</w:t>
      </w:r>
    </w:p>
    <w:p w:rsidR="00E3088B" w:rsidRPr="000E6637" w:rsidRDefault="00E3088B" w:rsidP="00E22CB1">
      <w:pPr>
        <w:spacing w:after="0"/>
        <w:jc w:val="both"/>
        <w:rPr>
          <w:rFonts w:cstheme="minorHAnsi"/>
          <w:sz w:val="24"/>
          <w:szCs w:val="24"/>
        </w:rPr>
      </w:pPr>
    </w:p>
    <w:p w:rsidR="00E22CB1" w:rsidRDefault="00E22CB1" w:rsidP="00E22CB1">
      <w:pPr>
        <w:spacing w:after="0"/>
        <w:jc w:val="both"/>
        <w:rPr>
          <w:rFonts w:cstheme="minorHAnsi"/>
          <w:sz w:val="24"/>
          <w:szCs w:val="24"/>
        </w:rPr>
      </w:pPr>
      <w:r w:rsidRPr="000E6637">
        <w:rPr>
          <w:rFonts w:cstheme="minorHAnsi"/>
          <w:sz w:val="24"/>
          <w:szCs w:val="24"/>
        </w:rPr>
        <w:t xml:space="preserve">Conformément à la loi « Informatique et libertés » du 6 janvier 1978, vous bénéficiez d’un droit d’accès, de rectification touchant les informations qui vous concernent. </w:t>
      </w:r>
    </w:p>
    <w:p w:rsidR="00E3088B" w:rsidRPr="000E6637" w:rsidRDefault="00E3088B" w:rsidP="00E22CB1">
      <w:pPr>
        <w:spacing w:after="0"/>
        <w:jc w:val="both"/>
        <w:rPr>
          <w:rFonts w:cstheme="minorHAnsi"/>
          <w:sz w:val="24"/>
          <w:szCs w:val="24"/>
        </w:rPr>
      </w:pPr>
    </w:p>
    <w:p w:rsidR="00E22CB1" w:rsidRPr="000E6637" w:rsidRDefault="00E22CB1" w:rsidP="00E22CB1">
      <w:pPr>
        <w:spacing w:after="0"/>
        <w:jc w:val="both"/>
        <w:rPr>
          <w:rFonts w:cstheme="minorHAnsi"/>
          <w:sz w:val="24"/>
          <w:szCs w:val="24"/>
        </w:rPr>
      </w:pPr>
      <w:r w:rsidRPr="000E6637">
        <w:rPr>
          <w:rFonts w:cstheme="minorHAnsi"/>
          <w:sz w:val="24"/>
          <w:szCs w:val="24"/>
        </w:rPr>
        <w:t>Si vous souhaitez exercer ce droit et obtenir communication des informations vous concernant, veuillez-vous adresser « à la Direction des Affaires Partenariales ».</w:t>
      </w:r>
    </w:p>
    <w:p w:rsidR="00E3088B" w:rsidRDefault="00E3088B" w:rsidP="00E22CB1">
      <w:pPr>
        <w:spacing w:after="0"/>
        <w:jc w:val="both"/>
        <w:rPr>
          <w:rFonts w:cstheme="minorHAnsi"/>
          <w:sz w:val="24"/>
          <w:szCs w:val="24"/>
        </w:rPr>
      </w:pPr>
      <w:r>
        <w:rPr>
          <w:rFonts w:cstheme="minorHAnsi"/>
          <w:sz w:val="24"/>
          <w:szCs w:val="24"/>
        </w:rPr>
        <w:br w:type="page"/>
      </w:r>
    </w:p>
    <w:p w:rsidR="00E22CB1" w:rsidRPr="000E6637" w:rsidRDefault="00E22CB1" w:rsidP="00E22CB1">
      <w:pPr>
        <w:spacing w:after="0"/>
        <w:jc w:val="both"/>
        <w:rPr>
          <w:rFonts w:cstheme="minorHAnsi"/>
          <w:sz w:val="24"/>
          <w:szCs w:val="24"/>
        </w:rPr>
      </w:pPr>
    </w:p>
    <w:p w:rsidR="00E22CB1" w:rsidRPr="00E3088B" w:rsidRDefault="00E22CB1" w:rsidP="007D3A65">
      <w:pPr>
        <w:pStyle w:val="Paragraphedeliste"/>
        <w:numPr>
          <w:ilvl w:val="0"/>
          <w:numId w:val="33"/>
        </w:num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ind w:left="284" w:hanging="426"/>
        <w:jc w:val="center"/>
        <w:rPr>
          <w:rFonts w:ascii="Tahoma" w:hAnsi="Tahoma" w:cs="Tahoma"/>
          <w:b/>
          <w:smallCaps/>
          <w:color w:val="FFFFFF" w:themeColor="background1"/>
          <w:sz w:val="24"/>
          <w:szCs w:val="24"/>
        </w:rPr>
      </w:pPr>
      <w:r w:rsidRPr="00E3088B">
        <w:rPr>
          <w:rFonts w:ascii="Tahoma" w:hAnsi="Tahoma" w:cs="Tahoma"/>
          <w:b/>
          <w:smallCaps/>
          <w:color w:val="FFFFFF" w:themeColor="background1"/>
          <w:sz w:val="24"/>
          <w:szCs w:val="24"/>
        </w:rPr>
        <w:t>INDICATEURS</w:t>
      </w:r>
    </w:p>
    <w:p w:rsidR="00E3088B" w:rsidRPr="000E6637" w:rsidRDefault="00E3088B" w:rsidP="00E22CB1">
      <w:pPr>
        <w:spacing w:after="0"/>
        <w:jc w:val="both"/>
        <w:outlineLvl w:val="0"/>
        <w:rPr>
          <w:rFonts w:cstheme="minorHAnsi"/>
          <w:b/>
          <w:sz w:val="24"/>
          <w:szCs w:val="24"/>
        </w:rPr>
      </w:pPr>
    </w:p>
    <w:p w:rsidR="00E22CB1" w:rsidRPr="000E6637" w:rsidRDefault="00E22CB1" w:rsidP="003D3B04">
      <w:pPr>
        <w:widowControl w:val="0"/>
        <w:shd w:val="clear" w:color="auto" w:fill="FDE9D9" w:themeFill="accent6" w:themeFillTint="33"/>
        <w:suppressAutoHyphens/>
        <w:autoSpaceDN w:val="0"/>
        <w:spacing w:after="0"/>
        <w:ind w:right="57"/>
        <w:jc w:val="both"/>
        <w:textAlignment w:val="baseline"/>
        <w:rPr>
          <w:rFonts w:cstheme="minorHAnsi"/>
          <w:sz w:val="24"/>
          <w:szCs w:val="24"/>
        </w:rPr>
      </w:pPr>
      <w:r w:rsidRPr="000E6637">
        <w:rPr>
          <w:rFonts w:cstheme="minorHAnsi"/>
          <w:sz w:val="24"/>
          <w:szCs w:val="24"/>
        </w:rPr>
        <w:t>La définition et le suivi des indicateurs permettent d’une part de rendre compte de l’avancement de l’opération et du niveau d’atteinte des objectifs et d’autre part de contribuer aux travaux d’évaluation menés dans le cadre du programme.</w:t>
      </w:r>
    </w:p>
    <w:p w:rsidR="00E22CB1" w:rsidRPr="000E6637" w:rsidRDefault="00E22CB1" w:rsidP="00E22CB1">
      <w:pPr>
        <w:spacing w:after="0"/>
        <w:jc w:val="both"/>
        <w:rPr>
          <w:rFonts w:cstheme="minorHAnsi"/>
          <w:sz w:val="24"/>
          <w:szCs w:val="24"/>
        </w:rPr>
      </w:pPr>
    </w:p>
    <w:p w:rsidR="00E22CB1" w:rsidRDefault="00E22CB1" w:rsidP="00E22CB1">
      <w:pPr>
        <w:spacing w:after="0"/>
        <w:jc w:val="both"/>
        <w:rPr>
          <w:rFonts w:cstheme="minorHAnsi"/>
          <w:sz w:val="24"/>
          <w:szCs w:val="24"/>
        </w:rPr>
      </w:pPr>
      <w:r w:rsidRPr="000E6637">
        <w:rPr>
          <w:rFonts w:cstheme="minorHAnsi"/>
          <w:b/>
          <w:sz w:val="24"/>
          <w:szCs w:val="24"/>
        </w:rPr>
        <w:t>Pour identifier les indicateurs sur votre opération</w:t>
      </w:r>
      <w:r w:rsidRPr="000E6637">
        <w:rPr>
          <w:rFonts w:cstheme="minorHAnsi"/>
          <w:sz w:val="24"/>
          <w:szCs w:val="24"/>
        </w:rPr>
        <w:t xml:space="preserve"> : </w:t>
      </w:r>
    </w:p>
    <w:p w:rsidR="00E3088B" w:rsidRPr="000E6637" w:rsidRDefault="00E3088B" w:rsidP="00E22CB1">
      <w:pPr>
        <w:spacing w:after="0"/>
        <w:jc w:val="both"/>
        <w:rPr>
          <w:rFonts w:cstheme="minorHAnsi"/>
          <w:sz w:val="24"/>
          <w:szCs w:val="24"/>
        </w:rPr>
      </w:pPr>
    </w:p>
    <w:p w:rsidR="00E22CB1" w:rsidRPr="000E6637" w:rsidRDefault="00E22CB1" w:rsidP="00E22CB1">
      <w:pPr>
        <w:numPr>
          <w:ilvl w:val="0"/>
          <w:numId w:val="12"/>
        </w:numPr>
        <w:spacing w:after="0" w:line="240" w:lineRule="auto"/>
        <w:jc w:val="both"/>
        <w:rPr>
          <w:rFonts w:cstheme="minorHAnsi"/>
          <w:sz w:val="24"/>
          <w:szCs w:val="24"/>
        </w:rPr>
      </w:pPr>
      <w:r w:rsidRPr="000E6637">
        <w:rPr>
          <w:rFonts w:cstheme="minorHAnsi"/>
          <w:sz w:val="24"/>
          <w:szCs w:val="24"/>
        </w:rPr>
        <w:t xml:space="preserve">Se référer à la liste des indicateurs présentée par axe et par fiche action de </w:t>
      </w:r>
      <w:r w:rsidRPr="000E6637">
        <w:rPr>
          <w:rFonts w:cstheme="minorHAnsi"/>
          <w:sz w:val="24"/>
          <w:szCs w:val="24"/>
          <w:u w:val="single"/>
        </w:rPr>
        <w:t xml:space="preserve">l’annexe </w:t>
      </w:r>
      <w:r w:rsidR="00AD30D4">
        <w:rPr>
          <w:rFonts w:cstheme="minorHAnsi"/>
          <w:sz w:val="24"/>
          <w:szCs w:val="24"/>
          <w:u w:val="single"/>
        </w:rPr>
        <w:t>1.</w:t>
      </w:r>
      <w:r w:rsidRPr="000E6637">
        <w:rPr>
          <w:rFonts w:cstheme="minorHAnsi"/>
          <w:sz w:val="24"/>
          <w:szCs w:val="24"/>
          <w:u w:val="single"/>
        </w:rPr>
        <w:t>2</w:t>
      </w:r>
      <w:r w:rsidRPr="000E6637">
        <w:rPr>
          <w:rFonts w:cstheme="minorHAnsi"/>
          <w:sz w:val="24"/>
          <w:szCs w:val="24"/>
        </w:rPr>
        <w:t>. Sélectionner les indicateurs qui vous semblent pertinents au vu de l’opération présentée.</w:t>
      </w:r>
    </w:p>
    <w:p w:rsidR="00E22CB1" w:rsidRPr="000E6637" w:rsidRDefault="00E22CB1" w:rsidP="00E22CB1">
      <w:pPr>
        <w:numPr>
          <w:ilvl w:val="0"/>
          <w:numId w:val="12"/>
        </w:numPr>
        <w:spacing w:after="0" w:line="240" w:lineRule="auto"/>
        <w:jc w:val="both"/>
        <w:rPr>
          <w:rFonts w:cstheme="minorHAnsi"/>
          <w:sz w:val="24"/>
          <w:szCs w:val="24"/>
        </w:rPr>
      </w:pPr>
      <w:r w:rsidRPr="000E6637">
        <w:rPr>
          <w:rFonts w:cstheme="minorHAnsi"/>
          <w:sz w:val="24"/>
          <w:szCs w:val="24"/>
        </w:rPr>
        <w:t>Se référer à la notice explicative de demande d’aide volet "Indicateurs"</w:t>
      </w:r>
    </w:p>
    <w:p w:rsidR="00E22CB1" w:rsidRPr="000E6637" w:rsidRDefault="00E22CB1" w:rsidP="00E22CB1">
      <w:pPr>
        <w:spacing w:after="0"/>
        <w:jc w:val="both"/>
        <w:rPr>
          <w:rFonts w:cstheme="minorHAnsi"/>
          <w:sz w:val="24"/>
          <w:szCs w:val="24"/>
        </w:rPr>
      </w:pPr>
    </w:p>
    <w:p w:rsidR="00E22CB1" w:rsidRPr="000E6637" w:rsidRDefault="00E22CB1" w:rsidP="00E22CB1">
      <w:pPr>
        <w:spacing w:after="0"/>
        <w:jc w:val="both"/>
        <w:rPr>
          <w:rFonts w:cstheme="minorHAnsi"/>
          <w:i/>
          <w:sz w:val="24"/>
          <w:szCs w:val="24"/>
        </w:rPr>
      </w:pPr>
      <w:r w:rsidRPr="000E6637">
        <w:rPr>
          <w:rFonts w:cstheme="minorHAnsi"/>
          <w:b/>
          <w:i/>
          <w:sz w:val="24"/>
          <w:szCs w:val="24"/>
        </w:rPr>
        <w:sym w:font="Wingdings" w:char="F049"/>
      </w:r>
      <w:r w:rsidRPr="000E6637">
        <w:rPr>
          <w:rFonts w:cstheme="minorHAnsi"/>
          <w:i/>
          <w:sz w:val="24"/>
          <w:szCs w:val="24"/>
        </w:rPr>
        <w:t xml:space="preserve"> Les indicateurs identifiés doivent être renseignés dans le cadre de la demande d'aide, de la demande de paiement intermédiaire  et de la demande de paiement du solde.</w:t>
      </w:r>
    </w:p>
    <w:p w:rsidR="00E22CB1" w:rsidRPr="000E6637" w:rsidRDefault="00E22CB1" w:rsidP="00E22CB1">
      <w:pPr>
        <w:spacing w:after="0"/>
        <w:jc w:val="both"/>
        <w:rPr>
          <w:rFonts w:cstheme="minorHAnsi"/>
          <w:sz w:val="24"/>
          <w:szCs w:val="24"/>
        </w:rPr>
      </w:pPr>
    </w:p>
    <w:p w:rsidR="00E22CB1" w:rsidRPr="000E6637" w:rsidRDefault="00E22CB1" w:rsidP="00E22CB1">
      <w:pPr>
        <w:spacing w:after="0"/>
        <w:jc w:val="both"/>
        <w:rPr>
          <w:rFonts w:cstheme="minorHAnsi"/>
          <w:i/>
          <w:sz w:val="24"/>
          <w:szCs w:val="24"/>
        </w:rPr>
      </w:pPr>
      <w:r w:rsidRPr="000E6637">
        <w:rPr>
          <w:rFonts w:cstheme="minorHAnsi"/>
          <w:b/>
          <w:i/>
          <w:sz w:val="24"/>
          <w:szCs w:val="24"/>
        </w:rPr>
        <w:sym w:font="Wingdings" w:char="F049"/>
      </w:r>
      <w:r w:rsidRPr="000E6637">
        <w:rPr>
          <w:rFonts w:cstheme="minorHAnsi"/>
          <w:i/>
          <w:sz w:val="24"/>
          <w:szCs w:val="24"/>
        </w:rPr>
        <w:t xml:space="preserve"> Si nécessaire, le porteur de projet peut prendre l'attache du service instructeur afin de définir les indicateurs en début d'opération et les valeurs cibles prévisionnelles qui leurs sont associées (valeurs à atteindre en fin d'opération)</w:t>
      </w:r>
    </w:p>
    <w:p w:rsidR="00E22CB1" w:rsidRPr="000E6637" w:rsidRDefault="00E22CB1" w:rsidP="00E22CB1">
      <w:pPr>
        <w:spacing w:after="0"/>
        <w:jc w:val="both"/>
        <w:rPr>
          <w:rFonts w:cstheme="minorHAnsi"/>
          <w:i/>
          <w:sz w:val="24"/>
          <w:szCs w:val="24"/>
        </w:rPr>
      </w:pPr>
    </w:p>
    <w:p w:rsidR="0052685D" w:rsidRDefault="00E22CB1" w:rsidP="003D3B04">
      <w:pPr>
        <w:spacing w:after="0"/>
        <w:jc w:val="both"/>
        <w:rPr>
          <w:rFonts w:cstheme="minorHAnsi"/>
          <w:i/>
          <w:sz w:val="24"/>
          <w:szCs w:val="24"/>
        </w:rPr>
      </w:pPr>
      <w:r w:rsidRPr="000E6637">
        <w:rPr>
          <w:rFonts w:cstheme="minorHAnsi"/>
          <w:b/>
          <w:i/>
          <w:sz w:val="24"/>
          <w:szCs w:val="24"/>
        </w:rPr>
        <w:sym w:font="Wingdings" w:char="F049"/>
      </w:r>
      <w:r w:rsidR="00E3088B">
        <w:rPr>
          <w:rFonts w:cstheme="minorHAnsi"/>
          <w:b/>
          <w:i/>
          <w:sz w:val="24"/>
          <w:szCs w:val="24"/>
        </w:rPr>
        <w:t xml:space="preserve"> </w:t>
      </w:r>
      <w:r w:rsidRPr="000E6637">
        <w:rPr>
          <w:rFonts w:cstheme="minorHAnsi"/>
          <w:i/>
          <w:sz w:val="24"/>
          <w:szCs w:val="24"/>
        </w:rPr>
        <w:t>Les indicateurs seront revus et affinés avec le</w:t>
      </w:r>
      <w:r w:rsidR="003D3B04">
        <w:rPr>
          <w:rFonts w:cstheme="minorHAnsi"/>
          <w:i/>
          <w:sz w:val="24"/>
          <w:szCs w:val="24"/>
        </w:rPr>
        <w:t xml:space="preserve"> service instructeur si besoin.</w:t>
      </w:r>
    </w:p>
    <w:p w:rsidR="003D3B04" w:rsidRPr="003D3B04" w:rsidRDefault="003D3B04" w:rsidP="003D3B04">
      <w:pPr>
        <w:rPr>
          <w:rFonts w:cstheme="minorHAnsi"/>
          <w:i/>
          <w:sz w:val="24"/>
          <w:szCs w:val="24"/>
        </w:rPr>
      </w:pPr>
      <w:r>
        <w:rPr>
          <w:rFonts w:cstheme="minorHAnsi"/>
          <w:i/>
          <w:sz w:val="24"/>
          <w:szCs w:val="24"/>
        </w:rPr>
        <w:br w:type="page"/>
      </w:r>
    </w:p>
    <w:p w:rsidR="00E22CB1" w:rsidRPr="00E3088B" w:rsidRDefault="00E22CB1" w:rsidP="007D3A65">
      <w:pPr>
        <w:pStyle w:val="Paragraphedeliste"/>
        <w:numPr>
          <w:ilvl w:val="0"/>
          <w:numId w:val="33"/>
        </w:num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ind w:left="284" w:hanging="426"/>
        <w:jc w:val="center"/>
        <w:rPr>
          <w:rFonts w:ascii="Tahoma" w:hAnsi="Tahoma" w:cs="Tahoma"/>
          <w:b/>
          <w:smallCaps/>
          <w:color w:val="FFFFFF" w:themeColor="background1"/>
          <w:sz w:val="24"/>
          <w:szCs w:val="24"/>
        </w:rPr>
      </w:pPr>
      <w:r w:rsidRPr="00E3088B">
        <w:rPr>
          <w:rFonts w:ascii="Tahoma" w:hAnsi="Tahoma" w:cs="Tahoma"/>
          <w:b/>
          <w:smallCaps/>
          <w:color w:val="FFFFFF" w:themeColor="background1"/>
          <w:sz w:val="24"/>
          <w:szCs w:val="24"/>
        </w:rPr>
        <w:lastRenderedPageBreak/>
        <w:t>LISTE DES PIECES A FOURNIR</w:t>
      </w:r>
    </w:p>
    <w:p w:rsidR="00E22CB1" w:rsidRPr="000E6637" w:rsidRDefault="00E22CB1" w:rsidP="00E22CB1">
      <w:pPr>
        <w:spacing w:after="0"/>
        <w:rPr>
          <w:rFonts w:cstheme="minorHAnsi"/>
          <w:sz w:val="24"/>
          <w:szCs w:val="24"/>
        </w:rPr>
      </w:pPr>
    </w:p>
    <w:p w:rsidR="00236CC1" w:rsidRDefault="00E22CB1" w:rsidP="00E22CB1">
      <w:pPr>
        <w:spacing w:after="0"/>
        <w:jc w:val="both"/>
        <w:outlineLvl w:val="0"/>
        <w:rPr>
          <w:rFonts w:cstheme="minorHAnsi"/>
          <w:b/>
          <w:sz w:val="24"/>
          <w:szCs w:val="24"/>
        </w:rPr>
      </w:pPr>
      <w:r w:rsidRPr="00E3088B">
        <w:rPr>
          <w:rFonts w:cstheme="minorHAnsi"/>
          <w:b/>
          <w:sz w:val="24"/>
          <w:szCs w:val="24"/>
        </w:rPr>
        <w:t>Les pièces ci-dessous sont nécessair</w:t>
      </w:r>
      <w:r w:rsidR="00E3088B">
        <w:rPr>
          <w:rFonts w:cstheme="minorHAnsi"/>
          <w:b/>
          <w:sz w:val="24"/>
          <w:szCs w:val="24"/>
        </w:rPr>
        <w:t>es à l’instruction du dossier</w:t>
      </w:r>
      <w:r w:rsidR="00236CC1">
        <w:rPr>
          <w:rFonts w:cstheme="minorHAnsi"/>
          <w:b/>
          <w:sz w:val="24"/>
          <w:szCs w:val="24"/>
        </w:rPr>
        <w:t xml:space="preserve">. </w:t>
      </w:r>
      <w:r w:rsidR="00236CC1" w:rsidRPr="00236CC1">
        <w:rPr>
          <w:rFonts w:cstheme="minorHAnsi"/>
          <w:b/>
          <w:color w:val="FF0000"/>
          <w:sz w:val="24"/>
          <w:szCs w:val="24"/>
          <w:u w:val="single"/>
        </w:rPr>
        <w:t>IMPORTANT</w:t>
      </w:r>
      <w:r w:rsidR="00236CC1" w:rsidRPr="00236CC1">
        <w:rPr>
          <w:rFonts w:cstheme="minorHAnsi"/>
          <w:b/>
          <w:color w:val="FF0000"/>
          <w:sz w:val="24"/>
          <w:szCs w:val="24"/>
        </w:rPr>
        <w:t> </w:t>
      </w:r>
      <w:r w:rsidR="00675CC7" w:rsidRPr="00675CC7">
        <w:rPr>
          <w:rFonts w:cstheme="minorHAnsi"/>
          <w:b/>
          <w:color w:val="FF0000"/>
          <w:sz w:val="24"/>
          <w:szCs w:val="24"/>
        </w:rPr>
        <w:t xml:space="preserve">La fourniture la plus </w:t>
      </w:r>
      <w:r w:rsidR="00675CC7" w:rsidRPr="00675CC7">
        <w:rPr>
          <w:rFonts w:cstheme="minorHAnsi"/>
          <w:b/>
          <w:color w:val="FF0000"/>
          <w:sz w:val="24"/>
          <w:szCs w:val="24"/>
          <w:u w:val="single"/>
        </w:rPr>
        <w:t>exhaustive</w:t>
      </w:r>
      <w:r w:rsidR="00675CC7" w:rsidRPr="00675CC7">
        <w:rPr>
          <w:rFonts w:cstheme="minorHAnsi"/>
          <w:b/>
          <w:color w:val="FF0000"/>
          <w:sz w:val="24"/>
          <w:szCs w:val="24"/>
        </w:rPr>
        <w:t xml:space="preserve"> possible des pièces vous garantira une mise en instruction de votre dossier dans les meilleurs délais.</w:t>
      </w:r>
    </w:p>
    <w:p w:rsidR="00236CC1" w:rsidRPr="00E3088B" w:rsidRDefault="00236CC1" w:rsidP="00E22CB1">
      <w:pPr>
        <w:spacing w:after="0"/>
        <w:jc w:val="both"/>
        <w:outlineLvl w:val="0"/>
        <w:rPr>
          <w:rFonts w:cstheme="minorHAnsi"/>
          <w:b/>
          <w:sz w:val="24"/>
          <w:szCs w:val="24"/>
        </w:rPr>
      </w:pPr>
    </w:p>
    <w:tbl>
      <w:tblPr>
        <w:tblStyle w:val="Grilledutableau1"/>
        <w:tblW w:w="11199" w:type="dxa"/>
        <w:tblInd w:w="-743" w:type="dxa"/>
        <w:tblLook w:val="04A0" w:firstRow="1" w:lastRow="0" w:firstColumn="1" w:lastColumn="0" w:noHBand="0" w:noVBand="1"/>
      </w:tblPr>
      <w:tblGrid>
        <w:gridCol w:w="8313"/>
        <w:gridCol w:w="1572"/>
        <w:gridCol w:w="1314"/>
      </w:tblGrid>
      <w:tr w:rsidR="00E22CB1" w:rsidRPr="003D3B04" w:rsidTr="00236CC1">
        <w:trPr>
          <w:trHeight w:val="379"/>
        </w:trPr>
        <w:tc>
          <w:tcPr>
            <w:tcW w:w="8546" w:type="dxa"/>
            <w:shd w:val="clear" w:color="auto" w:fill="D9D9D9" w:themeFill="background1" w:themeFillShade="D9"/>
          </w:tcPr>
          <w:p w:rsidR="00E22CB1" w:rsidRPr="00236CC1" w:rsidRDefault="00E22CB1" w:rsidP="00236CC1">
            <w:pPr>
              <w:jc w:val="center"/>
              <w:outlineLvl w:val="0"/>
              <w:rPr>
                <w:rFonts w:cstheme="minorHAnsi"/>
                <w:b/>
                <w:sz w:val="40"/>
                <w:szCs w:val="24"/>
              </w:rPr>
            </w:pPr>
            <w:r w:rsidRPr="00E3088B">
              <w:rPr>
                <w:rFonts w:cstheme="minorHAnsi"/>
                <w:b/>
                <w:sz w:val="40"/>
                <w:szCs w:val="24"/>
              </w:rPr>
              <w:t>Po</w:t>
            </w:r>
            <w:r w:rsidR="00E3088B" w:rsidRPr="00E3088B">
              <w:rPr>
                <w:rFonts w:cstheme="minorHAnsi"/>
                <w:b/>
                <w:sz w:val="40"/>
                <w:szCs w:val="24"/>
              </w:rPr>
              <w:t xml:space="preserve">ur </w:t>
            </w:r>
            <w:r w:rsidR="00E3088B" w:rsidRPr="00E3088B">
              <w:rPr>
                <w:rFonts w:cstheme="minorHAnsi"/>
                <w:b/>
                <w:sz w:val="40"/>
                <w:szCs w:val="24"/>
                <w:u w:val="single"/>
              </w:rPr>
              <w:t>tous</w:t>
            </w:r>
            <w:r w:rsidR="00E3088B" w:rsidRPr="00E3088B">
              <w:rPr>
                <w:rFonts w:cstheme="minorHAnsi"/>
                <w:b/>
                <w:sz w:val="40"/>
                <w:szCs w:val="24"/>
              </w:rPr>
              <w:t xml:space="preserve"> les porteurs de projet</w:t>
            </w:r>
          </w:p>
        </w:tc>
        <w:tc>
          <w:tcPr>
            <w:tcW w:w="1326" w:type="dxa"/>
            <w:shd w:val="clear" w:color="auto" w:fill="D9D9D9" w:themeFill="background1" w:themeFillShade="D9"/>
            <w:vAlign w:val="center"/>
          </w:tcPr>
          <w:p w:rsidR="00E22CB1" w:rsidRPr="00E3088B" w:rsidRDefault="00E22CB1" w:rsidP="00236CC1">
            <w:pPr>
              <w:jc w:val="center"/>
              <w:rPr>
                <w:rFonts w:cstheme="minorHAnsi"/>
                <w:b/>
                <w:sz w:val="40"/>
                <w:szCs w:val="24"/>
              </w:rPr>
            </w:pPr>
            <w:r w:rsidRPr="00E3088B">
              <w:rPr>
                <w:rFonts w:cstheme="minorHAnsi"/>
                <w:b/>
                <w:sz w:val="40"/>
                <w:szCs w:val="24"/>
              </w:rPr>
              <w:t>FEDER</w:t>
            </w:r>
          </w:p>
        </w:tc>
        <w:tc>
          <w:tcPr>
            <w:tcW w:w="1327" w:type="dxa"/>
            <w:shd w:val="clear" w:color="auto" w:fill="D9D9D9" w:themeFill="background1" w:themeFillShade="D9"/>
            <w:vAlign w:val="center"/>
          </w:tcPr>
          <w:p w:rsidR="00E22CB1" w:rsidRPr="00E3088B" w:rsidRDefault="00E22CB1" w:rsidP="00236CC1">
            <w:pPr>
              <w:jc w:val="center"/>
              <w:rPr>
                <w:rFonts w:cstheme="minorHAnsi"/>
                <w:b/>
                <w:sz w:val="40"/>
                <w:szCs w:val="24"/>
              </w:rPr>
            </w:pPr>
            <w:r w:rsidRPr="00E3088B">
              <w:rPr>
                <w:rFonts w:cstheme="minorHAnsi"/>
                <w:b/>
                <w:sz w:val="40"/>
                <w:szCs w:val="24"/>
              </w:rPr>
              <w:t>FSE</w:t>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Dossier de demande d’aide signé, daté et accompagné de son annexe technique et financière, des autres annexes pertinentes </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Pour les dépenses directes : justification des coefficients d’affectation </w:t>
            </w:r>
            <w:r w:rsidRPr="00675CC7">
              <w:rPr>
                <w:rFonts w:cstheme="minorHAnsi"/>
                <w:i/>
                <w:szCs w:val="24"/>
              </w:rPr>
              <w:t>(présentation des coefficients et justification sur la base d’éléments probants)</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Pour les dépenses indirectes : justification des clefs de répartition </w:t>
            </w:r>
            <w:r w:rsidRPr="00675CC7">
              <w:rPr>
                <w:rFonts w:cstheme="minorHAnsi"/>
                <w:i/>
                <w:szCs w:val="24"/>
              </w:rPr>
              <w:t>(présentation des clefs et justification sur la base d’éléments probants)</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Justificatif des dépenses de personnel </w:t>
            </w:r>
            <w:r w:rsidRPr="00675CC7">
              <w:rPr>
                <w:rFonts w:cstheme="minorHAnsi"/>
                <w:i/>
                <w:szCs w:val="24"/>
              </w:rPr>
              <w:t>(contrat de travail, fic</w:t>
            </w:r>
            <w:r w:rsidR="00236CC1" w:rsidRPr="00675CC7">
              <w:rPr>
                <w:rFonts w:cstheme="minorHAnsi"/>
                <w:i/>
                <w:szCs w:val="24"/>
              </w:rPr>
              <w:t>he de poste, lettre de mission)</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Document attestant de la capacité du représentant légal</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Délégation éventuelle de signature </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IBAN/code BIC ; RIB /RIP</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Attestation de régularité fiscale de l’année en cours</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Attestation de régularité sociale de l’année en cours</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Attestation de non assujettissement à la TVA le cas échéant</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Document attestant de l'engagement de chaque </w:t>
            </w:r>
            <w:proofErr w:type="spellStart"/>
            <w:r w:rsidRPr="00675CC7">
              <w:rPr>
                <w:rFonts w:cstheme="minorHAnsi"/>
                <w:szCs w:val="24"/>
              </w:rPr>
              <w:t>cofinanceur</w:t>
            </w:r>
            <w:proofErr w:type="spellEnd"/>
            <w:r w:rsidRPr="00675CC7">
              <w:rPr>
                <w:rFonts w:cstheme="minorHAnsi"/>
                <w:szCs w:val="24"/>
              </w:rPr>
              <w:t xml:space="preserve"> public </w:t>
            </w:r>
            <w:r w:rsidRPr="00675CC7">
              <w:rPr>
                <w:rFonts w:cstheme="minorHAnsi"/>
                <w:i/>
                <w:szCs w:val="24"/>
              </w:rPr>
              <w:t>(conventions et/ou arrêtés attributifs, délibération, attestation  d’engagement, lettres d'intention comprenant a minima l’identification de l’opération, le montant de la subvention sollicitée, le coût total de l’opération proposée au cofinancement et le délai prévu po</w:t>
            </w:r>
            <w:r w:rsidR="00236CC1" w:rsidRPr="00675CC7">
              <w:rPr>
                <w:rFonts w:cstheme="minorHAnsi"/>
                <w:i/>
                <w:szCs w:val="24"/>
              </w:rPr>
              <w:t xml:space="preserve">ur la décision du </w:t>
            </w:r>
            <w:proofErr w:type="spellStart"/>
            <w:r w:rsidR="00236CC1" w:rsidRPr="00675CC7">
              <w:rPr>
                <w:rFonts w:cstheme="minorHAnsi"/>
                <w:i/>
                <w:szCs w:val="24"/>
              </w:rPr>
              <w:t>cofinanceur</w:t>
            </w:r>
            <w:proofErr w:type="spellEnd"/>
            <w:r w:rsidR="00236CC1" w:rsidRPr="00675CC7">
              <w:rPr>
                <w:rFonts w:cstheme="minorHAnsi"/>
                <w:i/>
                <w:szCs w:val="24"/>
              </w:rPr>
              <w:t>, etc.</w:t>
            </w:r>
            <w:r w:rsidRPr="00675CC7">
              <w:rPr>
                <w:rFonts w:cstheme="minorHAnsi"/>
                <w:i/>
                <w:szCs w:val="24"/>
              </w:rPr>
              <w:t xml:space="preserve">), </w:t>
            </w:r>
            <w:r w:rsidRPr="00675CC7">
              <w:rPr>
                <w:rFonts w:cstheme="minorHAnsi"/>
                <w:szCs w:val="24"/>
              </w:rPr>
              <w:t>et privé le cas échéant</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Justificatif de maîtrise du foncier le cas échéant </w:t>
            </w:r>
            <w:r w:rsidRPr="00675CC7">
              <w:rPr>
                <w:rFonts w:cstheme="minorHAnsi"/>
                <w:i/>
                <w:szCs w:val="24"/>
              </w:rPr>
              <w:t>(titre de priorité, bail, extrait du livre foncier, autorisation du propriétaire à effectuer des travaux)</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En cas d’acquisition immobilière, sauf après adjudication : avis du service des domaines ou d’un expert qualifié indépendant </w:t>
            </w:r>
            <w:r w:rsidRPr="00675CC7">
              <w:rPr>
                <w:rFonts w:cstheme="minorHAnsi"/>
                <w:i/>
                <w:szCs w:val="24"/>
              </w:rPr>
              <w:t xml:space="preserve">(notaire) </w:t>
            </w:r>
            <w:r w:rsidRPr="00675CC7">
              <w:rPr>
                <w:rFonts w:cstheme="minorHAnsi"/>
                <w:szCs w:val="24"/>
              </w:rPr>
              <w:t>certifiant la valeur du bien au prix du marché</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Autorisations et permis requis le cas échéant </w:t>
            </w:r>
            <w:r w:rsidRPr="00675CC7">
              <w:rPr>
                <w:rFonts w:cstheme="minorHAnsi"/>
                <w:i/>
                <w:szCs w:val="24"/>
              </w:rPr>
              <w:t>( permis de démolir, permis de construire, permis d’aménager,  étude d’impact, déclaration préalable, AOT.</w:t>
            </w:r>
            <w:r w:rsidR="00236CC1" w:rsidRPr="00675CC7">
              <w:rPr>
                <w:rFonts w:cstheme="minorHAnsi"/>
                <w:i/>
                <w:szCs w:val="24"/>
              </w:rPr>
              <w:t xml:space="preserve"> etc.</w:t>
            </w:r>
            <w:r w:rsidRPr="00675CC7">
              <w:rPr>
                <w:rFonts w:cstheme="minorHAnsi"/>
                <w:i/>
                <w:szCs w:val="24"/>
              </w:rPr>
              <w:t>)</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Plan de masse, plan général des travaux, plan de situation, plan cadastral, plan parcellaire le cas échéant</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Bilans comptables et comptes de résultat des trois dernières années</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Copie des avant- projets sommaires, devis, facture pro-forma à l’appui de l’annexe technique et financière présentée</w:t>
            </w:r>
          </w:p>
          <w:p w:rsidR="00E22CB1" w:rsidRPr="00675CC7" w:rsidRDefault="00E22CB1" w:rsidP="003D2C24">
            <w:pPr>
              <w:jc w:val="both"/>
              <w:rPr>
                <w:rFonts w:cstheme="minorHAnsi"/>
                <w:i/>
                <w:szCs w:val="24"/>
              </w:rPr>
            </w:pPr>
            <w:r w:rsidRPr="00675CC7">
              <w:rPr>
                <w:rFonts w:cstheme="minorHAnsi"/>
                <w:color w:val="FF0000"/>
                <w:szCs w:val="24"/>
              </w:rPr>
              <w:sym w:font="Wingdings" w:char="F049"/>
            </w:r>
            <w:r w:rsidRPr="00675CC7">
              <w:rPr>
                <w:rFonts w:cstheme="minorHAnsi"/>
                <w:szCs w:val="24"/>
              </w:rPr>
              <w:t xml:space="preserve"> </w:t>
            </w:r>
            <w:r w:rsidRPr="00675CC7">
              <w:rPr>
                <w:rFonts w:cstheme="minorHAnsi"/>
                <w:i/>
                <w:szCs w:val="24"/>
              </w:rPr>
              <w:t>Pour les axes « environnement et énergie », fournir les études technico-économiques du projet</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 xml:space="preserve">En cas d’acquisition de matériel d’occasion, l’attestation du vendeur certifiant que le matériel vendu n’a pas fait l’objet d’une précédente subvention publique </w:t>
            </w:r>
            <w:r w:rsidRPr="00675CC7">
              <w:rPr>
                <w:rFonts w:cstheme="minorHAnsi"/>
                <w:i/>
                <w:szCs w:val="24"/>
              </w:rPr>
              <w:t>(le matériel ne doit pas excéder sa valeur sur le marché)</w:t>
            </w:r>
            <w:r w:rsidRPr="00675CC7">
              <w:rPr>
                <w:rFonts w:cstheme="minorHAnsi"/>
                <w:szCs w:val="24"/>
              </w:rPr>
              <w:t xml:space="preserve"> et deux devis comparatifs</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Composition du conseil d’administration ou du bureau le cas échéant</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Pièces de marché si la structure est soumise aux règles de commande publique et si la procédure est déjà lancée</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Une déclaration d’absence de conflit d’intérêt en cas d’adjudication</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46" w:type="dxa"/>
          </w:tcPr>
          <w:p w:rsidR="00E22CB1" w:rsidRPr="00675CC7" w:rsidRDefault="00E22CB1" w:rsidP="003D2C24">
            <w:pPr>
              <w:jc w:val="both"/>
              <w:rPr>
                <w:rFonts w:cstheme="minorHAnsi"/>
                <w:szCs w:val="24"/>
              </w:rPr>
            </w:pPr>
            <w:r w:rsidRPr="00675CC7">
              <w:rPr>
                <w:rFonts w:cstheme="minorHAnsi"/>
                <w:szCs w:val="24"/>
              </w:rPr>
              <w:t>Justificatif de la part d’autofinancement</w:t>
            </w:r>
          </w:p>
        </w:tc>
        <w:tc>
          <w:tcPr>
            <w:tcW w:w="132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2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bl>
    <w:p w:rsidR="00E3088B" w:rsidRDefault="00E3088B" w:rsidP="00E22CB1">
      <w:pPr>
        <w:spacing w:after="0"/>
        <w:rPr>
          <w:rFonts w:cstheme="minorHAnsi"/>
          <w:b/>
          <w:sz w:val="24"/>
          <w:szCs w:val="24"/>
        </w:rPr>
      </w:pPr>
    </w:p>
    <w:p w:rsidR="003D3B04" w:rsidRDefault="003D3B04" w:rsidP="00E22CB1">
      <w:pPr>
        <w:spacing w:after="0"/>
        <w:rPr>
          <w:rFonts w:cstheme="minorHAnsi"/>
          <w:b/>
          <w:sz w:val="24"/>
          <w:szCs w:val="24"/>
        </w:rPr>
      </w:pPr>
    </w:p>
    <w:p w:rsidR="00236CC1" w:rsidRPr="000E6637" w:rsidRDefault="00236CC1" w:rsidP="00E22CB1">
      <w:pPr>
        <w:spacing w:after="0"/>
        <w:rPr>
          <w:rFonts w:cstheme="minorHAnsi"/>
          <w:b/>
          <w:sz w:val="24"/>
          <w:szCs w:val="24"/>
        </w:rPr>
      </w:pPr>
    </w:p>
    <w:tbl>
      <w:tblPr>
        <w:tblStyle w:val="Grilledutableau1"/>
        <w:tblW w:w="11199" w:type="dxa"/>
        <w:tblInd w:w="-743" w:type="dxa"/>
        <w:tblLayout w:type="fixed"/>
        <w:tblLook w:val="04A0" w:firstRow="1" w:lastRow="0" w:firstColumn="1" w:lastColumn="0" w:noHBand="0" w:noVBand="1"/>
      </w:tblPr>
      <w:tblGrid>
        <w:gridCol w:w="8506"/>
        <w:gridCol w:w="1346"/>
        <w:gridCol w:w="1347"/>
      </w:tblGrid>
      <w:tr w:rsidR="00E22CB1" w:rsidRPr="00236CC1" w:rsidTr="00236CC1">
        <w:tc>
          <w:tcPr>
            <w:tcW w:w="8506" w:type="dxa"/>
            <w:shd w:val="clear" w:color="auto" w:fill="D9D9D9" w:themeFill="background1" w:themeFillShade="D9"/>
            <w:vAlign w:val="center"/>
          </w:tcPr>
          <w:p w:rsidR="00236CC1" w:rsidRPr="00236CC1" w:rsidRDefault="00236CC1" w:rsidP="00236CC1">
            <w:pPr>
              <w:jc w:val="center"/>
              <w:outlineLvl w:val="0"/>
              <w:rPr>
                <w:rFonts w:cstheme="minorHAnsi"/>
                <w:b/>
                <w:sz w:val="40"/>
                <w:szCs w:val="40"/>
              </w:rPr>
            </w:pPr>
            <w:r>
              <w:rPr>
                <w:rFonts w:cstheme="minorHAnsi"/>
                <w:b/>
                <w:sz w:val="40"/>
                <w:szCs w:val="40"/>
              </w:rPr>
              <w:t>Si vous êtes une entreprise</w:t>
            </w:r>
          </w:p>
        </w:tc>
        <w:tc>
          <w:tcPr>
            <w:tcW w:w="1346" w:type="dxa"/>
            <w:shd w:val="clear" w:color="auto" w:fill="D9D9D9" w:themeFill="background1" w:themeFillShade="D9"/>
            <w:vAlign w:val="center"/>
          </w:tcPr>
          <w:p w:rsidR="00E22CB1" w:rsidRPr="00236CC1" w:rsidRDefault="00E22CB1" w:rsidP="00236CC1">
            <w:pPr>
              <w:jc w:val="center"/>
              <w:outlineLvl w:val="0"/>
              <w:rPr>
                <w:rFonts w:cstheme="minorHAnsi"/>
                <w:b/>
                <w:sz w:val="40"/>
                <w:szCs w:val="40"/>
              </w:rPr>
            </w:pPr>
            <w:r w:rsidRPr="00236CC1">
              <w:rPr>
                <w:rFonts w:cstheme="minorHAnsi"/>
                <w:b/>
                <w:sz w:val="40"/>
                <w:szCs w:val="40"/>
              </w:rPr>
              <w:t>FEDER</w:t>
            </w:r>
          </w:p>
        </w:tc>
        <w:tc>
          <w:tcPr>
            <w:tcW w:w="1347" w:type="dxa"/>
            <w:shd w:val="clear" w:color="auto" w:fill="D9D9D9" w:themeFill="background1" w:themeFillShade="D9"/>
            <w:vAlign w:val="center"/>
          </w:tcPr>
          <w:p w:rsidR="00E22CB1" w:rsidRPr="00236CC1" w:rsidRDefault="00E22CB1" w:rsidP="00236CC1">
            <w:pPr>
              <w:jc w:val="center"/>
              <w:outlineLvl w:val="0"/>
              <w:rPr>
                <w:rFonts w:cstheme="minorHAnsi"/>
                <w:b/>
                <w:sz w:val="40"/>
                <w:szCs w:val="40"/>
              </w:rPr>
            </w:pPr>
            <w:r w:rsidRPr="00236CC1">
              <w:rPr>
                <w:rFonts w:cstheme="minorHAnsi"/>
                <w:b/>
                <w:sz w:val="40"/>
                <w:szCs w:val="40"/>
              </w:rPr>
              <w:t>FSE</w:t>
            </w:r>
          </w:p>
        </w:tc>
      </w:tr>
      <w:tr w:rsidR="00E22CB1" w:rsidRPr="00236CC1" w:rsidTr="00236CC1">
        <w:tc>
          <w:tcPr>
            <w:tcW w:w="8506" w:type="dxa"/>
          </w:tcPr>
          <w:p w:rsidR="00E22CB1" w:rsidRPr="00236CC1" w:rsidRDefault="00E22CB1" w:rsidP="003D2C24">
            <w:pPr>
              <w:jc w:val="both"/>
              <w:rPr>
                <w:rFonts w:cstheme="minorHAnsi"/>
                <w:szCs w:val="24"/>
              </w:rPr>
            </w:pPr>
            <w:r w:rsidRPr="00236CC1">
              <w:rPr>
                <w:rFonts w:cstheme="minorHAnsi"/>
                <w:szCs w:val="24"/>
              </w:rPr>
              <w:t xml:space="preserve">Extrait </w:t>
            </w:r>
            <w:proofErr w:type="spellStart"/>
            <w:r w:rsidRPr="00236CC1">
              <w:rPr>
                <w:rFonts w:cstheme="minorHAnsi"/>
                <w:szCs w:val="24"/>
              </w:rPr>
              <w:t>Kbis</w:t>
            </w:r>
            <w:proofErr w:type="spellEnd"/>
            <w:r w:rsidRPr="00236CC1">
              <w:rPr>
                <w:rFonts w:cstheme="minorHAnsi"/>
                <w:szCs w:val="24"/>
              </w:rPr>
              <w:t xml:space="preserve"> de moins de 3 mois  ou inscription au registre ou répertoire concerné </w:t>
            </w:r>
            <w:r w:rsidRPr="00236CC1">
              <w:rPr>
                <w:rFonts w:cstheme="minorHAnsi"/>
                <w:i/>
                <w:szCs w:val="24"/>
              </w:rPr>
              <w:t>(registre du commerce, préfecture)</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r w:rsidRPr="00236CC1">
              <w:rPr>
                <w:rFonts w:cstheme="minorHAnsi"/>
                <w:szCs w:val="24"/>
              </w:rPr>
              <w:sym w:font="Wingdings 2" w:char="F0A2"/>
            </w:r>
          </w:p>
        </w:tc>
      </w:tr>
      <w:tr w:rsidR="00E22CB1" w:rsidRPr="00236CC1" w:rsidTr="00236CC1">
        <w:tc>
          <w:tcPr>
            <w:tcW w:w="8506" w:type="dxa"/>
          </w:tcPr>
          <w:p w:rsidR="00E22CB1" w:rsidRPr="00236CC1" w:rsidRDefault="00E22CB1" w:rsidP="003D2C24">
            <w:pPr>
              <w:jc w:val="both"/>
              <w:rPr>
                <w:rFonts w:cstheme="minorHAnsi"/>
                <w:szCs w:val="24"/>
              </w:rPr>
            </w:pPr>
            <w:r w:rsidRPr="00236CC1">
              <w:rPr>
                <w:rFonts w:cstheme="minorHAnsi"/>
                <w:szCs w:val="24"/>
              </w:rPr>
              <w:t>Statuts à jour</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r w:rsidRPr="00236CC1">
              <w:rPr>
                <w:rFonts w:cstheme="minorHAnsi"/>
                <w:szCs w:val="24"/>
              </w:rPr>
              <w:sym w:font="Wingdings 2" w:char="F0A2"/>
            </w:r>
          </w:p>
        </w:tc>
      </w:tr>
      <w:tr w:rsidR="00E22CB1" w:rsidRPr="00236CC1" w:rsidTr="00236CC1">
        <w:tc>
          <w:tcPr>
            <w:tcW w:w="8506" w:type="dxa"/>
          </w:tcPr>
          <w:p w:rsidR="00E22CB1" w:rsidRPr="00236CC1" w:rsidRDefault="00E22CB1" w:rsidP="003D2C24">
            <w:pPr>
              <w:jc w:val="both"/>
              <w:rPr>
                <w:rFonts w:cstheme="minorHAnsi"/>
                <w:szCs w:val="24"/>
              </w:rPr>
            </w:pPr>
            <w:r w:rsidRPr="00236CC1">
              <w:rPr>
                <w:rFonts w:cstheme="minorHAnsi"/>
                <w:szCs w:val="24"/>
              </w:rPr>
              <w:lastRenderedPageBreak/>
              <w:t>Dernière liasse fiscale de l’année écoulée</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p>
        </w:tc>
      </w:tr>
      <w:tr w:rsidR="00E22CB1" w:rsidRPr="00236CC1" w:rsidTr="00236CC1">
        <w:tc>
          <w:tcPr>
            <w:tcW w:w="8506" w:type="dxa"/>
          </w:tcPr>
          <w:p w:rsidR="00E22CB1" w:rsidRPr="00236CC1" w:rsidRDefault="00E22CB1" w:rsidP="003D2C24">
            <w:pPr>
              <w:jc w:val="both"/>
              <w:rPr>
                <w:rFonts w:cstheme="minorHAnsi"/>
                <w:szCs w:val="24"/>
              </w:rPr>
            </w:pPr>
            <w:r w:rsidRPr="00236CC1">
              <w:rPr>
                <w:rFonts w:cstheme="minorHAnsi"/>
                <w:szCs w:val="24"/>
              </w:rPr>
              <w:t>Bilan prévisionnel  sur trois ans le cas échéant</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p>
        </w:tc>
      </w:tr>
      <w:tr w:rsidR="00E22CB1" w:rsidRPr="00236CC1" w:rsidTr="00236CC1">
        <w:tc>
          <w:tcPr>
            <w:tcW w:w="8506" w:type="dxa"/>
          </w:tcPr>
          <w:p w:rsidR="00E22CB1" w:rsidRPr="00236CC1" w:rsidRDefault="00E22CB1" w:rsidP="003D2C24">
            <w:pPr>
              <w:jc w:val="both"/>
              <w:rPr>
                <w:rFonts w:cstheme="minorHAnsi"/>
                <w:szCs w:val="24"/>
              </w:rPr>
            </w:pPr>
            <w:r w:rsidRPr="00236CC1">
              <w:rPr>
                <w:rFonts w:cstheme="minorHAnsi"/>
                <w:szCs w:val="24"/>
              </w:rPr>
              <w:t>Pour les entreprises appartenant à un groupe : organigramme précisant les niveaux de participation, effectifs, chiffre d’affaire, bilan des entreprises du groupe</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p>
        </w:tc>
      </w:tr>
      <w:tr w:rsidR="00E22CB1" w:rsidRPr="00236CC1" w:rsidTr="00236CC1">
        <w:tc>
          <w:tcPr>
            <w:tcW w:w="8506" w:type="dxa"/>
          </w:tcPr>
          <w:p w:rsidR="00E22CB1" w:rsidRPr="00236CC1" w:rsidRDefault="00E22CB1" w:rsidP="003D2C24">
            <w:pPr>
              <w:jc w:val="both"/>
              <w:rPr>
                <w:rFonts w:cstheme="minorHAnsi"/>
                <w:i/>
                <w:szCs w:val="24"/>
              </w:rPr>
            </w:pPr>
            <w:r w:rsidRPr="00236CC1">
              <w:rPr>
                <w:rFonts w:cstheme="minorHAnsi"/>
                <w:szCs w:val="24"/>
              </w:rPr>
              <w:t xml:space="preserve">Attestation d’un comptable agréé, expert-comptable ou appartenance à un centre de gestion </w:t>
            </w:r>
            <w:r w:rsidRPr="00236CC1">
              <w:rPr>
                <w:rFonts w:cstheme="minorHAnsi"/>
                <w:i/>
                <w:szCs w:val="24"/>
              </w:rPr>
              <w:t>(subvention supérieure à  150 000€)</w:t>
            </w:r>
            <w:r w:rsidRPr="00236CC1">
              <w:rPr>
                <w:rFonts w:cstheme="minorHAnsi"/>
                <w:szCs w:val="24"/>
              </w:rPr>
              <w:t xml:space="preserve"> </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p>
        </w:tc>
      </w:tr>
      <w:tr w:rsidR="00E22CB1" w:rsidRPr="00236CC1" w:rsidTr="00236CC1">
        <w:tc>
          <w:tcPr>
            <w:tcW w:w="8506" w:type="dxa"/>
          </w:tcPr>
          <w:p w:rsidR="00E22CB1" w:rsidRPr="00236CC1" w:rsidRDefault="00E22CB1" w:rsidP="003D2C24">
            <w:pPr>
              <w:jc w:val="both"/>
              <w:rPr>
                <w:rFonts w:cstheme="minorHAnsi"/>
                <w:szCs w:val="24"/>
              </w:rPr>
            </w:pPr>
            <w:r w:rsidRPr="00236CC1">
              <w:rPr>
                <w:rFonts w:cstheme="minorHAnsi"/>
                <w:szCs w:val="24"/>
              </w:rPr>
              <w:t>Si le matériel est financé par crédit-bail : le projet de contrat, échéancier des loyers distinguant coût net et frais dérivés, RIB du crédit bailleur, identité et fonction du représentant du crédit bailleur qui sera bénéficiaire de l’aide et signera une convention tripartite</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p>
        </w:tc>
      </w:tr>
      <w:tr w:rsidR="00E22CB1" w:rsidRPr="00236CC1" w:rsidTr="00236CC1">
        <w:tc>
          <w:tcPr>
            <w:tcW w:w="8506" w:type="dxa"/>
          </w:tcPr>
          <w:p w:rsidR="00E22CB1" w:rsidRPr="00236CC1" w:rsidRDefault="00E22CB1" w:rsidP="003D2C24">
            <w:pPr>
              <w:jc w:val="both"/>
              <w:rPr>
                <w:rFonts w:cstheme="minorHAnsi"/>
                <w:szCs w:val="24"/>
              </w:rPr>
            </w:pPr>
            <w:r w:rsidRPr="00236CC1">
              <w:rPr>
                <w:rFonts w:cstheme="minorHAnsi"/>
                <w:szCs w:val="24"/>
              </w:rPr>
              <w:t>En cas de financement par défiscalisation : projet de contrat de défiscalisation, agrément  le cas échéant, coordonnées et RIB de la SNC</w:t>
            </w:r>
          </w:p>
        </w:tc>
        <w:tc>
          <w:tcPr>
            <w:tcW w:w="1346" w:type="dxa"/>
          </w:tcPr>
          <w:p w:rsidR="00E22CB1" w:rsidRPr="00236CC1" w:rsidRDefault="00E22CB1" w:rsidP="003D2C24">
            <w:pPr>
              <w:jc w:val="center"/>
              <w:rPr>
                <w:rFonts w:cstheme="minorHAnsi"/>
                <w:szCs w:val="24"/>
              </w:rPr>
            </w:pPr>
            <w:r w:rsidRPr="00236CC1">
              <w:rPr>
                <w:rFonts w:cstheme="minorHAnsi"/>
                <w:szCs w:val="24"/>
              </w:rPr>
              <w:sym w:font="Wingdings 2" w:char="F0A2"/>
            </w:r>
          </w:p>
        </w:tc>
        <w:tc>
          <w:tcPr>
            <w:tcW w:w="1347" w:type="dxa"/>
          </w:tcPr>
          <w:p w:rsidR="00E22CB1" w:rsidRPr="00236CC1" w:rsidRDefault="00E22CB1" w:rsidP="003D2C24">
            <w:pPr>
              <w:jc w:val="center"/>
              <w:rPr>
                <w:rFonts w:cstheme="minorHAnsi"/>
                <w:szCs w:val="24"/>
              </w:rPr>
            </w:pPr>
          </w:p>
        </w:tc>
      </w:tr>
    </w:tbl>
    <w:p w:rsidR="00E22CB1" w:rsidRPr="00236CC1" w:rsidRDefault="00E22CB1" w:rsidP="00E22CB1">
      <w:pPr>
        <w:spacing w:after="0"/>
        <w:jc w:val="both"/>
        <w:outlineLvl w:val="0"/>
        <w:rPr>
          <w:rFonts w:cstheme="minorHAnsi"/>
          <w:b/>
          <w:szCs w:val="24"/>
        </w:rPr>
      </w:pPr>
    </w:p>
    <w:tbl>
      <w:tblPr>
        <w:tblStyle w:val="Grilledutableau1"/>
        <w:tblW w:w="11199" w:type="dxa"/>
        <w:tblInd w:w="-743" w:type="dxa"/>
        <w:tblLayout w:type="fixed"/>
        <w:tblLook w:val="04A0" w:firstRow="1" w:lastRow="0" w:firstColumn="1" w:lastColumn="0" w:noHBand="0" w:noVBand="1"/>
      </w:tblPr>
      <w:tblGrid>
        <w:gridCol w:w="8506"/>
        <w:gridCol w:w="1276"/>
        <w:gridCol w:w="1417"/>
      </w:tblGrid>
      <w:tr w:rsidR="00E22CB1" w:rsidRPr="00236CC1" w:rsidTr="00236CC1">
        <w:tc>
          <w:tcPr>
            <w:tcW w:w="8506" w:type="dxa"/>
            <w:shd w:val="clear" w:color="auto" w:fill="D9D9D9" w:themeFill="background1" w:themeFillShade="D9"/>
          </w:tcPr>
          <w:p w:rsidR="00E22CB1" w:rsidRPr="00236CC1" w:rsidRDefault="00236CC1" w:rsidP="00236CC1">
            <w:pPr>
              <w:jc w:val="center"/>
              <w:outlineLvl w:val="0"/>
              <w:rPr>
                <w:rFonts w:cstheme="minorHAnsi"/>
                <w:b/>
                <w:sz w:val="40"/>
                <w:szCs w:val="40"/>
              </w:rPr>
            </w:pPr>
            <w:r>
              <w:rPr>
                <w:rFonts w:cstheme="minorHAnsi"/>
                <w:b/>
                <w:sz w:val="40"/>
                <w:szCs w:val="40"/>
              </w:rPr>
              <w:t>Si vous êtes une association</w:t>
            </w:r>
          </w:p>
        </w:tc>
        <w:tc>
          <w:tcPr>
            <w:tcW w:w="1276" w:type="dxa"/>
            <w:shd w:val="clear" w:color="auto" w:fill="D9D9D9" w:themeFill="background1" w:themeFillShade="D9"/>
          </w:tcPr>
          <w:p w:rsidR="00E22CB1" w:rsidRPr="00236CC1" w:rsidRDefault="00E22CB1" w:rsidP="00236CC1">
            <w:pPr>
              <w:jc w:val="center"/>
              <w:outlineLvl w:val="0"/>
              <w:rPr>
                <w:rFonts w:cstheme="minorHAnsi"/>
                <w:b/>
                <w:sz w:val="40"/>
                <w:szCs w:val="40"/>
              </w:rPr>
            </w:pPr>
            <w:r w:rsidRPr="00236CC1">
              <w:rPr>
                <w:rFonts w:cstheme="minorHAnsi"/>
                <w:b/>
                <w:sz w:val="40"/>
                <w:szCs w:val="40"/>
              </w:rPr>
              <w:t>FEDER</w:t>
            </w:r>
          </w:p>
        </w:tc>
        <w:tc>
          <w:tcPr>
            <w:tcW w:w="1417" w:type="dxa"/>
            <w:shd w:val="clear" w:color="auto" w:fill="D9D9D9" w:themeFill="background1" w:themeFillShade="D9"/>
          </w:tcPr>
          <w:p w:rsidR="00E22CB1" w:rsidRPr="00236CC1" w:rsidRDefault="00E22CB1" w:rsidP="00236CC1">
            <w:pPr>
              <w:jc w:val="center"/>
              <w:outlineLvl w:val="0"/>
              <w:rPr>
                <w:rFonts w:cstheme="minorHAnsi"/>
                <w:b/>
                <w:sz w:val="40"/>
                <w:szCs w:val="40"/>
              </w:rPr>
            </w:pPr>
            <w:r w:rsidRPr="00236CC1">
              <w:rPr>
                <w:rFonts w:cstheme="minorHAnsi"/>
                <w:b/>
                <w:sz w:val="40"/>
                <w:szCs w:val="40"/>
              </w:rPr>
              <w:t>FSE</w:t>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Fiche INSEE</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Statuts à jour</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Liste des membres du conseil d’administration</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Copie publication JO ou récépissé de déclaration en préfecture</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Budget prévisionnel approuvé lors de la précédente assemblée générale</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Dernier bilan comptable et PV validant le rapport d’activité par le conseil d’administration</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Le rapport du commissaire aux comptes ou l’expert-comptable</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bl>
    <w:p w:rsidR="00E22CB1" w:rsidRPr="00236CC1" w:rsidRDefault="00E22CB1" w:rsidP="00236CC1">
      <w:pPr>
        <w:spacing w:after="0"/>
        <w:jc w:val="both"/>
        <w:rPr>
          <w:rFonts w:cstheme="minorHAnsi"/>
          <w:i/>
          <w:sz w:val="20"/>
          <w:szCs w:val="24"/>
        </w:rPr>
      </w:pPr>
      <w:r w:rsidRPr="00236CC1">
        <w:rPr>
          <w:rFonts w:cstheme="minorHAnsi"/>
          <w:i/>
          <w:sz w:val="20"/>
          <w:szCs w:val="24"/>
        </w:rPr>
        <w:t>NB : ces informations sont susceptibles d’être récupérées par le numéro RNA (répertoire national des associations)</w:t>
      </w:r>
    </w:p>
    <w:p w:rsidR="00E22CB1" w:rsidRPr="000E6637" w:rsidRDefault="00E22CB1" w:rsidP="00E22CB1">
      <w:pPr>
        <w:spacing w:after="0"/>
        <w:jc w:val="both"/>
        <w:outlineLvl w:val="0"/>
        <w:rPr>
          <w:rFonts w:cstheme="minorHAnsi"/>
          <w:b/>
          <w:sz w:val="24"/>
          <w:szCs w:val="24"/>
        </w:rPr>
      </w:pPr>
    </w:p>
    <w:tbl>
      <w:tblPr>
        <w:tblStyle w:val="Grilledutableau1"/>
        <w:tblW w:w="11199" w:type="dxa"/>
        <w:tblInd w:w="-743" w:type="dxa"/>
        <w:tblLook w:val="04A0" w:firstRow="1" w:lastRow="0" w:firstColumn="1" w:lastColumn="0" w:noHBand="0" w:noVBand="1"/>
      </w:tblPr>
      <w:tblGrid>
        <w:gridCol w:w="8260"/>
        <w:gridCol w:w="1572"/>
        <w:gridCol w:w="1367"/>
      </w:tblGrid>
      <w:tr w:rsidR="00E22CB1" w:rsidRPr="00236CC1" w:rsidTr="00236CC1">
        <w:tc>
          <w:tcPr>
            <w:tcW w:w="8546" w:type="dxa"/>
            <w:shd w:val="clear" w:color="auto" w:fill="D9D9D9" w:themeFill="background1" w:themeFillShade="D9"/>
          </w:tcPr>
          <w:p w:rsidR="00E22CB1" w:rsidRPr="00236CC1" w:rsidRDefault="00236CC1" w:rsidP="00236CC1">
            <w:pPr>
              <w:jc w:val="center"/>
              <w:outlineLvl w:val="0"/>
              <w:rPr>
                <w:rFonts w:cstheme="minorHAnsi"/>
                <w:b/>
                <w:sz w:val="40"/>
                <w:szCs w:val="40"/>
              </w:rPr>
            </w:pPr>
            <w:r>
              <w:rPr>
                <w:rFonts w:cstheme="minorHAnsi"/>
                <w:b/>
                <w:sz w:val="40"/>
                <w:szCs w:val="40"/>
              </w:rPr>
              <w:t>Si vous êtes un p</w:t>
            </w:r>
            <w:r w:rsidR="00E22CB1" w:rsidRPr="00236CC1">
              <w:rPr>
                <w:rFonts w:cstheme="minorHAnsi"/>
                <w:b/>
                <w:sz w:val="40"/>
                <w:szCs w:val="40"/>
              </w:rPr>
              <w:t>ort</w:t>
            </w:r>
            <w:r>
              <w:rPr>
                <w:rFonts w:cstheme="minorHAnsi"/>
                <w:b/>
                <w:sz w:val="40"/>
                <w:szCs w:val="40"/>
              </w:rPr>
              <w:t>eur de projet public </w:t>
            </w:r>
          </w:p>
        </w:tc>
        <w:tc>
          <w:tcPr>
            <w:tcW w:w="1268" w:type="dxa"/>
            <w:shd w:val="clear" w:color="auto" w:fill="D9D9D9" w:themeFill="background1" w:themeFillShade="D9"/>
          </w:tcPr>
          <w:p w:rsidR="00E22CB1" w:rsidRPr="00236CC1" w:rsidRDefault="00E22CB1" w:rsidP="00236CC1">
            <w:pPr>
              <w:jc w:val="center"/>
              <w:outlineLvl w:val="0"/>
              <w:rPr>
                <w:rFonts w:cstheme="minorHAnsi"/>
                <w:b/>
                <w:sz w:val="40"/>
                <w:szCs w:val="40"/>
              </w:rPr>
            </w:pPr>
            <w:r w:rsidRPr="00236CC1">
              <w:rPr>
                <w:rFonts w:cstheme="minorHAnsi"/>
                <w:b/>
                <w:sz w:val="40"/>
                <w:szCs w:val="40"/>
              </w:rPr>
              <w:t>FEDER</w:t>
            </w:r>
          </w:p>
        </w:tc>
        <w:tc>
          <w:tcPr>
            <w:tcW w:w="1385" w:type="dxa"/>
            <w:shd w:val="clear" w:color="auto" w:fill="D9D9D9" w:themeFill="background1" w:themeFillShade="D9"/>
          </w:tcPr>
          <w:p w:rsidR="00E22CB1" w:rsidRPr="00236CC1" w:rsidRDefault="00E22CB1" w:rsidP="00236CC1">
            <w:pPr>
              <w:jc w:val="center"/>
              <w:outlineLvl w:val="0"/>
              <w:rPr>
                <w:rFonts w:cstheme="minorHAnsi"/>
                <w:b/>
                <w:sz w:val="40"/>
                <w:szCs w:val="40"/>
              </w:rPr>
            </w:pPr>
            <w:r w:rsidRPr="00236CC1">
              <w:rPr>
                <w:rFonts w:cstheme="minorHAnsi"/>
                <w:b/>
                <w:sz w:val="40"/>
                <w:szCs w:val="40"/>
              </w:rPr>
              <w:t>FSE</w:t>
            </w:r>
          </w:p>
        </w:tc>
      </w:tr>
      <w:tr w:rsidR="00E22CB1" w:rsidRPr="003D3B04" w:rsidTr="00236CC1">
        <w:tc>
          <w:tcPr>
            <w:tcW w:w="8546" w:type="dxa"/>
          </w:tcPr>
          <w:p w:rsidR="00E22CB1" w:rsidRPr="003D3B04" w:rsidRDefault="00E22CB1" w:rsidP="003D2C24">
            <w:pPr>
              <w:jc w:val="both"/>
              <w:rPr>
                <w:rFonts w:cstheme="minorHAnsi"/>
                <w:sz w:val="24"/>
                <w:szCs w:val="24"/>
              </w:rPr>
            </w:pPr>
            <w:r w:rsidRPr="00236CC1">
              <w:rPr>
                <w:rFonts w:cstheme="minorHAnsi"/>
                <w:szCs w:val="24"/>
              </w:rPr>
              <w:t>Délibération de l'organe compétent approuvant l’opération et le plan de financement prévisionnel</w:t>
            </w:r>
          </w:p>
        </w:tc>
        <w:tc>
          <w:tcPr>
            <w:tcW w:w="1268"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385"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r>
    </w:tbl>
    <w:p w:rsidR="00E22CB1" w:rsidRPr="000E6637" w:rsidRDefault="00E22CB1" w:rsidP="00E22CB1">
      <w:pPr>
        <w:spacing w:after="0"/>
        <w:outlineLvl w:val="0"/>
        <w:rPr>
          <w:rFonts w:cstheme="minorHAnsi"/>
          <w:b/>
          <w:sz w:val="24"/>
          <w:szCs w:val="24"/>
        </w:rPr>
      </w:pPr>
    </w:p>
    <w:tbl>
      <w:tblPr>
        <w:tblStyle w:val="Grilledutableau1"/>
        <w:tblW w:w="11199" w:type="dxa"/>
        <w:tblInd w:w="-743" w:type="dxa"/>
        <w:tblLayout w:type="fixed"/>
        <w:tblLook w:val="04A0" w:firstRow="1" w:lastRow="0" w:firstColumn="1" w:lastColumn="0" w:noHBand="0" w:noVBand="1"/>
      </w:tblPr>
      <w:tblGrid>
        <w:gridCol w:w="8506"/>
        <w:gridCol w:w="1276"/>
        <w:gridCol w:w="1417"/>
      </w:tblGrid>
      <w:tr w:rsidR="00E22CB1" w:rsidRPr="00236CC1" w:rsidTr="00236CC1">
        <w:tc>
          <w:tcPr>
            <w:tcW w:w="8506" w:type="dxa"/>
            <w:shd w:val="clear" w:color="auto" w:fill="D9D9D9" w:themeFill="background1" w:themeFillShade="D9"/>
          </w:tcPr>
          <w:p w:rsidR="00E22CB1" w:rsidRPr="00236CC1" w:rsidRDefault="00236CC1" w:rsidP="00236CC1">
            <w:pPr>
              <w:jc w:val="center"/>
              <w:outlineLvl w:val="0"/>
              <w:rPr>
                <w:rFonts w:cstheme="minorHAnsi"/>
                <w:b/>
                <w:sz w:val="40"/>
                <w:szCs w:val="40"/>
              </w:rPr>
            </w:pPr>
            <w:r>
              <w:rPr>
                <w:rFonts w:cstheme="minorHAnsi"/>
                <w:b/>
                <w:sz w:val="40"/>
                <w:szCs w:val="40"/>
              </w:rPr>
              <w:t>Si vous êtes un GIP</w:t>
            </w:r>
          </w:p>
        </w:tc>
        <w:tc>
          <w:tcPr>
            <w:tcW w:w="1276" w:type="dxa"/>
            <w:shd w:val="clear" w:color="auto" w:fill="D9D9D9" w:themeFill="background1" w:themeFillShade="D9"/>
          </w:tcPr>
          <w:p w:rsidR="00E22CB1" w:rsidRPr="00236CC1" w:rsidRDefault="00E22CB1" w:rsidP="00236CC1">
            <w:pPr>
              <w:jc w:val="center"/>
              <w:outlineLvl w:val="0"/>
              <w:rPr>
                <w:rFonts w:cstheme="minorHAnsi"/>
                <w:b/>
                <w:sz w:val="40"/>
                <w:szCs w:val="40"/>
              </w:rPr>
            </w:pPr>
            <w:r w:rsidRPr="00236CC1">
              <w:rPr>
                <w:rFonts w:cstheme="minorHAnsi"/>
                <w:b/>
                <w:sz w:val="40"/>
                <w:szCs w:val="40"/>
              </w:rPr>
              <w:t>FEDER</w:t>
            </w:r>
          </w:p>
        </w:tc>
        <w:tc>
          <w:tcPr>
            <w:tcW w:w="1417" w:type="dxa"/>
            <w:shd w:val="clear" w:color="auto" w:fill="D9D9D9" w:themeFill="background1" w:themeFillShade="D9"/>
          </w:tcPr>
          <w:p w:rsidR="00E22CB1" w:rsidRPr="00236CC1" w:rsidRDefault="00E22CB1" w:rsidP="00236CC1">
            <w:pPr>
              <w:jc w:val="center"/>
              <w:outlineLvl w:val="0"/>
              <w:rPr>
                <w:rFonts w:cstheme="minorHAnsi"/>
                <w:b/>
                <w:sz w:val="40"/>
                <w:szCs w:val="40"/>
              </w:rPr>
            </w:pPr>
            <w:r w:rsidRPr="00236CC1">
              <w:rPr>
                <w:rFonts w:cstheme="minorHAnsi"/>
                <w:b/>
                <w:sz w:val="40"/>
                <w:szCs w:val="40"/>
              </w:rPr>
              <w:t>FSE</w:t>
            </w: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Si l’aide &gt; 23 000 € : Copie publication arrêté d'approbation de la convention constitutive</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Convention constitutive</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Dernier bilan et CR approuvés</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 xml:space="preserve">Pour le GIP à comptabilité privées, les rapports du commissaire aux comptes ou </w:t>
            </w:r>
            <w:r w:rsidR="00675CC7" w:rsidRPr="00236CC1">
              <w:rPr>
                <w:rFonts w:cstheme="minorHAnsi"/>
                <w:szCs w:val="24"/>
              </w:rPr>
              <w:t>expert-comptable</w:t>
            </w:r>
            <w:r w:rsidRPr="00236CC1">
              <w:rPr>
                <w:rFonts w:cstheme="minorHAnsi"/>
                <w:szCs w:val="24"/>
              </w:rPr>
              <w:t xml:space="preserve"> des 2 derniers exercices</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Dernier compte rendu d’activité du représentant légal</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p>
        </w:tc>
      </w:tr>
      <w:tr w:rsidR="00E22CB1" w:rsidRPr="003D3B04" w:rsidTr="00236CC1">
        <w:tc>
          <w:tcPr>
            <w:tcW w:w="8506" w:type="dxa"/>
          </w:tcPr>
          <w:p w:rsidR="00E22CB1" w:rsidRPr="00236CC1" w:rsidRDefault="00E22CB1" w:rsidP="003D2C24">
            <w:pPr>
              <w:jc w:val="both"/>
              <w:rPr>
                <w:rFonts w:cstheme="minorHAnsi"/>
                <w:szCs w:val="24"/>
              </w:rPr>
            </w:pPr>
            <w:r w:rsidRPr="00236CC1">
              <w:rPr>
                <w:rFonts w:cstheme="minorHAnsi"/>
                <w:szCs w:val="24"/>
              </w:rPr>
              <w:t>Budget prévisionnel</w:t>
            </w:r>
          </w:p>
        </w:tc>
        <w:tc>
          <w:tcPr>
            <w:tcW w:w="1276" w:type="dxa"/>
          </w:tcPr>
          <w:p w:rsidR="00E22CB1" w:rsidRPr="003D3B04" w:rsidRDefault="00E22CB1" w:rsidP="003D2C24">
            <w:pPr>
              <w:jc w:val="center"/>
              <w:rPr>
                <w:rFonts w:cstheme="minorHAnsi"/>
                <w:sz w:val="24"/>
                <w:szCs w:val="24"/>
              </w:rPr>
            </w:pPr>
            <w:r w:rsidRPr="003D3B04">
              <w:rPr>
                <w:rFonts w:cstheme="minorHAnsi"/>
                <w:sz w:val="24"/>
                <w:szCs w:val="24"/>
              </w:rPr>
              <w:sym w:font="Wingdings 2" w:char="F0A2"/>
            </w:r>
          </w:p>
        </w:tc>
        <w:tc>
          <w:tcPr>
            <w:tcW w:w="1417" w:type="dxa"/>
          </w:tcPr>
          <w:p w:rsidR="00E22CB1" w:rsidRPr="003D3B04" w:rsidRDefault="00E22CB1" w:rsidP="003D2C24">
            <w:pPr>
              <w:jc w:val="center"/>
              <w:rPr>
                <w:rFonts w:cstheme="minorHAnsi"/>
                <w:sz w:val="24"/>
                <w:szCs w:val="24"/>
              </w:rPr>
            </w:pPr>
          </w:p>
        </w:tc>
      </w:tr>
    </w:tbl>
    <w:p w:rsidR="00E22CB1" w:rsidRPr="000E6637" w:rsidRDefault="00E22CB1" w:rsidP="00E22CB1">
      <w:pPr>
        <w:spacing w:after="0"/>
        <w:rPr>
          <w:rFonts w:cstheme="minorHAnsi"/>
          <w:sz w:val="24"/>
          <w:szCs w:val="24"/>
          <w:u w:val="single"/>
        </w:rPr>
      </w:pPr>
    </w:p>
    <w:p w:rsidR="00E22CB1" w:rsidRPr="00236CC1" w:rsidRDefault="00E22CB1" w:rsidP="00236CC1">
      <w:pPr>
        <w:spacing w:after="0"/>
        <w:jc w:val="center"/>
        <w:rPr>
          <w:rFonts w:cstheme="minorHAnsi"/>
          <w:i/>
          <w:szCs w:val="24"/>
        </w:rPr>
      </w:pPr>
      <w:r w:rsidRPr="00236CC1">
        <w:rPr>
          <w:rFonts w:cstheme="minorHAnsi"/>
          <w:i/>
          <w:szCs w:val="24"/>
        </w:rPr>
        <w:t>NB : Le service instructeur pourra demander des pièces complémentaires qu’il juge nécessaires à l’instruction du dossier en fonction de la nature de l’opération et des dépenses présentées.</w:t>
      </w:r>
    </w:p>
    <w:p w:rsidR="00E22CB1" w:rsidRPr="000E6637" w:rsidRDefault="00E22CB1" w:rsidP="00E22CB1">
      <w:pPr>
        <w:spacing w:after="0"/>
        <w:jc w:val="both"/>
        <w:rPr>
          <w:rFonts w:cstheme="minorHAnsi"/>
          <w:sz w:val="24"/>
          <w:szCs w:val="24"/>
        </w:rPr>
      </w:pPr>
    </w:p>
    <w:p w:rsidR="00E22CB1" w:rsidRPr="000E6637" w:rsidRDefault="00E22CB1" w:rsidP="00E22CB1">
      <w:pPr>
        <w:spacing w:after="0"/>
        <w:jc w:val="both"/>
        <w:rPr>
          <w:rFonts w:cstheme="minorHAnsi"/>
          <w:sz w:val="24"/>
          <w:szCs w:val="24"/>
        </w:rPr>
      </w:pPr>
      <w:r w:rsidRPr="000E6637">
        <w:rPr>
          <w:rFonts w:cstheme="minorHAnsi"/>
          <w:sz w:val="24"/>
          <w:szCs w:val="24"/>
        </w:rPr>
        <w:t>L’autorité de gestion condamne tout comportement frauduleux dans le cadre de sa politique de lutte anti-fraude en lien avec les corps de contrôle et d’inspection compétents.</w:t>
      </w:r>
    </w:p>
    <w:p w:rsidR="0052685D" w:rsidRPr="003D3B04" w:rsidRDefault="00E22CB1" w:rsidP="003D3B04">
      <w:pPr>
        <w:rPr>
          <w:rFonts w:ascii="Garamond" w:hAnsi="Garamond" w:cs="Calibri"/>
          <w:sz w:val="24"/>
          <w:szCs w:val="24"/>
        </w:rPr>
      </w:pPr>
      <w:r>
        <w:rPr>
          <w:rFonts w:ascii="Garamond" w:hAnsi="Garamond" w:cs="Calibri"/>
          <w:sz w:val="24"/>
          <w:szCs w:val="24"/>
        </w:rPr>
        <w:br w:type="page"/>
      </w:r>
    </w:p>
    <w:p w:rsidR="0052685D" w:rsidRPr="00605B4F" w:rsidRDefault="002720FE" w:rsidP="007D3A65">
      <w:pPr>
        <w:pStyle w:val="Paragraphedeliste"/>
        <w:numPr>
          <w:ilvl w:val="0"/>
          <w:numId w:val="33"/>
        </w:numPr>
        <w:pBdr>
          <w:top w:val="single" w:sz="4" w:space="1" w:color="4A442A" w:themeColor="background2" w:themeShade="40"/>
          <w:left w:val="single" w:sz="4" w:space="4" w:color="4A442A" w:themeColor="background2" w:themeShade="40"/>
          <w:bottom w:val="single" w:sz="4" w:space="1" w:color="4A442A" w:themeColor="background2" w:themeShade="40"/>
          <w:right w:val="single" w:sz="4" w:space="4" w:color="4A442A" w:themeColor="background2" w:themeShade="40"/>
        </w:pBdr>
        <w:shd w:val="clear" w:color="auto" w:fill="31849B" w:themeFill="accent5" w:themeFillShade="BF"/>
        <w:tabs>
          <w:tab w:val="left" w:pos="0"/>
        </w:tabs>
        <w:spacing w:after="0"/>
        <w:ind w:left="284" w:hanging="426"/>
        <w:jc w:val="center"/>
        <w:rPr>
          <w:rFonts w:ascii="Tahoma" w:hAnsi="Tahoma" w:cs="Tahoma"/>
          <w:b/>
          <w:smallCaps/>
          <w:color w:val="FFFFFF" w:themeColor="background1"/>
          <w:sz w:val="24"/>
          <w:szCs w:val="24"/>
        </w:rPr>
      </w:pPr>
      <w:r w:rsidRPr="00605B4F">
        <w:rPr>
          <w:rFonts w:ascii="Tahoma" w:hAnsi="Tahoma" w:cs="Tahoma"/>
          <w:b/>
          <w:smallCaps/>
          <w:color w:val="FFFFFF" w:themeColor="background1"/>
          <w:sz w:val="24"/>
          <w:szCs w:val="24"/>
        </w:rPr>
        <w:lastRenderedPageBreak/>
        <w:t>OBLIGATIONS ET ATTESTATION DU PORTEUR DE PROJET</w:t>
      </w:r>
    </w:p>
    <w:p w:rsidR="00E22CB1" w:rsidRPr="00AE3F3D" w:rsidRDefault="00E22CB1" w:rsidP="00E22CB1">
      <w:pPr>
        <w:spacing w:after="0"/>
        <w:rPr>
          <w:rFonts w:ascii="Garamond" w:hAnsi="Garamond" w:cs="Calibri"/>
          <w:sz w:val="24"/>
          <w:szCs w:val="24"/>
        </w:rPr>
      </w:pPr>
    </w:p>
    <w:p w:rsidR="00E22CB1" w:rsidRPr="00675CC7" w:rsidRDefault="00E22CB1" w:rsidP="00675CC7">
      <w:pPr>
        <w:spacing w:after="0" w:line="240" w:lineRule="auto"/>
        <w:jc w:val="both"/>
        <w:rPr>
          <w:rFonts w:cs="Calibri"/>
          <w:sz w:val="24"/>
          <w:szCs w:val="24"/>
        </w:rPr>
      </w:pPr>
      <w:r w:rsidRPr="00675CC7">
        <w:rPr>
          <w:rFonts w:cs="Calibri"/>
          <w:sz w:val="24"/>
          <w:szCs w:val="24"/>
        </w:rPr>
        <w:t>Je soussigné</w:t>
      </w:r>
      <w:r w:rsidR="002720FE" w:rsidRPr="00675CC7">
        <w:rPr>
          <w:rFonts w:cs="Calibri"/>
          <w:sz w:val="24"/>
          <w:szCs w:val="24"/>
        </w:rPr>
        <w:t>____________________________________</w:t>
      </w:r>
      <w:r w:rsidRPr="00675CC7">
        <w:rPr>
          <w:rFonts w:cs="Calibri"/>
          <w:sz w:val="24"/>
          <w:szCs w:val="24"/>
        </w:rPr>
        <w:t xml:space="preserve">, en qualité du signataire et représentant légal (ou signataire avec délégation du représentant légal), sollicite </w:t>
      </w:r>
      <w:r w:rsidRPr="00675CC7">
        <w:rPr>
          <w:rStyle w:val="Appelnotedebasdep"/>
          <w:rFonts w:cs="Calibri"/>
          <w:sz w:val="24"/>
          <w:szCs w:val="24"/>
        </w:rPr>
        <w:footnoteReference w:id="3"/>
      </w:r>
      <w:r w:rsidRPr="00675CC7">
        <w:rPr>
          <w:rFonts w:cs="Calibri"/>
          <w:sz w:val="24"/>
          <w:szCs w:val="24"/>
        </w:rPr>
        <w:t xml:space="preserve"> une aide « fonds concerné » destinée à la réalisation de l’</w:t>
      </w:r>
      <w:r w:rsidR="002720FE" w:rsidRPr="00675CC7">
        <w:rPr>
          <w:rFonts w:cs="Calibri"/>
          <w:sz w:val="24"/>
          <w:szCs w:val="24"/>
        </w:rPr>
        <w:t xml:space="preserve">opération intitulée « ___________________________________________________________________________ </w:t>
      </w:r>
      <w:r w:rsidRPr="00675CC7">
        <w:rPr>
          <w:rFonts w:cs="Calibri"/>
          <w:sz w:val="24"/>
          <w:szCs w:val="24"/>
        </w:rPr>
        <w:t>» et décrite dans le présent dossier de demande de subvention.</w:t>
      </w:r>
    </w:p>
    <w:p w:rsidR="00E22CB1" w:rsidRPr="00675CC7" w:rsidRDefault="00E22CB1" w:rsidP="00675CC7">
      <w:pPr>
        <w:spacing w:after="0" w:line="240" w:lineRule="auto"/>
        <w:jc w:val="both"/>
        <w:rPr>
          <w:rFonts w:cs="Calibri"/>
          <w:sz w:val="24"/>
          <w:szCs w:val="24"/>
        </w:rPr>
      </w:pPr>
      <w:r w:rsidRPr="00675CC7">
        <w:rPr>
          <w:rFonts w:cs="Calibri"/>
          <w:sz w:val="24"/>
          <w:szCs w:val="24"/>
        </w:rPr>
        <w:t>Rappel du montant de l’aide européenne sollicitée :</w:t>
      </w:r>
      <w:r w:rsidR="002720FE" w:rsidRPr="00675CC7">
        <w:rPr>
          <w:rFonts w:cs="Calibri"/>
          <w:sz w:val="24"/>
          <w:szCs w:val="24"/>
        </w:rPr>
        <w:t xml:space="preserve"> ____________________ </w:t>
      </w:r>
      <w:r w:rsidRPr="00675CC7">
        <w:rPr>
          <w:rFonts w:cs="Calibri"/>
          <w:sz w:val="24"/>
          <w:szCs w:val="24"/>
        </w:rPr>
        <w:t xml:space="preserve">€,  pour un coût total de </w:t>
      </w:r>
      <w:r w:rsidRPr="00675CC7">
        <w:rPr>
          <w:rFonts w:cs="Calibri"/>
          <w:color w:val="000000"/>
          <w:sz w:val="24"/>
          <w:szCs w:val="24"/>
        </w:rPr>
        <w:t xml:space="preserve">l’opération </w:t>
      </w:r>
      <w:r w:rsidRPr="00675CC7">
        <w:rPr>
          <w:rFonts w:cs="Calibri"/>
          <w:sz w:val="24"/>
          <w:szCs w:val="24"/>
        </w:rPr>
        <w:t>de</w:t>
      </w:r>
      <w:r w:rsidR="002720FE" w:rsidRPr="00675CC7">
        <w:rPr>
          <w:rFonts w:cs="Calibri"/>
          <w:sz w:val="24"/>
          <w:szCs w:val="24"/>
        </w:rPr>
        <w:t>___________________</w:t>
      </w:r>
      <w:r w:rsidRPr="00675CC7">
        <w:rPr>
          <w:rFonts w:cs="Calibri"/>
          <w:sz w:val="24"/>
          <w:szCs w:val="24"/>
        </w:rPr>
        <w:t>€ HT/TTC.</w:t>
      </w:r>
    </w:p>
    <w:p w:rsidR="00E22CB1" w:rsidRPr="00675CC7" w:rsidRDefault="00E22CB1" w:rsidP="00675CC7">
      <w:pPr>
        <w:spacing w:after="0" w:line="240" w:lineRule="auto"/>
        <w:rPr>
          <w:rFonts w:cs="Calibri"/>
          <w:sz w:val="24"/>
          <w:szCs w:val="24"/>
        </w:rPr>
      </w:pPr>
    </w:p>
    <w:p w:rsidR="00675CC7" w:rsidRDefault="00E22CB1" w:rsidP="00675CC7">
      <w:pPr>
        <w:spacing w:after="0" w:line="240" w:lineRule="auto"/>
        <w:rPr>
          <w:rFonts w:cs="Calibri"/>
          <w:sz w:val="24"/>
          <w:szCs w:val="24"/>
        </w:rPr>
      </w:pPr>
      <w:r w:rsidRPr="00675CC7">
        <w:rPr>
          <w:rFonts w:cs="Calibri"/>
          <w:b/>
          <w:sz w:val="24"/>
          <w:szCs w:val="24"/>
        </w:rPr>
        <w:t>J'atteste sur l'honneur</w:t>
      </w:r>
      <w:r w:rsidRPr="00675CC7">
        <w:rPr>
          <w:rFonts w:cs="Calibri"/>
          <w:sz w:val="24"/>
          <w:szCs w:val="24"/>
        </w:rPr>
        <w:t xml:space="preserve"> :</w:t>
      </w:r>
      <w:r w:rsidRPr="00675CC7">
        <w:rPr>
          <w:rFonts w:cs="Calibri"/>
          <w:sz w:val="24"/>
          <w:szCs w:val="24"/>
        </w:rPr>
        <w:tab/>
      </w:r>
    </w:p>
    <w:p w:rsidR="00E22CB1" w:rsidRPr="00675CC7" w:rsidRDefault="00E22CB1" w:rsidP="00675CC7">
      <w:pPr>
        <w:spacing w:after="0" w:line="240" w:lineRule="auto"/>
        <w:rPr>
          <w:rFonts w:cs="Calibri"/>
          <w:sz w:val="24"/>
          <w:szCs w:val="24"/>
        </w:rPr>
      </w:pPr>
      <w:r w:rsidRPr="00675CC7">
        <w:rPr>
          <w:rFonts w:cs="Calibri"/>
          <w:sz w:val="24"/>
          <w:szCs w:val="24"/>
        </w:rPr>
        <w:tab/>
      </w:r>
      <w:r w:rsidRPr="00675CC7">
        <w:rPr>
          <w:rFonts w:cs="Calibri"/>
          <w:sz w:val="24"/>
          <w:szCs w:val="24"/>
        </w:rPr>
        <w:tab/>
      </w:r>
      <w:r w:rsidRPr="00675CC7">
        <w:rPr>
          <w:rFonts w:cs="Calibri"/>
          <w:sz w:val="24"/>
          <w:szCs w:val="24"/>
        </w:rPr>
        <w:tab/>
      </w:r>
      <w:r w:rsidRPr="00675CC7">
        <w:rPr>
          <w:rFonts w:cs="Calibri"/>
          <w:sz w:val="24"/>
          <w:szCs w:val="24"/>
        </w:rPr>
        <w:tab/>
      </w:r>
      <w:r w:rsidRPr="00675CC7">
        <w:rPr>
          <w:rFonts w:cs="Calibri"/>
          <w:sz w:val="24"/>
          <w:szCs w:val="24"/>
        </w:rPr>
        <w:tab/>
      </w:r>
      <w:r w:rsidRPr="00675CC7">
        <w:rPr>
          <w:rFonts w:cs="Calibri"/>
          <w:sz w:val="24"/>
          <w:szCs w:val="24"/>
        </w:rPr>
        <w:tab/>
      </w:r>
    </w:p>
    <w:p w:rsidR="00E22CB1" w:rsidRPr="00675CC7" w:rsidRDefault="00E22CB1" w:rsidP="00675CC7">
      <w:pPr>
        <w:numPr>
          <w:ilvl w:val="0"/>
          <w:numId w:val="13"/>
        </w:numPr>
        <w:spacing w:after="0" w:line="240" w:lineRule="auto"/>
        <w:ind w:left="426" w:hanging="284"/>
        <w:jc w:val="both"/>
        <w:rPr>
          <w:rFonts w:cs="Calibri"/>
          <w:sz w:val="24"/>
          <w:szCs w:val="24"/>
        </w:rPr>
      </w:pPr>
      <w:r w:rsidRPr="00675CC7">
        <w:rPr>
          <w:rFonts w:cs="Calibri"/>
          <w:sz w:val="24"/>
          <w:szCs w:val="24"/>
        </w:rPr>
        <w:t>L’exactitude des renseignements de la demande d’aide,</w:t>
      </w:r>
    </w:p>
    <w:p w:rsidR="00E22CB1" w:rsidRPr="00675CC7" w:rsidRDefault="00E22CB1" w:rsidP="00675CC7">
      <w:pPr>
        <w:numPr>
          <w:ilvl w:val="0"/>
          <w:numId w:val="13"/>
        </w:numPr>
        <w:spacing w:after="0" w:line="240" w:lineRule="auto"/>
        <w:ind w:left="426" w:hanging="284"/>
        <w:jc w:val="both"/>
        <w:rPr>
          <w:rFonts w:cs="Calibri"/>
          <w:sz w:val="24"/>
          <w:szCs w:val="24"/>
        </w:rPr>
      </w:pPr>
      <w:r w:rsidRPr="00675CC7">
        <w:rPr>
          <w:rFonts w:cs="Calibri"/>
          <w:sz w:val="24"/>
          <w:szCs w:val="24"/>
        </w:rPr>
        <w:t>La régularité de la situation fiscale et sociale,</w:t>
      </w:r>
    </w:p>
    <w:p w:rsidR="00E22CB1" w:rsidRPr="00675CC7" w:rsidRDefault="00E22CB1" w:rsidP="00675CC7">
      <w:pPr>
        <w:numPr>
          <w:ilvl w:val="0"/>
          <w:numId w:val="13"/>
        </w:numPr>
        <w:spacing w:after="0" w:line="240" w:lineRule="auto"/>
        <w:ind w:left="426" w:hanging="284"/>
        <w:jc w:val="both"/>
        <w:rPr>
          <w:rFonts w:cs="Calibri"/>
          <w:sz w:val="24"/>
          <w:szCs w:val="24"/>
        </w:rPr>
      </w:pPr>
      <w:r w:rsidRPr="00675CC7">
        <w:rPr>
          <w:rFonts w:cs="Calibri"/>
          <w:sz w:val="24"/>
          <w:szCs w:val="24"/>
        </w:rPr>
        <w:t>Ne pas avoir sollicité d’autres ressources publiques et privées que celles présentées dans le présent dossier pour financer les dépenses de cette opération,</w:t>
      </w:r>
    </w:p>
    <w:p w:rsidR="00E22CB1" w:rsidRPr="00675CC7" w:rsidRDefault="00E22CB1" w:rsidP="00675CC7">
      <w:pPr>
        <w:numPr>
          <w:ilvl w:val="0"/>
          <w:numId w:val="13"/>
        </w:numPr>
        <w:spacing w:after="0" w:line="240" w:lineRule="auto"/>
        <w:ind w:left="426" w:hanging="284"/>
        <w:jc w:val="both"/>
        <w:rPr>
          <w:rFonts w:cs="Calibri"/>
          <w:sz w:val="24"/>
          <w:szCs w:val="24"/>
        </w:rPr>
      </w:pPr>
      <w:r w:rsidRPr="00675CC7">
        <w:rPr>
          <w:rFonts w:cs="Calibri"/>
          <w:sz w:val="24"/>
          <w:szCs w:val="24"/>
        </w:rPr>
        <w:t>Ne pas avoir sollicité d'autres fonds européens pour financer les dépenses de cette opération,</w:t>
      </w:r>
    </w:p>
    <w:p w:rsidR="00E22CB1" w:rsidRPr="00675CC7" w:rsidRDefault="00E22CB1" w:rsidP="00675CC7">
      <w:pPr>
        <w:numPr>
          <w:ilvl w:val="0"/>
          <w:numId w:val="13"/>
        </w:numPr>
        <w:spacing w:after="0" w:line="240" w:lineRule="auto"/>
        <w:ind w:left="426" w:hanging="284"/>
        <w:jc w:val="both"/>
        <w:rPr>
          <w:rFonts w:cs="Calibri"/>
          <w:sz w:val="24"/>
          <w:szCs w:val="24"/>
        </w:rPr>
      </w:pPr>
      <w:r w:rsidRPr="00675CC7">
        <w:rPr>
          <w:rFonts w:cs="Calibri"/>
          <w:sz w:val="24"/>
          <w:szCs w:val="24"/>
        </w:rPr>
        <w:t>Ne pas faire l’objet d’une procédure collective (ex : redressement, liquidation…) liée à des difficultés économiques, et ne pas être considéré comme une entreprise en difficulté au regard de la règlementation européenne des aides d’Etat,</w:t>
      </w:r>
    </w:p>
    <w:p w:rsidR="00E22CB1" w:rsidRPr="00675CC7" w:rsidRDefault="00E22CB1" w:rsidP="00675CC7">
      <w:pPr>
        <w:spacing w:after="0" w:line="240" w:lineRule="auto"/>
        <w:jc w:val="both"/>
        <w:rPr>
          <w:rFonts w:cs="Calibri"/>
          <w:sz w:val="24"/>
          <w:szCs w:val="24"/>
        </w:rPr>
      </w:pPr>
    </w:p>
    <w:p w:rsidR="00E22CB1" w:rsidRPr="00675CC7" w:rsidRDefault="00E22CB1" w:rsidP="00675CC7">
      <w:pPr>
        <w:spacing w:after="0" w:line="240" w:lineRule="auto"/>
        <w:jc w:val="both"/>
        <w:rPr>
          <w:rFonts w:cs="Calibri"/>
          <w:sz w:val="24"/>
          <w:szCs w:val="24"/>
        </w:rPr>
      </w:pPr>
      <w:r w:rsidRPr="00675CC7">
        <w:rPr>
          <w:rFonts w:cs="Calibri"/>
          <w:sz w:val="24"/>
          <w:szCs w:val="24"/>
        </w:rPr>
        <w:t>Je prends acte que la participation UE sera versée sur production de factures acquittées conformément aux dispositions du décret d’éligibilité des dépenses et de l’acte attributif de subvention.</w:t>
      </w:r>
    </w:p>
    <w:p w:rsidR="00E22CB1" w:rsidRPr="00675CC7" w:rsidRDefault="00E22CB1" w:rsidP="00675CC7">
      <w:pPr>
        <w:autoSpaceDE w:val="0"/>
        <w:autoSpaceDN w:val="0"/>
        <w:adjustRightInd w:val="0"/>
        <w:spacing w:after="0" w:line="240" w:lineRule="auto"/>
        <w:rPr>
          <w:rFonts w:cs="Calibri"/>
          <w:sz w:val="24"/>
          <w:szCs w:val="24"/>
        </w:rPr>
      </w:pPr>
    </w:p>
    <w:p w:rsidR="00E22CB1" w:rsidRPr="00675CC7" w:rsidRDefault="00E22CB1" w:rsidP="00675CC7">
      <w:pPr>
        <w:autoSpaceDE w:val="0"/>
        <w:autoSpaceDN w:val="0"/>
        <w:adjustRightInd w:val="0"/>
        <w:spacing w:after="0" w:line="240" w:lineRule="auto"/>
        <w:jc w:val="both"/>
        <w:rPr>
          <w:rFonts w:cs="Calibri"/>
          <w:sz w:val="24"/>
          <w:szCs w:val="24"/>
        </w:rPr>
      </w:pPr>
      <w:r w:rsidRPr="00675CC7">
        <w:rPr>
          <w:rFonts w:cs="Calibri"/>
          <w:sz w:val="24"/>
          <w:szCs w:val="24"/>
        </w:rPr>
        <w:t>Je m’engage à fournir toute pièce complémentaire jugée utile pour instruire la demande et suivre la réalisation de l'opération.</w:t>
      </w:r>
    </w:p>
    <w:p w:rsidR="00E22CB1" w:rsidRPr="00675CC7" w:rsidRDefault="00E22CB1" w:rsidP="00675CC7">
      <w:pPr>
        <w:spacing w:after="0" w:line="240" w:lineRule="auto"/>
        <w:jc w:val="both"/>
        <w:rPr>
          <w:rFonts w:cs="Calibri"/>
          <w:sz w:val="24"/>
          <w:szCs w:val="24"/>
        </w:rPr>
      </w:pPr>
    </w:p>
    <w:p w:rsidR="00E22CB1" w:rsidRPr="00675CC7" w:rsidRDefault="00E22CB1" w:rsidP="00675CC7">
      <w:pPr>
        <w:spacing w:after="0" w:line="240" w:lineRule="auto"/>
        <w:jc w:val="both"/>
        <w:rPr>
          <w:rFonts w:cs="Calibri"/>
          <w:sz w:val="24"/>
          <w:szCs w:val="24"/>
        </w:rPr>
      </w:pPr>
      <w:r w:rsidRPr="00675CC7">
        <w:rPr>
          <w:rFonts w:cs="Calibri"/>
          <w:sz w:val="24"/>
          <w:szCs w:val="24"/>
        </w:rPr>
        <w:t>J’ai pris connaissance des obligations du « porteur de projet</w:t>
      </w:r>
      <w:r w:rsidRPr="00675CC7">
        <w:rPr>
          <w:rStyle w:val="Appelnotedebasdep"/>
          <w:rFonts w:cs="Calibri"/>
          <w:sz w:val="24"/>
          <w:szCs w:val="24"/>
        </w:rPr>
        <w:footnoteReference w:id="4"/>
      </w:r>
      <w:r w:rsidRPr="00675CC7">
        <w:rPr>
          <w:rFonts w:cs="Calibri"/>
          <w:sz w:val="24"/>
          <w:szCs w:val="24"/>
        </w:rPr>
        <w:t> » et m’engage à les respecter en cas d'octroi de l'aide :</w:t>
      </w:r>
      <w:r w:rsidRPr="00675CC7">
        <w:rPr>
          <w:rFonts w:cs="Calibri"/>
          <w:sz w:val="24"/>
          <w:szCs w:val="24"/>
        </w:rPr>
        <w:tab/>
      </w:r>
    </w:p>
    <w:p w:rsidR="00E22CB1" w:rsidRPr="00675CC7" w:rsidRDefault="00E22CB1" w:rsidP="00675CC7">
      <w:pPr>
        <w:spacing w:after="0" w:line="240" w:lineRule="auto"/>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 xml:space="preserve">Informer le service instructeur du début d'exécution effective de l’opération, </w:t>
      </w:r>
    </w:p>
    <w:p w:rsidR="00675CC7" w:rsidRPr="00675CC7" w:rsidRDefault="00675CC7" w:rsidP="00675CC7">
      <w:pPr>
        <w:spacing w:after="0" w:line="240" w:lineRule="auto"/>
        <w:ind w:left="502"/>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Fournir toute pièce complémentaire réclamée pour instruire la demande et suivre la réalisation de l'opération,</w:t>
      </w:r>
    </w:p>
    <w:p w:rsidR="00675CC7" w:rsidRPr="00675CC7" w:rsidRDefault="00675CC7" w:rsidP="00675CC7">
      <w:pPr>
        <w:spacing w:after="0" w:line="240" w:lineRule="auto"/>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 xml:space="preserve">Respecter les engagements de réalisation de </w:t>
      </w:r>
      <w:r w:rsidRPr="00675CC7">
        <w:rPr>
          <w:rFonts w:cs="Calibri"/>
          <w:color w:val="000000"/>
          <w:sz w:val="24"/>
          <w:szCs w:val="24"/>
        </w:rPr>
        <w:t>l’opération</w:t>
      </w:r>
      <w:r w:rsidRPr="00675CC7">
        <w:rPr>
          <w:rFonts w:cs="Calibri"/>
          <w:sz w:val="24"/>
          <w:szCs w:val="24"/>
        </w:rPr>
        <w:t xml:space="preserve">, </w:t>
      </w:r>
    </w:p>
    <w:p w:rsidR="00675CC7" w:rsidRPr="00675CC7" w:rsidRDefault="00675CC7" w:rsidP="00675CC7">
      <w:pPr>
        <w:spacing w:after="0" w:line="240" w:lineRule="auto"/>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Informer le service instructeur en cas de modification de l’opération (ex : période d’exécution, localisation de l’opération, engagements financiers…) y compris en cas de changement de ma situation (fiscale, socia</w:t>
      </w:r>
      <w:r w:rsidR="00675CC7">
        <w:rPr>
          <w:rFonts w:cs="Calibri"/>
          <w:sz w:val="24"/>
          <w:szCs w:val="24"/>
        </w:rPr>
        <w:t>le…), de ma raison sociale, etc.</w:t>
      </w:r>
    </w:p>
    <w:p w:rsidR="00675CC7" w:rsidRPr="00675CC7" w:rsidRDefault="00675CC7" w:rsidP="00675CC7">
      <w:pPr>
        <w:spacing w:after="0" w:line="240" w:lineRule="auto"/>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 xml:space="preserve">Ne pas apporter de modifications importantes affectant la nature, les objectifs ou les conditions de mise en œuvre de l’opération, ou opérer un changement de propriété du bien </w:t>
      </w:r>
      <w:r w:rsidRPr="00675CC7">
        <w:rPr>
          <w:rFonts w:cs="Calibri"/>
          <w:sz w:val="24"/>
          <w:szCs w:val="24"/>
        </w:rPr>
        <w:lastRenderedPageBreak/>
        <w:t>cofinancé le cas échéant, ou délocaliser l’activité productive cofinancée le cas échéant en dehors de la zone couverte par le programme,</w:t>
      </w:r>
    </w:p>
    <w:p w:rsidR="00675CC7" w:rsidRPr="00675CC7" w:rsidRDefault="00675CC7" w:rsidP="00675CC7">
      <w:pPr>
        <w:spacing w:after="0" w:line="240" w:lineRule="auto"/>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Dûment justifier les dépenses pour le paiement de l'aide européenne,</w:t>
      </w:r>
    </w:p>
    <w:p w:rsidR="00675CC7" w:rsidRPr="00675CC7" w:rsidRDefault="00675CC7" w:rsidP="00675CC7">
      <w:pPr>
        <w:spacing w:after="0" w:line="240" w:lineRule="auto"/>
        <w:jc w:val="both"/>
        <w:rPr>
          <w:rFonts w:cs="Calibri"/>
          <w:sz w:val="24"/>
          <w:szCs w:val="24"/>
        </w:rPr>
      </w:pPr>
    </w:p>
    <w:p w:rsidR="00E22CB1" w:rsidRPr="00675CC7" w:rsidRDefault="00E22CB1" w:rsidP="00675CC7">
      <w:pPr>
        <w:pBdr>
          <w:top w:val="single" w:sz="4" w:space="1" w:color="000000"/>
          <w:left w:val="single" w:sz="4" w:space="4" w:color="000000"/>
          <w:bottom w:val="single" w:sz="4" w:space="1" w:color="000000"/>
          <w:right w:val="single" w:sz="4" w:space="1" w:color="000000"/>
        </w:pBdr>
        <w:spacing w:after="0" w:line="240" w:lineRule="auto"/>
        <w:ind w:left="567"/>
        <w:jc w:val="both"/>
        <w:rPr>
          <w:rFonts w:cs="Calibri"/>
          <w:sz w:val="24"/>
          <w:szCs w:val="24"/>
        </w:rPr>
      </w:pPr>
      <w:r w:rsidRPr="00675CC7">
        <w:rPr>
          <w:rFonts w:cs="Calibri"/>
          <w:i/>
          <w:sz w:val="24"/>
          <w:szCs w:val="24"/>
        </w:rPr>
        <w:t>Nous vous recommandons de vous reporter à la notice pour prendre connaissance des pièces justificatives que vous devrez transmettre lors de la demande de paiement. Certaines pièces doivent en effet être collectées dès le début de l’opération et répondre à des conditions de conformité précises. En cas d’absence de ces pièces, de non-conformité de celles-ci, la demande de paiement pourrait être jugée non recevable par le service instructeur.</w:t>
      </w:r>
    </w:p>
    <w:p w:rsidR="00E22CB1" w:rsidRPr="00675CC7" w:rsidRDefault="00E22CB1" w:rsidP="00675CC7">
      <w:pPr>
        <w:spacing w:after="0" w:line="240" w:lineRule="auto"/>
        <w:ind w:left="502"/>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Tenir une comptabilité séparée, ou utiliser un code comptable adéquat pour tracer les mouvements comptables de l’opération,</w:t>
      </w:r>
    </w:p>
    <w:p w:rsidR="00675CC7" w:rsidRPr="00675CC7" w:rsidRDefault="00675CC7" w:rsidP="00675CC7">
      <w:pPr>
        <w:spacing w:after="0" w:line="240" w:lineRule="auto"/>
        <w:ind w:left="502"/>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Réaliser des actions de publicité et respecter la réglementation européenne et nationale en vigueur,</w:t>
      </w:r>
    </w:p>
    <w:p w:rsidR="00675CC7" w:rsidRPr="00675CC7" w:rsidRDefault="00675CC7" w:rsidP="00675CC7">
      <w:pPr>
        <w:spacing w:after="0" w:line="240" w:lineRule="auto"/>
        <w:jc w:val="both"/>
        <w:rPr>
          <w:rFonts w:cs="Calibri"/>
          <w:sz w:val="24"/>
          <w:szCs w:val="24"/>
        </w:rPr>
      </w:pPr>
    </w:p>
    <w:p w:rsidR="00E22CB1" w:rsidRDefault="00E22CB1" w:rsidP="00675CC7">
      <w:pPr>
        <w:numPr>
          <w:ilvl w:val="0"/>
          <w:numId w:val="14"/>
        </w:numPr>
        <w:spacing w:after="0" w:line="240" w:lineRule="auto"/>
        <w:jc w:val="both"/>
        <w:rPr>
          <w:rFonts w:cs="Calibri"/>
          <w:sz w:val="24"/>
          <w:szCs w:val="24"/>
        </w:rPr>
      </w:pPr>
      <w:r w:rsidRPr="00675CC7">
        <w:rPr>
          <w:rFonts w:cs="Calibri"/>
          <w:sz w:val="24"/>
          <w:szCs w:val="24"/>
        </w:rPr>
        <w:t>Me soumettre à tout contrôle technique, administratif, comptable et financier, et communiquer toutes pièces et inform</w:t>
      </w:r>
      <w:r w:rsidR="00675CC7">
        <w:rPr>
          <w:rFonts w:cs="Calibri"/>
          <w:sz w:val="24"/>
          <w:szCs w:val="24"/>
        </w:rPr>
        <w:t>ations en lien avec l’opération,</w:t>
      </w:r>
    </w:p>
    <w:p w:rsidR="00675CC7" w:rsidRPr="00675CC7" w:rsidRDefault="00675CC7" w:rsidP="00675CC7">
      <w:pPr>
        <w:spacing w:after="0" w:line="240" w:lineRule="auto"/>
        <w:jc w:val="both"/>
        <w:rPr>
          <w:rFonts w:cs="Calibri"/>
          <w:sz w:val="24"/>
          <w:szCs w:val="24"/>
        </w:rPr>
      </w:pPr>
    </w:p>
    <w:p w:rsidR="00E22CB1" w:rsidRPr="00675CC7" w:rsidRDefault="00E22CB1" w:rsidP="00675CC7">
      <w:pPr>
        <w:numPr>
          <w:ilvl w:val="0"/>
          <w:numId w:val="14"/>
        </w:numPr>
        <w:spacing w:after="0" w:line="240" w:lineRule="auto"/>
        <w:jc w:val="both"/>
        <w:rPr>
          <w:rFonts w:cs="Calibri"/>
          <w:sz w:val="24"/>
          <w:szCs w:val="24"/>
        </w:rPr>
      </w:pPr>
      <w:r w:rsidRPr="00675CC7">
        <w:rPr>
          <w:rFonts w:cs="Calibri"/>
          <w:sz w:val="24"/>
          <w:szCs w:val="24"/>
        </w:rPr>
        <w:t>Conserver toutes les pièces du dossier jusqu’à la date prévue dans l’acte juridique attributif d’aide, et archiver celui-ci.</w:t>
      </w:r>
    </w:p>
    <w:p w:rsidR="00E22CB1" w:rsidRPr="00675CC7" w:rsidRDefault="00E22CB1" w:rsidP="00675CC7">
      <w:pPr>
        <w:spacing w:after="0" w:line="240" w:lineRule="auto"/>
        <w:jc w:val="both"/>
        <w:rPr>
          <w:rFonts w:cs="Calibri"/>
          <w:sz w:val="24"/>
          <w:szCs w:val="24"/>
        </w:rPr>
      </w:pPr>
    </w:p>
    <w:p w:rsidR="00E22CB1" w:rsidRPr="00675CC7" w:rsidRDefault="00E22CB1" w:rsidP="00675CC7">
      <w:pPr>
        <w:spacing w:after="0" w:line="240" w:lineRule="auto"/>
        <w:jc w:val="both"/>
        <w:outlineLvl w:val="0"/>
        <w:rPr>
          <w:rFonts w:cs="Calibri"/>
          <w:b/>
          <w:color w:val="FF0000"/>
          <w:sz w:val="24"/>
          <w:szCs w:val="24"/>
        </w:rPr>
      </w:pPr>
      <w:r w:rsidRPr="00675CC7">
        <w:rPr>
          <w:rFonts w:cs="Calibri"/>
          <w:b/>
          <w:color w:val="FF0000"/>
          <w:sz w:val="24"/>
          <w:szCs w:val="24"/>
        </w:rPr>
        <w:t>Le non-respect de ces obligations est susceptible de générer un reversement partiel ou total de l’aide européenne.</w:t>
      </w:r>
    </w:p>
    <w:p w:rsidR="00E22CB1" w:rsidRPr="00675CC7" w:rsidRDefault="00E22CB1" w:rsidP="00675CC7">
      <w:pPr>
        <w:spacing w:after="0" w:line="240" w:lineRule="auto"/>
        <w:jc w:val="both"/>
        <w:rPr>
          <w:rFonts w:cs="Calibri"/>
          <w:sz w:val="24"/>
          <w:szCs w:val="24"/>
        </w:rPr>
      </w:pPr>
    </w:p>
    <w:p w:rsidR="00E22CB1" w:rsidRPr="00675CC7" w:rsidRDefault="00E22CB1" w:rsidP="00675CC7">
      <w:pPr>
        <w:spacing w:after="0" w:line="240" w:lineRule="auto"/>
        <w:jc w:val="both"/>
        <w:rPr>
          <w:rFonts w:cs="Calibri"/>
          <w:sz w:val="24"/>
          <w:szCs w:val="24"/>
        </w:rPr>
      </w:pPr>
    </w:p>
    <w:p w:rsidR="00E22CB1" w:rsidRPr="00675CC7" w:rsidRDefault="00E22CB1" w:rsidP="00675CC7">
      <w:pPr>
        <w:spacing w:after="0" w:line="240" w:lineRule="auto"/>
        <w:jc w:val="both"/>
        <w:rPr>
          <w:rFonts w:cs="Calibri"/>
          <w:sz w:val="24"/>
          <w:szCs w:val="24"/>
        </w:rPr>
      </w:pPr>
    </w:p>
    <w:p w:rsidR="00E22CB1" w:rsidRPr="00675CC7" w:rsidRDefault="00E22CB1" w:rsidP="00675CC7">
      <w:pPr>
        <w:spacing w:after="0" w:line="240" w:lineRule="auto"/>
        <w:rPr>
          <w:rFonts w:cs="Calibri"/>
          <w:sz w:val="24"/>
          <w:szCs w:val="24"/>
        </w:rPr>
      </w:pPr>
      <w:r w:rsidRPr="00675CC7">
        <w:rPr>
          <w:rFonts w:cs="Calibri"/>
          <w:sz w:val="24"/>
          <w:szCs w:val="24"/>
        </w:rPr>
        <w:tab/>
      </w:r>
      <w:r w:rsidRPr="00675CC7">
        <w:rPr>
          <w:rFonts w:cs="Calibri"/>
          <w:sz w:val="24"/>
          <w:szCs w:val="24"/>
        </w:rPr>
        <w:tab/>
      </w:r>
      <w:r w:rsidRPr="00675CC7">
        <w:rPr>
          <w:rFonts w:cs="Calibri"/>
          <w:sz w:val="24"/>
          <w:szCs w:val="24"/>
        </w:rPr>
        <w:tab/>
      </w:r>
      <w:r w:rsidRPr="00675CC7">
        <w:rPr>
          <w:rFonts w:cs="Calibri"/>
          <w:sz w:val="24"/>
          <w:szCs w:val="24"/>
        </w:rPr>
        <w:tab/>
      </w:r>
    </w:p>
    <w:p w:rsidR="00E22CB1" w:rsidRPr="00675CC7" w:rsidRDefault="00E22CB1" w:rsidP="00675CC7">
      <w:pPr>
        <w:spacing w:after="0" w:line="240" w:lineRule="auto"/>
        <w:ind w:left="3261"/>
        <w:outlineLvl w:val="0"/>
        <w:rPr>
          <w:rFonts w:cs="Calibri"/>
          <w:color w:val="A6A6A6"/>
          <w:sz w:val="24"/>
          <w:szCs w:val="24"/>
        </w:rPr>
      </w:pPr>
      <w:r w:rsidRPr="00675CC7">
        <w:rPr>
          <w:rFonts w:cs="Calibri"/>
          <w:sz w:val="24"/>
          <w:szCs w:val="24"/>
        </w:rPr>
        <w:t>Fait à</w:t>
      </w:r>
      <w:r w:rsidR="002720FE" w:rsidRPr="00675CC7">
        <w:rPr>
          <w:rFonts w:cs="Calibri"/>
          <w:sz w:val="24"/>
          <w:szCs w:val="24"/>
        </w:rPr>
        <w:t>__________________________</w:t>
      </w:r>
      <w:r w:rsidRPr="00675CC7">
        <w:rPr>
          <w:rFonts w:cs="Calibri"/>
          <w:sz w:val="24"/>
          <w:szCs w:val="24"/>
        </w:rPr>
        <w:t>, le</w:t>
      </w:r>
      <w:r w:rsidR="002720FE" w:rsidRPr="00675CC7">
        <w:rPr>
          <w:rFonts w:cs="Calibri"/>
          <w:sz w:val="24"/>
          <w:szCs w:val="24"/>
        </w:rPr>
        <w:t>____________________</w:t>
      </w:r>
    </w:p>
    <w:p w:rsidR="00E22CB1" w:rsidRPr="00675CC7" w:rsidRDefault="00E22CB1" w:rsidP="00675CC7">
      <w:pPr>
        <w:spacing w:after="0" w:line="240" w:lineRule="auto"/>
        <w:ind w:left="3261"/>
        <w:rPr>
          <w:rFonts w:cs="Calibri"/>
          <w:sz w:val="24"/>
          <w:szCs w:val="24"/>
        </w:rPr>
      </w:pPr>
    </w:p>
    <w:p w:rsidR="00E22CB1" w:rsidRPr="00675CC7" w:rsidRDefault="00E22CB1" w:rsidP="00675CC7">
      <w:pPr>
        <w:spacing w:after="0" w:line="240" w:lineRule="auto"/>
        <w:ind w:left="3261"/>
        <w:rPr>
          <w:rFonts w:cs="Calibri"/>
          <w:sz w:val="24"/>
          <w:szCs w:val="24"/>
        </w:rPr>
      </w:pPr>
      <w:r w:rsidRPr="00675CC7">
        <w:rPr>
          <w:rFonts w:cs="Calibri"/>
          <w:sz w:val="24"/>
          <w:szCs w:val="24"/>
        </w:rPr>
        <w:t>Cachet et signature du porteur de projet (représentant légal ou délégué)</w:t>
      </w:r>
    </w:p>
    <w:p w:rsidR="00675CC7" w:rsidRDefault="00675CC7" w:rsidP="00675CC7">
      <w:pPr>
        <w:spacing w:after="0" w:line="240" w:lineRule="auto"/>
        <w:ind w:left="3261"/>
        <w:rPr>
          <w:rFonts w:cs="Calibri"/>
          <w:sz w:val="24"/>
          <w:szCs w:val="24"/>
        </w:rPr>
      </w:pPr>
    </w:p>
    <w:p w:rsidR="00E22CB1" w:rsidRPr="00675CC7" w:rsidRDefault="00E22CB1" w:rsidP="00675CC7">
      <w:pPr>
        <w:spacing w:after="0" w:line="240" w:lineRule="auto"/>
        <w:ind w:left="3261"/>
        <w:rPr>
          <w:rFonts w:cs="Calibri"/>
          <w:color w:val="A6A6A6"/>
          <w:sz w:val="24"/>
          <w:szCs w:val="24"/>
        </w:rPr>
      </w:pPr>
      <w:r w:rsidRPr="00675CC7">
        <w:rPr>
          <w:rFonts w:cs="Calibri"/>
          <w:sz w:val="24"/>
          <w:szCs w:val="24"/>
        </w:rPr>
        <w:t>Fonction du signataire :</w:t>
      </w:r>
      <w:r w:rsidR="002720FE" w:rsidRPr="00675CC7">
        <w:rPr>
          <w:rFonts w:cs="Calibri"/>
          <w:sz w:val="24"/>
          <w:szCs w:val="24"/>
        </w:rPr>
        <w:t xml:space="preserve"> __________________________________</w:t>
      </w:r>
    </w:p>
    <w:p w:rsidR="00E22CB1" w:rsidRPr="00675CC7" w:rsidRDefault="00E22CB1" w:rsidP="00675CC7">
      <w:pPr>
        <w:spacing w:after="0" w:line="240" w:lineRule="auto"/>
        <w:ind w:left="3261"/>
        <w:rPr>
          <w:rFonts w:cs="Calibri"/>
          <w:color w:val="A6A6A6"/>
          <w:sz w:val="24"/>
          <w:szCs w:val="24"/>
        </w:rPr>
      </w:pPr>
    </w:p>
    <w:p w:rsidR="00E22CB1" w:rsidRPr="00675CC7" w:rsidRDefault="00E22CB1" w:rsidP="00675CC7">
      <w:pPr>
        <w:spacing w:after="0" w:line="240" w:lineRule="auto"/>
        <w:ind w:left="3261"/>
        <w:rPr>
          <w:rFonts w:cs="Calibri"/>
          <w:sz w:val="24"/>
          <w:szCs w:val="24"/>
        </w:rPr>
      </w:pPr>
      <w:r w:rsidRPr="00675CC7">
        <w:rPr>
          <w:rFonts w:cs="Calibri"/>
          <w:noProof/>
          <w:sz w:val="24"/>
          <w:szCs w:val="24"/>
          <w:lang w:eastAsia="fr-FR"/>
        </w:rPr>
        <mc:AlternateContent>
          <mc:Choice Requires="wps">
            <w:drawing>
              <wp:inline distT="0" distB="0" distL="0" distR="0" wp14:anchorId="4BD24A1A" wp14:editId="5D71967E">
                <wp:extent cx="4029075" cy="940435"/>
                <wp:effectExtent l="0" t="0" r="28575" b="12065"/>
                <wp:docPr id="1249" name="Rectangle 1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40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9" o:spid="_x0000_s1026" style="width:317.25pt;height:7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">
                <w10:anchorlock/>
              </v:rect>
            </w:pict>
          </mc:Fallback>
        </mc:AlternateContent>
      </w:r>
    </w:p>
    <w:p w:rsidR="00E22CB1" w:rsidRPr="00675CC7" w:rsidRDefault="00E22CB1" w:rsidP="00675CC7">
      <w:pPr>
        <w:spacing w:after="0" w:line="240" w:lineRule="auto"/>
        <w:jc w:val="both"/>
        <w:rPr>
          <w:b/>
          <w:color w:val="000000" w:themeColor="text1"/>
          <w:sz w:val="24"/>
          <w:szCs w:val="24"/>
        </w:rPr>
      </w:pPr>
    </w:p>
    <w:p w:rsidR="00E22CB1" w:rsidRPr="00675CC7" w:rsidRDefault="00E22CB1" w:rsidP="00675CC7">
      <w:pPr>
        <w:spacing w:after="0" w:line="240" w:lineRule="auto"/>
        <w:jc w:val="both"/>
        <w:rPr>
          <w:b/>
          <w:color w:val="000000" w:themeColor="text1"/>
          <w:sz w:val="24"/>
          <w:szCs w:val="24"/>
        </w:rPr>
      </w:pPr>
    </w:p>
    <w:p w:rsidR="00E22CB1" w:rsidRPr="00675CC7" w:rsidRDefault="00E22CB1" w:rsidP="00675CC7">
      <w:pPr>
        <w:spacing w:after="0" w:line="240" w:lineRule="auto"/>
        <w:jc w:val="both"/>
        <w:rPr>
          <w:b/>
          <w:color w:val="000000" w:themeColor="text1"/>
          <w:sz w:val="24"/>
          <w:szCs w:val="24"/>
        </w:rPr>
      </w:pPr>
    </w:p>
    <w:p w:rsidR="00E22CB1" w:rsidRPr="00675CC7" w:rsidRDefault="00E22CB1" w:rsidP="00675CC7">
      <w:pPr>
        <w:spacing w:after="0" w:line="240" w:lineRule="auto"/>
        <w:jc w:val="both"/>
        <w:rPr>
          <w:b/>
          <w:color w:val="000000" w:themeColor="text1"/>
          <w:sz w:val="24"/>
          <w:szCs w:val="24"/>
        </w:rPr>
      </w:pPr>
    </w:p>
    <w:p w:rsidR="00E22CB1" w:rsidRPr="00675CC7" w:rsidRDefault="00E22CB1" w:rsidP="00675CC7">
      <w:pPr>
        <w:spacing w:after="0" w:line="240" w:lineRule="auto"/>
        <w:rPr>
          <w:b/>
          <w:color w:val="000000" w:themeColor="text1"/>
          <w:sz w:val="24"/>
          <w:szCs w:val="24"/>
        </w:rPr>
      </w:pPr>
      <w:r w:rsidRPr="00675CC7">
        <w:rPr>
          <w:b/>
          <w:color w:val="000000" w:themeColor="text1"/>
          <w:sz w:val="24"/>
          <w:szCs w:val="24"/>
        </w:rPr>
        <w:br w:type="page"/>
      </w: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Default="00E22CB1" w:rsidP="00E22CB1">
      <w:pPr>
        <w:rPr>
          <w:rFonts w:ascii="Garamond" w:hAnsi="Garamond"/>
          <w:sz w:val="24"/>
          <w:szCs w:val="24"/>
        </w:rPr>
      </w:pPr>
    </w:p>
    <w:p w:rsidR="00E22CB1" w:rsidRPr="00812FB8" w:rsidRDefault="00E22CB1" w:rsidP="00E22CB1">
      <w:pPr>
        <w:rPr>
          <w:rFonts w:ascii="Garamond" w:eastAsia="Times New Roman" w:hAnsi="Garamond" w:cs="Calibri"/>
          <w:color w:val="FFFFFF" w:themeColor="background1"/>
          <w:sz w:val="24"/>
          <w:szCs w:val="24"/>
          <w:lang w:eastAsia="fr-FR"/>
        </w:rPr>
      </w:pPr>
    </w:p>
    <w:p w:rsidR="00E22CB1" w:rsidRPr="00FD7CDC" w:rsidRDefault="00E22CB1" w:rsidP="00812FB8">
      <w:pPr>
        <w:pStyle w:val="Paragraphedeliste1"/>
        <w:pBdr>
          <w:top w:val="single" w:sz="2" w:space="1" w:color="000000" w:themeColor="text1" w:shadow="1"/>
          <w:left w:val="single" w:sz="2" w:space="4" w:color="000000" w:themeColor="text1" w:shadow="1"/>
          <w:bottom w:val="single" w:sz="2" w:space="1" w:color="000000" w:themeColor="text1" w:shadow="1"/>
          <w:right w:val="single" w:sz="2" w:space="4" w:color="000000" w:themeColor="text1" w:shadow="1"/>
        </w:pBdr>
        <w:shd w:val="clear" w:color="auto" w:fill="31849B" w:themeFill="accent5" w:themeFillShade="BF"/>
        <w:ind w:left="0"/>
        <w:jc w:val="center"/>
        <w:rPr>
          <w:rFonts w:asciiTheme="minorHAnsi" w:hAnsiTheme="minorHAnsi" w:cstheme="minorHAnsi"/>
          <w:b/>
          <w:caps/>
          <w:color w:val="FFFFFF" w:themeColor="background1"/>
          <w:sz w:val="50"/>
          <w:szCs w:val="50"/>
        </w:rPr>
      </w:pPr>
      <w:r w:rsidRPr="00FD7CDC">
        <w:rPr>
          <w:rFonts w:asciiTheme="minorHAnsi" w:hAnsiTheme="minorHAnsi" w:cstheme="minorHAnsi"/>
          <w:b/>
          <w:caps/>
          <w:color w:val="FFFFFF" w:themeColor="background1"/>
          <w:sz w:val="50"/>
          <w:szCs w:val="50"/>
        </w:rPr>
        <w:t xml:space="preserve">ANNEXE : </w:t>
      </w:r>
    </w:p>
    <w:p w:rsidR="00E22CB1" w:rsidRPr="00FD7CDC" w:rsidRDefault="00E22CB1" w:rsidP="00812FB8">
      <w:pPr>
        <w:pStyle w:val="Paragraphedeliste1"/>
        <w:pBdr>
          <w:top w:val="single" w:sz="2" w:space="1" w:color="000000" w:themeColor="text1" w:shadow="1"/>
          <w:left w:val="single" w:sz="2" w:space="4" w:color="000000" w:themeColor="text1" w:shadow="1"/>
          <w:bottom w:val="single" w:sz="2" w:space="1" w:color="000000" w:themeColor="text1" w:shadow="1"/>
          <w:right w:val="single" w:sz="2" w:space="4" w:color="000000" w:themeColor="text1" w:shadow="1"/>
        </w:pBdr>
        <w:shd w:val="clear" w:color="auto" w:fill="31849B" w:themeFill="accent5" w:themeFillShade="BF"/>
        <w:ind w:left="0"/>
        <w:jc w:val="center"/>
        <w:rPr>
          <w:rFonts w:asciiTheme="minorHAnsi" w:hAnsiTheme="minorHAnsi" w:cstheme="minorHAnsi"/>
          <w:b/>
          <w:caps/>
          <w:color w:val="FFFFFF" w:themeColor="background1"/>
          <w:sz w:val="50"/>
          <w:szCs w:val="50"/>
        </w:rPr>
      </w:pPr>
      <w:r w:rsidRPr="00FD7CDC">
        <w:rPr>
          <w:rFonts w:asciiTheme="minorHAnsi" w:hAnsiTheme="minorHAnsi" w:cstheme="minorHAnsi"/>
          <w:b/>
          <w:caps/>
          <w:color w:val="FFFFFF" w:themeColor="background1"/>
          <w:sz w:val="50"/>
          <w:szCs w:val="50"/>
        </w:rPr>
        <w:t>Rattachement de l’opération –tableau de correspondance</w:t>
      </w:r>
    </w:p>
    <w:p w:rsidR="00E22CB1" w:rsidRPr="0067048D" w:rsidRDefault="00E22CB1" w:rsidP="00E22CB1">
      <w:pPr>
        <w:rPr>
          <w:rFonts w:ascii="Garamond" w:hAnsi="Garamond"/>
          <w:sz w:val="50"/>
          <w:szCs w:val="50"/>
        </w:rPr>
        <w:sectPr w:rsidR="00E22CB1" w:rsidRPr="0067048D" w:rsidSect="00405D11">
          <w:footerReference w:type="default" r:id="rId18"/>
          <w:pgSz w:w="11906" w:h="16838"/>
          <w:pgMar w:top="1417" w:right="1133" w:bottom="851" w:left="1134" w:header="708" w:footer="428" w:gutter="0"/>
          <w:cols w:space="708"/>
          <w:docGrid w:linePitch="360"/>
        </w:sectPr>
      </w:pPr>
    </w:p>
    <w:p w:rsidR="00E22CB1" w:rsidRPr="00FD7CDC" w:rsidRDefault="00E22CB1" w:rsidP="00812FB8">
      <w:pPr>
        <w:pStyle w:val="Paragraphedeliste1"/>
        <w:pBdr>
          <w:top w:val="single" w:sz="2" w:space="1" w:color="000000" w:themeColor="text1"/>
          <w:left w:val="single" w:sz="2" w:space="4" w:color="000000" w:themeColor="text1"/>
          <w:bottom w:val="single" w:sz="2" w:space="1" w:color="000000" w:themeColor="text1"/>
          <w:right w:val="single" w:sz="2" w:space="4" w:color="000000" w:themeColor="text1"/>
        </w:pBdr>
        <w:shd w:val="clear" w:color="auto" w:fill="31849B" w:themeFill="accent5" w:themeFillShade="BF"/>
        <w:ind w:left="0"/>
        <w:jc w:val="center"/>
        <w:rPr>
          <w:rFonts w:asciiTheme="minorHAnsi" w:hAnsiTheme="minorHAnsi" w:cstheme="minorHAnsi"/>
          <w:b/>
          <w:caps/>
          <w:color w:val="FFFFFF" w:themeColor="background1"/>
        </w:rPr>
      </w:pPr>
      <w:r w:rsidRPr="00FD7CDC">
        <w:rPr>
          <w:rFonts w:asciiTheme="minorHAnsi" w:hAnsiTheme="minorHAnsi" w:cstheme="minorHAnsi"/>
          <w:b/>
          <w:caps/>
          <w:color w:val="FFFFFF" w:themeColor="background1"/>
        </w:rPr>
        <w:lastRenderedPageBreak/>
        <w:t>ANNEXE : Rattachement de l’opération – tableau de correspondance</w:t>
      </w:r>
    </w:p>
    <w:p w:rsidR="00E22CB1" w:rsidRPr="00FD7CDC" w:rsidRDefault="00E22CB1" w:rsidP="00E22CB1">
      <w:pPr>
        <w:pStyle w:val="Paragraphedeliste1"/>
        <w:ind w:left="0"/>
        <w:rPr>
          <w:rFonts w:asciiTheme="minorHAnsi" w:hAnsiTheme="minorHAnsi" w:cstheme="minorHAnsi"/>
        </w:rPr>
      </w:pPr>
    </w:p>
    <w:p w:rsidR="00E22CB1" w:rsidRPr="00FD7CDC" w:rsidRDefault="00E22CB1" w:rsidP="00A07985">
      <w:pPr>
        <w:pStyle w:val="Paragraphedeliste1"/>
        <w:pBdr>
          <w:bottom w:val="single" w:sz="4" w:space="1" w:color="auto"/>
        </w:pBdr>
        <w:shd w:val="clear" w:color="auto" w:fill="D9D9D9" w:themeFill="background1" w:themeFillShade="D9"/>
        <w:ind w:left="0"/>
        <w:rPr>
          <w:rFonts w:asciiTheme="minorHAnsi" w:hAnsiTheme="minorHAnsi" w:cstheme="minorHAnsi"/>
          <w:b/>
        </w:rPr>
      </w:pPr>
      <w:r w:rsidRPr="00FD7CDC">
        <w:rPr>
          <w:rFonts w:asciiTheme="minorHAnsi" w:hAnsiTheme="minorHAnsi" w:cstheme="minorHAnsi"/>
          <w:b/>
        </w:rPr>
        <w:t>Axe Prioritaire 1</w:t>
      </w:r>
      <w:r w:rsidRPr="00FD7CDC">
        <w:rPr>
          <w:rFonts w:asciiTheme="minorHAnsi" w:hAnsiTheme="minorHAnsi" w:cstheme="minorHAnsi"/>
        </w:rPr>
        <w:t> </w:t>
      </w:r>
      <w:r w:rsidRPr="00FD7CDC">
        <w:rPr>
          <w:rFonts w:asciiTheme="minorHAnsi" w:hAnsiTheme="minorHAnsi" w:cstheme="minorHAnsi"/>
          <w:b/>
        </w:rPr>
        <w:t>: Conforter l’engagement de la Guadeloupe en faveur de la recherche et de l’innovation et de la compétitivité des entreprises</w:t>
      </w:r>
    </w:p>
    <w:tbl>
      <w:tblPr>
        <w:tblStyle w:val="Grilledutableau"/>
        <w:tblpPr w:leftFromText="141" w:rightFromText="141" w:vertAnchor="text" w:horzAnchor="margin" w:tblpXSpec="center" w:tblpY="160"/>
        <w:tblW w:w="14567" w:type="dxa"/>
        <w:tblLook w:val="04A0" w:firstRow="1" w:lastRow="0" w:firstColumn="1" w:lastColumn="0" w:noHBand="0" w:noVBand="1"/>
      </w:tblPr>
      <w:tblGrid>
        <w:gridCol w:w="4537"/>
        <w:gridCol w:w="4394"/>
        <w:gridCol w:w="5636"/>
      </w:tblGrid>
      <w:tr w:rsidR="00B617CD" w:rsidRPr="00FD7CDC" w:rsidTr="00A07985">
        <w:trPr>
          <w:trHeight w:val="352"/>
        </w:trPr>
        <w:tc>
          <w:tcPr>
            <w:tcW w:w="4537" w:type="dxa"/>
            <w:shd w:val="clear" w:color="auto" w:fill="F2F2F2" w:themeFill="background1" w:themeFillShade="F2"/>
            <w:vAlign w:val="center"/>
          </w:tcPr>
          <w:p w:rsidR="00B617CD" w:rsidRPr="00FD7CDC" w:rsidRDefault="00B617CD" w:rsidP="00B617CD">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394" w:type="dxa"/>
            <w:shd w:val="clear" w:color="auto" w:fill="F2F2F2" w:themeFill="background1" w:themeFillShade="F2"/>
            <w:vAlign w:val="center"/>
          </w:tcPr>
          <w:p w:rsidR="00B617CD" w:rsidRPr="00FD7CDC" w:rsidRDefault="00B617CD" w:rsidP="00B617CD">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5636" w:type="dxa"/>
            <w:shd w:val="clear" w:color="auto" w:fill="F2F2F2" w:themeFill="background1" w:themeFillShade="F2"/>
          </w:tcPr>
          <w:p w:rsidR="00B617CD" w:rsidRPr="00FD7CDC" w:rsidRDefault="00B617CD" w:rsidP="00B617CD">
            <w:pPr>
              <w:pStyle w:val="Paragraphedeliste1"/>
              <w:ind w:left="0"/>
              <w:jc w:val="center"/>
              <w:rPr>
                <w:rFonts w:asciiTheme="minorHAnsi" w:hAnsiTheme="minorHAnsi" w:cstheme="minorHAnsi"/>
                <w:b/>
              </w:rPr>
            </w:pPr>
            <w:r w:rsidRPr="00FD7CDC">
              <w:rPr>
                <w:rFonts w:asciiTheme="minorHAnsi" w:hAnsiTheme="minorHAnsi" w:cstheme="minorHAnsi"/>
                <w:b/>
              </w:rPr>
              <w:t>Fiche action n° (FA)</w:t>
            </w:r>
          </w:p>
        </w:tc>
      </w:tr>
      <w:tr w:rsidR="00B617CD" w:rsidRPr="00FD7CDC" w:rsidTr="00A07985">
        <w:trPr>
          <w:trHeight w:val="1087"/>
        </w:trPr>
        <w:tc>
          <w:tcPr>
            <w:tcW w:w="4537"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PI 1a</w:t>
            </w:r>
            <w:r w:rsidRPr="00015F18">
              <w:rPr>
                <w:rFonts w:asciiTheme="minorHAnsi" w:hAnsiTheme="minorHAnsi" w:cstheme="minorHAnsi"/>
                <w:lang w:val="fr-FR"/>
              </w:rPr>
              <w:t> : Développement d’infrastructures de recherche et d’innovation</w:t>
            </w:r>
          </w:p>
        </w:tc>
        <w:tc>
          <w:tcPr>
            <w:tcW w:w="4394"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OS1</w:t>
            </w:r>
            <w:r w:rsidRPr="00015F18">
              <w:rPr>
                <w:rFonts w:asciiTheme="minorHAnsi" w:hAnsiTheme="minorHAnsi" w:cstheme="minorHAnsi"/>
                <w:lang w:val="fr-FR"/>
              </w:rPr>
              <w:t> : Augmenter la visibilité de la recherche guadeloupéenne den France et à l’étranger dans les domaines de la S3</w:t>
            </w:r>
          </w:p>
        </w:tc>
        <w:tc>
          <w:tcPr>
            <w:tcW w:w="5636"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FA n°1</w:t>
            </w:r>
            <w:r w:rsidRPr="00015F18">
              <w:rPr>
                <w:rFonts w:asciiTheme="minorHAnsi" w:hAnsiTheme="minorHAnsi" w:cstheme="minorHAnsi"/>
                <w:lang w:val="fr-FR"/>
              </w:rPr>
              <w:t> : Augmenter la visibilité de la recherche guadeloupéenne en France et l’étranger dans les domaines de la S3</w:t>
            </w:r>
          </w:p>
        </w:tc>
      </w:tr>
      <w:tr w:rsidR="00B617CD" w:rsidRPr="00FD7CDC" w:rsidTr="00A07985">
        <w:trPr>
          <w:trHeight w:val="705"/>
        </w:trPr>
        <w:tc>
          <w:tcPr>
            <w:tcW w:w="4537" w:type="dxa"/>
            <w:vMerge w:val="restart"/>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PI 1b</w:t>
            </w:r>
            <w:r w:rsidRPr="00015F18">
              <w:rPr>
                <w:rFonts w:asciiTheme="minorHAnsi" w:hAnsiTheme="minorHAnsi" w:cstheme="minorHAnsi"/>
                <w:lang w:val="fr-FR"/>
              </w:rPr>
              <w:t> : Promotion des investissements des entreprises dans l’innovation et la recherche, et développement des liens et synergies entre les entreprises et les centres de recherche</w:t>
            </w:r>
          </w:p>
        </w:tc>
        <w:tc>
          <w:tcPr>
            <w:tcW w:w="4394" w:type="dxa"/>
            <w:vMerge w:val="restart"/>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OS2</w:t>
            </w:r>
            <w:r w:rsidRPr="00015F18">
              <w:rPr>
                <w:rFonts w:asciiTheme="minorHAnsi" w:hAnsiTheme="minorHAnsi" w:cstheme="minorHAnsi"/>
                <w:lang w:val="fr-FR"/>
              </w:rPr>
              <w:t> : Accroître les partenariats entre les entreprises et les acteurs de la connaisse sur les thématiques de la S3</w:t>
            </w:r>
          </w:p>
        </w:tc>
        <w:tc>
          <w:tcPr>
            <w:tcW w:w="5636"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n°2 </w:t>
            </w:r>
            <w:r w:rsidRPr="00015F18">
              <w:rPr>
                <w:rFonts w:asciiTheme="minorHAnsi" w:hAnsiTheme="minorHAnsi" w:cstheme="minorHAnsi"/>
                <w:lang w:val="fr-FR"/>
              </w:rPr>
              <w:t>: Investissement dans les structures de valorisation et de transfert de technologie</w:t>
            </w:r>
          </w:p>
        </w:tc>
      </w:tr>
      <w:tr w:rsidR="00B617CD" w:rsidRPr="00FD7CDC" w:rsidTr="00A07985">
        <w:trPr>
          <w:trHeight w:val="381"/>
        </w:trPr>
        <w:tc>
          <w:tcPr>
            <w:tcW w:w="4537" w:type="dxa"/>
            <w:vMerge/>
            <w:vAlign w:val="center"/>
          </w:tcPr>
          <w:p w:rsidR="00B617CD" w:rsidRPr="00015F18" w:rsidRDefault="00B617CD" w:rsidP="00B617CD">
            <w:pPr>
              <w:pStyle w:val="Paragraphedeliste1"/>
              <w:ind w:left="0"/>
              <w:rPr>
                <w:rFonts w:asciiTheme="minorHAnsi" w:hAnsiTheme="minorHAnsi" w:cstheme="minorHAnsi"/>
                <w:lang w:val="fr-FR"/>
              </w:rPr>
            </w:pPr>
          </w:p>
        </w:tc>
        <w:tc>
          <w:tcPr>
            <w:tcW w:w="4394" w:type="dxa"/>
            <w:vMerge/>
            <w:vAlign w:val="center"/>
          </w:tcPr>
          <w:p w:rsidR="00B617CD" w:rsidRPr="00015F18" w:rsidRDefault="00B617CD" w:rsidP="00B617CD">
            <w:pPr>
              <w:pStyle w:val="Paragraphedeliste1"/>
              <w:ind w:left="0"/>
              <w:rPr>
                <w:rFonts w:asciiTheme="minorHAnsi" w:hAnsiTheme="minorHAnsi" w:cstheme="minorHAnsi"/>
                <w:lang w:val="fr-FR"/>
              </w:rPr>
            </w:pPr>
          </w:p>
        </w:tc>
        <w:tc>
          <w:tcPr>
            <w:tcW w:w="5636"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n°3 </w:t>
            </w:r>
            <w:r w:rsidRPr="00015F18">
              <w:rPr>
                <w:rFonts w:asciiTheme="minorHAnsi" w:hAnsiTheme="minorHAnsi" w:cstheme="minorHAnsi"/>
                <w:lang w:val="fr-FR"/>
              </w:rPr>
              <w:t>: Réseau régional des acteurs de l’innovation</w:t>
            </w:r>
          </w:p>
        </w:tc>
      </w:tr>
      <w:tr w:rsidR="00B617CD" w:rsidRPr="00FD7CDC" w:rsidTr="00A07985">
        <w:trPr>
          <w:trHeight w:val="550"/>
        </w:trPr>
        <w:tc>
          <w:tcPr>
            <w:tcW w:w="4537" w:type="dxa"/>
            <w:vMerge/>
            <w:vAlign w:val="center"/>
          </w:tcPr>
          <w:p w:rsidR="00B617CD" w:rsidRPr="00015F18" w:rsidRDefault="00B617CD" w:rsidP="00B617CD">
            <w:pPr>
              <w:pStyle w:val="Paragraphedeliste1"/>
              <w:ind w:left="0"/>
              <w:rPr>
                <w:rFonts w:asciiTheme="minorHAnsi" w:hAnsiTheme="minorHAnsi" w:cstheme="minorHAnsi"/>
                <w:lang w:val="fr-FR"/>
              </w:rPr>
            </w:pPr>
          </w:p>
        </w:tc>
        <w:tc>
          <w:tcPr>
            <w:tcW w:w="4394" w:type="dxa"/>
            <w:vMerge/>
            <w:vAlign w:val="center"/>
          </w:tcPr>
          <w:p w:rsidR="00B617CD" w:rsidRPr="00015F18" w:rsidRDefault="00B617CD" w:rsidP="00B617CD">
            <w:pPr>
              <w:pStyle w:val="Paragraphedeliste1"/>
              <w:ind w:left="0"/>
              <w:rPr>
                <w:rFonts w:asciiTheme="minorHAnsi" w:hAnsiTheme="minorHAnsi" w:cstheme="minorHAnsi"/>
                <w:lang w:val="fr-FR"/>
              </w:rPr>
            </w:pPr>
          </w:p>
        </w:tc>
        <w:tc>
          <w:tcPr>
            <w:tcW w:w="5636"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n°4 </w:t>
            </w:r>
            <w:r w:rsidRPr="00015F18">
              <w:rPr>
                <w:rFonts w:asciiTheme="minorHAnsi" w:hAnsiTheme="minorHAnsi" w:cstheme="minorHAnsi"/>
                <w:lang w:val="fr-FR"/>
              </w:rPr>
              <w:t>: Projets de recherche et de R&amp;D collaborative</w:t>
            </w:r>
          </w:p>
        </w:tc>
      </w:tr>
      <w:tr w:rsidR="00B617CD" w:rsidRPr="00FD7CDC" w:rsidTr="00A07985">
        <w:trPr>
          <w:trHeight w:val="733"/>
        </w:trPr>
        <w:tc>
          <w:tcPr>
            <w:tcW w:w="4537" w:type="dxa"/>
            <w:vMerge w:val="restart"/>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PI 3a</w:t>
            </w:r>
            <w:r w:rsidRPr="00015F18">
              <w:rPr>
                <w:rFonts w:asciiTheme="minorHAnsi" w:hAnsiTheme="minorHAnsi" w:cstheme="minorHAnsi"/>
                <w:lang w:val="fr-FR"/>
              </w:rPr>
              <w:t> : Promotion de l’esprit d’entreprise</w:t>
            </w:r>
          </w:p>
        </w:tc>
        <w:tc>
          <w:tcPr>
            <w:tcW w:w="4394" w:type="dxa"/>
            <w:vMerge w:val="restart"/>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OS3</w:t>
            </w:r>
            <w:r w:rsidRPr="00015F18">
              <w:rPr>
                <w:rFonts w:asciiTheme="minorHAnsi" w:hAnsiTheme="minorHAnsi" w:cstheme="minorHAnsi"/>
                <w:lang w:val="fr-FR"/>
              </w:rPr>
              <w:t> : Accroître la pérennité des entreprises en création et nouvellement créées</w:t>
            </w:r>
          </w:p>
        </w:tc>
        <w:tc>
          <w:tcPr>
            <w:tcW w:w="5636"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n°5 </w:t>
            </w:r>
            <w:r w:rsidRPr="00015F18">
              <w:rPr>
                <w:rFonts w:asciiTheme="minorHAnsi" w:hAnsiTheme="minorHAnsi" w:cstheme="minorHAnsi"/>
                <w:lang w:val="fr-FR"/>
              </w:rPr>
              <w:t>: Investissements liés à la mise en place d’infrastructures d’accueil des créateurs d’entreprises</w:t>
            </w:r>
          </w:p>
        </w:tc>
      </w:tr>
      <w:tr w:rsidR="00B617CD" w:rsidRPr="00FD7CDC" w:rsidTr="00A07985">
        <w:trPr>
          <w:trHeight w:val="370"/>
        </w:trPr>
        <w:tc>
          <w:tcPr>
            <w:tcW w:w="4537" w:type="dxa"/>
            <w:vMerge/>
            <w:vAlign w:val="center"/>
          </w:tcPr>
          <w:p w:rsidR="00B617CD" w:rsidRPr="00015F18" w:rsidRDefault="00B617CD" w:rsidP="00B617CD">
            <w:pPr>
              <w:pStyle w:val="Paragraphedeliste1"/>
              <w:ind w:left="0"/>
              <w:rPr>
                <w:rFonts w:asciiTheme="minorHAnsi" w:hAnsiTheme="minorHAnsi" w:cstheme="minorHAnsi"/>
                <w:lang w:val="fr-FR"/>
              </w:rPr>
            </w:pPr>
          </w:p>
        </w:tc>
        <w:tc>
          <w:tcPr>
            <w:tcW w:w="4394" w:type="dxa"/>
            <w:vMerge/>
            <w:vAlign w:val="center"/>
          </w:tcPr>
          <w:p w:rsidR="00B617CD" w:rsidRPr="00015F18" w:rsidRDefault="00B617CD" w:rsidP="00B617CD">
            <w:pPr>
              <w:pStyle w:val="Paragraphedeliste1"/>
              <w:ind w:left="0"/>
              <w:rPr>
                <w:rFonts w:asciiTheme="minorHAnsi" w:hAnsiTheme="minorHAnsi" w:cstheme="minorHAnsi"/>
                <w:lang w:val="fr-FR"/>
              </w:rPr>
            </w:pPr>
          </w:p>
        </w:tc>
        <w:tc>
          <w:tcPr>
            <w:tcW w:w="5636"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n°6 </w:t>
            </w:r>
            <w:r w:rsidRPr="00015F18">
              <w:rPr>
                <w:rFonts w:asciiTheme="minorHAnsi" w:hAnsiTheme="minorHAnsi" w:cstheme="minorHAnsi"/>
                <w:lang w:val="fr-FR"/>
              </w:rPr>
              <w:t>: Instruments financiers dédiés à la création d’entreprises</w:t>
            </w:r>
          </w:p>
        </w:tc>
      </w:tr>
      <w:tr w:rsidR="00B617CD" w:rsidRPr="00FD7CDC" w:rsidTr="00A07985">
        <w:trPr>
          <w:trHeight w:val="690"/>
        </w:trPr>
        <w:tc>
          <w:tcPr>
            <w:tcW w:w="4537" w:type="dxa"/>
            <w:vMerge w:val="restart"/>
            <w:vAlign w:val="center"/>
          </w:tcPr>
          <w:p w:rsidR="00B617CD" w:rsidRPr="00015F18" w:rsidRDefault="00B617CD" w:rsidP="005E7B03">
            <w:pPr>
              <w:pStyle w:val="Paragraphedeliste1"/>
              <w:ind w:left="0"/>
              <w:jc w:val="center"/>
              <w:rPr>
                <w:rFonts w:asciiTheme="minorHAnsi" w:hAnsiTheme="minorHAnsi" w:cstheme="minorHAnsi"/>
                <w:lang w:val="fr-FR"/>
              </w:rPr>
            </w:pPr>
            <w:r w:rsidRPr="00015F18">
              <w:rPr>
                <w:rFonts w:asciiTheme="minorHAnsi" w:hAnsiTheme="minorHAnsi" w:cstheme="minorHAnsi"/>
                <w:b/>
                <w:lang w:val="fr-FR"/>
              </w:rPr>
              <w:t>PI 3d</w:t>
            </w:r>
            <w:r w:rsidRPr="00015F18">
              <w:rPr>
                <w:rFonts w:asciiTheme="minorHAnsi" w:hAnsiTheme="minorHAnsi" w:cstheme="minorHAnsi"/>
                <w:lang w:val="fr-FR"/>
              </w:rPr>
              <w:t> : Soutien à la capacité des PME à croître sur les marchés régionaux, nationaux et internationaux ainsi qu’en s’engageant dans le processus d’innovation</w:t>
            </w:r>
          </w:p>
        </w:tc>
        <w:tc>
          <w:tcPr>
            <w:tcW w:w="4394" w:type="dxa"/>
            <w:vMerge w:val="restart"/>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OS4</w:t>
            </w:r>
            <w:r w:rsidRPr="00015F18">
              <w:rPr>
                <w:rFonts w:asciiTheme="minorHAnsi" w:hAnsiTheme="minorHAnsi" w:cstheme="minorHAnsi"/>
                <w:lang w:val="fr-FR"/>
              </w:rPr>
              <w:t> : Diversifier et faire monter en gamme l’offre touristique</w:t>
            </w:r>
          </w:p>
        </w:tc>
        <w:tc>
          <w:tcPr>
            <w:tcW w:w="5636" w:type="dxa"/>
            <w:vAlign w:val="center"/>
          </w:tcPr>
          <w:p w:rsidR="00B617CD" w:rsidRPr="00015F18" w:rsidRDefault="00B617CD" w:rsidP="00B617CD">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n°7 </w:t>
            </w:r>
            <w:r w:rsidRPr="00015F18">
              <w:rPr>
                <w:rFonts w:asciiTheme="minorHAnsi" w:hAnsiTheme="minorHAnsi" w:cstheme="minorHAnsi"/>
                <w:lang w:val="fr-FR"/>
              </w:rPr>
              <w:t>: Soutien aux investissements dans les infrastructures d’hébergement (montée en gamme)</w:t>
            </w:r>
          </w:p>
        </w:tc>
      </w:tr>
      <w:tr w:rsidR="00B617CD" w:rsidRPr="00FD7CDC" w:rsidTr="00A07985">
        <w:trPr>
          <w:trHeight w:val="543"/>
        </w:trPr>
        <w:tc>
          <w:tcPr>
            <w:tcW w:w="4537" w:type="dxa"/>
            <w:vMerge/>
          </w:tcPr>
          <w:p w:rsidR="00B617CD" w:rsidRPr="00015F18" w:rsidRDefault="00B617CD" w:rsidP="00B617CD">
            <w:pPr>
              <w:rPr>
                <w:rFonts w:cstheme="minorHAnsi"/>
                <w:sz w:val="20"/>
                <w:szCs w:val="20"/>
                <w:lang w:val="fr-FR"/>
              </w:rPr>
            </w:pPr>
          </w:p>
        </w:tc>
        <w:tc>
          <w:tcPr>
            <w:tcW w:w="4394" w:type="dxa"/>
            <w:vMerge/>
          </w:tcPr>
          <w:p w:rsidR="00B617CD" w:rsidRPr="00015F18" w:rsidRDefault="00B617CD" w:rsidP="00B617CD">
            <w:pPr>
              <w:rPr>
                <w:rFonts w:cstheme="minorHAnsi"/>
                <w:sz w:val="20"/>
                <w:szCs w:val="20"/>
                <w:lang w:val="fr-FR"/>
              </w:rPr>
            </w:pPr>
          </w:p>
        </w:tc>
        <w:tc>
          <w:tcPr>
            <w:tcW w:w="5636" w:type="dxa"/>
          </w:tcPr>
          <w:p w:rsidR="00B617CD" w:rsidRPr="00015F18" w:rsidRDefault="00B617CD" w:rsidP="00B617CD">
            <w:pPr>
              <w:rPr>
                <w:rFonts w:cstheme="minorHAnsi"/>
                <w:sz w:val="20"/>
                <w:szCs w:val="20"/>
                <w:lang w:val="fr-FR"/>
              </w:rPr>
            </w:pPr>
            <w:r w:rsidRPr="00015F18">
              <w:rPr>
                <w:rFonts w:cstheme="minorHAnsi"/>
                <w:b/>
                <w:sz w:val="20"/>
                <w:szCs w:val="20"/>
                <w:lang w:val="fr-FR"/>
              </w:rPr>
              <w:t xml:space="preserve">FA n°8 </w:t>
            </w:r>
            <w:r w:rsidRPr="00015F18">
              <w:rPr>
                <w:rFonts w:cstheme="minorHAnsi"/>
                <w:sz w:val="20"/>
                <w:szCs w:val="20"/>
                <w:lang w:val="fr-FR"/>
              </w:rPr>
              <w:t>: Soutien aux projets d’investissement dans les produits touristiques</w:t>
            </w:r>
          </w:p>
        </w:tc>
      </w:tr>
      <w:tr w:rsidR="00B617CD" w:rsidRPr="00FD7CDC" w:rsidTr="00A07985">
        <w:trPr>
          <w:trHeight w:val="569"/>
        </w:trPr>
        <w:tc>
          <w:tcPr>
            <w:tcW w:w="4537" w:type="dxa"/>
            <w:vMerge/>
          </w:tcPr>
          <w:p w:rsidR="00B617CD" w:rsidRPr="00015F18" w:rsidRDefault="00B617CD" w:rsidP="00B617CD">
            <w:pPr>
              <w:rPr>
                <w:rFonts w:cstheme="minorHAnsi"/>
                <w:sz w:val="20"/>
                <w:szCs w:val="20"/>
                <w:lang w:val="fr-FR"/>
              </w:rPr>
            </w:pPr>
          </w:p>
        </w:tc>
        <w:tc>
          <w:tcPr>
            <w:tcW w:w="4394" w:type="dxa"/>
            <w:vMerge w:val="restart"/>
            <w:vAlign w:val="center"/>
          </w:tcPr>
          <w:p w:rsidR="00B617CD" w:rsidRPr="00015F18" w:rsidRDefault="00B617CD" w:rsidP="00B617CD">
            <w:pPr>
              <w:rPr>
                <w:rFonts w:cstheme="minorHAnsi"/>
                <w:sz w:val="20"/>
                <w:szCs w:val="20"/>
                <w:lang w:val="fr-FR"/>
              </w:rPr>
            </w:pPr>
            <w:r w:rsidRPr="00015F18">
              <w:rPr>
                <w:rFonts w:cstheme="minorHAnsi"/>
                <w:b/>
                <w:sz w:val="20"/>
                <w:szCs w:val="20"/>
                <w:lang w:val="fr-FR"/>
              </w:rPr>
              <w:t>OS5</w:t>
            </w:r>
            <w:r w:rsidRPr="00015F18">
              <w:rPr>
                <w:rFonts w:cstheme="minorHAnsi"/>
                <w:sz w:val="20"/>
                <w:szCs w:val="20"/>
                <w:lang w:val="fr-FR"/>
              </w:rPr>
              <w:t> : Soutenir la croissance des PME en accroissant leur capacité de production et leur positionnement sur de nouveaux marchés, y compris à l’international</w:t>
            </w:r>
          </w:p>
        </w:tc>
        <w:tc>
          <w:tcPr>
            <w:tcW w:w="5636" w:type="dxa"/>
          </w:tcPr>
          <w:p w:rsidR="00B617CD" w:rsidRPr="00015F18" w:rsidRDefault="00B617CD" w:rsidP="00B617CD">
            <w:pPr>
              <w:rPr>
                <w:rFonts w:cstheme="minorHAnsi"/>
                <w:sz w:val="20"/>
                <w:szCs w:val="20"/>
                <w:lang w:val="fr-FR"/>
              </w:rPr>
            </w:pPr>
            <w:r w:rsidRPr="00015F18">
              <w:rPr>
                <w:rFonts w:cstheme="minorHAnsi"/>
                <w:b/>
                <w:sz w:val="20"/>
                <w:szCs w:val="20"/>
                <w:lang w:val="fr-FR"/>
              </w:rPr>
              <w:t xml:space="preserve">FA n°9 </w:t>
            </w:r>
            <w:r w:rsidR="005E7B03" w:rsidRPr="00015F18">
              <w:rPr>
                <w:rFonts w:cstheme="minorHAnsi"/>
                <w:sz w:val="20"/>
                <w:szCs w:val="20"/>
                <w:lang w:val="fr-FR"/>
              </w:rPr>
              <w:t>: Instrument</w:t>
            </w:r>
            <w:r w:rsidRPr="00015F18">
              <w:rPr>
                <w:rFonts w:cstheme="minorHAnsi"/>
                <w:sz w:val="20"/>
                <w:szCs w:val="20"/>
                <w:lang w:val="fr-FR"/>
              </w:rPr>
              <w:t>s financiers pour la croissance des entreprises</w:t>
            </w:r>
          </w:p>
        </w:tc>
      </w:tr>
      <w:tr w:rsidR="00B617CD" w:rsidRPr="00FD7CDC" w:rsidTr="00A07985">
        <w:trPr>
          <w:trHeight w:val="381"/>
        </w:trPr>
        <w:tc>
          <w:tcPr>
            <w:tcW w:w="4537" w:type="dxa"/>
            <w:vMerge/>
          </w:tcPr>
          <w:p w:rsidR="00B617CD" w:rsidRPr="00015F18" w:rsidRDefault="00B617CD" w:rsidP="00B617CD">
            <w:pPr>
              <w:rPr>
                <w:rFonts w:cstheme="minorHAnsi"/>
                <w:sz w:val="20"/>
                <w:szCs w:val="20"/>
                <w:lang w:val="fr-FR"/>
              </w:rPr>
            </w:pPr>
          </w:p>
        </w:tc>
        <w:tc>
          <w:tcPr>
            <w:tcW w:w="4394" w:type="dxa"/>
            <w:vMerge/>
            <w:vAlign w:val="center"/>
          </w:tcPr>
          <w:p w:rsidR="00B617CD" w:rsidRPr="00015F18" w:rsidRDefault="00B617CD" w:rsidP="00B617CD">
            <w:pPr>
              <w:rPr>
                <w:rFonts w:cstheme="minorHAnsi"/>
                <w:sz w:val="20"/>
                <w:szCs w:val="20"/>
                <w:lang w:val="fr-FR"/>
              </w:rPr>
            </w:pPr>
          </w:p>
        </w:tc>
        <w:tc>
          <w:tcPr>
            <w:tcW w:w="5636" w:type="dxa"/>
          </w:tcPr>
          <w:p w:rsidR="00B617CD" w:rsidRPr="00015F18" w:rsidRDefault="00B617CD" w:rsidP="00B617CD">
            <w:pPr>
              <w:rPr>
                <w:rFonts w:cstheme="minorHAnsi"/>
                <w:sz w:val="20"/>
                <w:szCs w:val="20"/>
                <w:lang w:val="fr-FR"/>
              </w:rPr>
            </w:pPr>
            <w:r w:rsidRPr="00015F18">
              <w:rPr>
                <w:rFonts w:cstheme="minorHAnsi"/>
                <w:b/>
                <w:sz w:val="20"/>
                <w:szCs w:val="20"/>
                <w:lang w:val="fr-FR"/>
              </w:rPr>
              <w:t xml:space="preserve">FA n°10 </w:t>
            </w:r>
            <w:r w:rsidRPr="00015F18">
              <w:rPr>
                <w:rFonts w:cstheme="minorHAnsi"/>
                <w:sz w:val="20"/>
                <w:szCs w:val="20"/>
                <w:lang w:val="fr-FR"/>
              </w:rPr>
              <w:t>: Aides directes aux PME</w:t>
            </w:r>
          </w:p>
        </w:tc>
      </w:tr>
      <w:tr w:rsidR="00B617CD" w:rsidRPr="00FD7CDC" w:rsidTr="00A07985">
        <w:trPr>
          <w:trHeight w:val="70"/>
        </w:trPr>
        <w:tc>
          <w:tcPr>
            <w:tcW w:w="4537" w:type="dxa"/>
            <w:vMerge/>
          </w:tcPr>
          <w:p w:rsidR="00B617CD" w:rsidRPr="00015F18" w:rsidRDefault="00B617CD" w:rsidP="00B617CD">
            <w:pPr>
              <w:rPr>
                <w:rFonts w:cstheme="minorHAnsi"/>
                <w:b/>
                <w:sz w:val="20"/>
                <w:szCs w:val="20"/>
                <w:lang w:val="fr-FR"/>
              </w:rPr>
            </w:pPr>
          </w:p>
        </w:tc>
        <w:tc>
          <w:tcPr>
            <w:tcW w:w="4394" w:type="dxa"/>
            <w:vMerge/>
            <w:vAlign w:val="center"/>
          </w:tcPr>
          <w:p w:rsidR="00B617CD" w:rsidRPr="00015F18" w:rsidRDefault="00B617CD" w:rsidP="00B617CD">
            <w:pPr>
              <w:rPr>
                <w:rFonts w:cstheme="minorHAnsi"/>
                <w:b/>
                <w:sz w:val="20"/>
                <w:szCs w:val="20"/>
                <w:lang w:val="fr-FR"/>
              </w:rPr>
            </w:pPr>
          </w:p>
        </w:tc>
        <w:tc>
          <w:tcPr>
            <w:tcW w:w="5636" w:type="dxa"/>
          </w:tcPr>
          <w:p w:rsidR="00B617CD" w:rsidRPr="00FD7CDC" w:rsidRDefault="00B617CD" w:rsidP="00B617CD">
            <w:pPr>
              <w:rPr>
                <w:rFonts w:cstheme="minorHAnsi"/>
                <w:b/>
                <w:sz w:val="20"/>
                <w:szCs w:val="20"/>
              </w:rPr>
            </w:pPr>
            <w:r w:rsidRPr="00FD7CDC">
              <w:rPr>
                <w:rFonts w:cstheme="minorHAnsi"/>
                <w:b/>
                <w:sz w:val="20"/>
                <w:szCs w:val="20"/>
              </w:rPr>
              <w:t xml:space="preserve">FA n°11 </w:t>
            </w:r>
            <w:r w:rsidRPr="00FD7CDC">
              <w:rPr>
                <w:rFonts w:cstheme="minorHAnsi"/>
                <w:sz w:val="20"/>
                <w:szCs w:val="20"/>
              </w:rPr>
              <w:t>: Actions collectives</w:t>
            </w:r>
          </w:p>
        </w:tc>
      </w:tr>
    </w:tbl>
    <w:p w:rsidR="00E22CB1" w:rsidRDefault="00E22CB1" w:rsidP="00E22CB1">
      <w:pPr>
        <w:pStyle w:val="Paragraphedeliste1"/>
        <w:ind w:left="0"/>
        <w:rPr>
          <w:rFonts w:asciiTheme="minorHAnsi" w:hAnsiTheme="minorHAnsi" w:cstheme="minorHAnsi"/>
        </w:rPr>
      </w:pPr>
    </w:p>
    <w:p w:rsidR="00FD7CDC" w:rsidRDefault="00FD7CDC" w:rsidP="00E22CB1">
      <w:pPr>
        <w:pStyle w:val="Paragraphedeliste1"/>
        <w:ind w:left="0"/>
        <w:rPr>
          <w:rFonts w:asciiTheme="minorHAnsi" w:hAnsiTheme="minorHAnsi" w:cstheme="minorHAnsi"/>
        </w:rPr>
      </w:pPr>
    </w:p>
    <w:p w:rsidR="00A07985" w:rsidRDefault="00A07985" w:rsidP="00E22CB1">
      <w:pPr>
        <w:pStyle w:val="Paragraphedeliste1"/>
        <w:ind w:left="0"/>
        <w:rPr>
          <w:rFonts w:asciiTheme="minorHAnsi" w:hAnsiTheme="minorHAnsi" w:cstheme="minorHAnsi"/>
        </w:rPr>
      </w:pPr>
    </w:p>
    <w:p w:rsidR="00A07985" w:rsidRPr="00FD7CDC" w:rsidRDefault="00A07985" w:rsidP="00E22CB1">
      <w:pPr>
        <w:pStyle w:val="Paragraphedeliste1"/>
        <w:ind w:left="0"/>
        <w:rPr>
          <w:rFonts w:asciiTheme="minorHAnsi" w:hAnsiTheme="minorHAnsi" w:cstheme="minorHAnsi"/>
        </w:rPr>
      </w:pPr>
    </w:p>
    <w:p w:rsidR="00E22CB1" w:rsidRPr="00FD7CDC" w:rsidRDefault="00E22CB1" w:rsidP="00FD7CDC">
      <w:pPr>
        <w:pStyle w:val="Paragraphedeliste1"/>
        <w:pBdr>
          <w:bottom w:val="single" w:sz="4" w:space="1" w:color="auto"/>
        </w:pBdr>
        <w:shd w:val="clear" w:color="auto" w:fill="D9D9D9" w:themeFill="background1" w:themeFillShade="D9"/>
        <w:ind w:left="0"/>
        <w:jc w:val="center"/>
        <w:rPr>
          <w:rFonts w:asciiTheme="minorHAnsi" w:hAnsiTheme="minorHAnsi" w:cstheme="minorHAnsi"/>
          <w:b/>
        </w:rPr>
      </w:pPr>
      <w:r w:rsidRPr="00FD7CDC">
        <w:rPr>
          <w:rFonts w:asciiTheme="minorHAnsi" w:hAnsiTheme="minorHAnsi" w:cstheme="minorHAnsi"/>
          <w:b/>
        </w:rPr>
        <w:lastRenderedPageBreak/>
        <w:t>Axe Prioritaire 2</w:t>
      </w:r>
      <w:r w:rsidRPr="00FD7CDC">
        <w:rPr>
          <w:rFonts w:asciiTheme="minorHAnsi" w:hAnsiTheme="minorHAnsi" w:cstheme="minorHAnsi"/>
        </w:rPr>
        <w:t> </w:t>
      </w:r>
      <w:r w:rsidRPr="00FD7CDC">
        <w:rPr>
          <w:rFonts w:asciiTheme="minorHAnsi" w:hAnsiTheme="minorHAnsi" w:cstheme="minorHAnsi"/>
          <w:b/>
        </w:rPr>
        <w:t>: Accompagner le développement du numérique, levier clé de la compétitivité du territoire</w:t>
      </w:r>
    </w:p>
    <w:p w:rsidR="00E22CB1" w:rsidRPr="00FD7CDC" w:rsidRDefault="00E22CB1" w:rsidP="00E22CB1">
      <w:pPr>
        <w:pStyle w:val="Paragraphedeliste1"/>
        <w:ind w:left="0"/>
        <w:rPr>
          <w:rFonts w:asciiTheme="minorHAnsi" w:hAnsiTheme="minorHAnsi" w:cstheme="minorHAnsi"/>
        </w:rPr>
      </w:pPr>
    </w:p>
    <w:tbl>
      <w:tblPr>
        <w:tblStyle w:val="Grilledutableau"/>
        <w:tblW w:w="14567" w:type="dxa"/>
        <w:tblLook w:val="04A0" w:firstRow="1" w:lastRow="0" w:firstColumn="1" w:lastColumn="0" w:noHBand="0" w:noVBand="1"/>
      </w:tblPr>
      <w:tblGrid>
        <w:gridCol w:w="5139"/>
        <w:gridCol w:w="4762"/>
        <w:gridCol w:w="4666"/>
      </w:tblGrid>
      <w:tr w:rsidR="00E22CB1" w:rsidRPr="00FD7CDC" w:rsidTr="00A07985">
        <w:trPr>
          <w:trHeight w:val="407"/>
        </w:trPr>
        <w:tc>
          <w:tcPr>
            <w:tcW w:w="5139"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762"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4666" w:type="dxa"/>
            <w:shd w:val="clear" w:color="auto" w:fill="F2F2F2" w:themeFill="background1" w:themeFillShade="F2"/>
            <w:vAlign w:val="center"/>
          </w:tcPr>
          <w:p w:rsidR="00E22CB1" w:rsidRPr="00FD7CDC" w:rsidRDefault="00E22CB1" w:rsidP="00812FB8">
            <w:pPr>
              <w:pStyle w:val="Paragraphedeliste1"/>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A07985">
        <w:trPr>
          <w:trHeight w:val="624"/>
        </w:trPr>
        <w:tc>
          <w:tcPr>
            <w:tcW w:w="5139"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2a</w:t>
            </w:r>
            <w:r w:rsidRPr="00015F18">
              <w:rPr>
                <w:rFonts w:asciiTheme="minorHAnsi" w:hAnsiTheme="minorHAnsi" w:cstheme="minorHAnsi"/>
                <w:lang w:val="fr-FR"/>
              </w:rPr>
              <w:t> : Extension du déploiement de la bande large et diffusion de réseaux à grande vitesse et promotion de l’adoption des technologies et réseaux émergents pour l’économie numérique</w:t>
            </w:r>
          </w:p>
        </w:tc>
        <w:tc>
          <w:tcPr>
            <w:tcW w:w="476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OS6</w:t>
            </w:r>
            <w:r w:rsidRPr="00015F18">
              <w:rPr>
                <w:rFonts w:asciiTheme="minorHAnsi" w:hAnsiTheme="minorHAnsi" w:cstheme="minorHAnsi"/>
                <w:lang w:val="fr-FR"/>
              </w:rPr>
              <w:t> : Réduire la fracture numérique</w:t>
            </w:r>
          </w:p>
        </w:tc>
        <w:tc>
          <w:tcPr>
            <w:tcW w:w="46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n°12</w:t>
            </w:r>
            <w:r w:rsidRPr="00015F18">
              <w:rPr>
                <w:rFonts w:asciiTheme="minorHAnsi" w:hAnsiTheme="minorHAnsi" w:cstheme="minorHAnsi"/>
                <w:lang w:val="fr-FR"/>
              </w:rPr>
              <w:t> : Investissements dans les infrastructures numériques</w:t>
            </w:r>
          </w:p>
        </w:tc>
      </w:tr>
      <w:tr w:rsidR="00E22CB1" w:rsidRPr="00FD7CDC" w:rsidTr="00A07985">
        <w:trPr>
          <w:trHeight w:val="1113"/>
        </w:trPr>
        <w:tc>
          <w:tcPr>
            <w:tcW w:w="5139"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2b</w:t>
            </w:r>
            <w:r w:rsidRPr="00015F18">
              <w:rPr>
                <w:rFonts w:asciiTheme="minorHAnsi" w:hAnsiTheme="minorHAnsi" w:cstheme="minorHAnsi"/>
                <w:lang w:val="fr-FR"/>
              </w:rPr>
              <w:t> : Développement de produits et de services TIC, du commerce en ligne et de la demande TIC</w:t>
            </w:r>
          </w:p>
        </w:tc>
        <w:tc>
          <w:tcPr>
            <w:tcW w:w="476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OS7</w:t>
            </w:r>
            <w:r w:rsidRPr="00015F18">
              <w:rPr>
                <w:rFonts w:asciiTheme="minorHAnsi" w:hAnsiTheme="minorHAnsi" w:cstheme="minorHAnsi"/>
                <w:lang w:val="fr-FR"/>
              </w:rPr>
              <w:t> : Assurer une plus grande disponibilité et une utilisation accrue des produits et services TIC par les entreprises, y compris de l‘e-commerce</w:t>
            </w:r>
          </w:p>
        </w:tc>
        <w:tc>
          <w:tcPr>
            <w:tcW w:w="46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n°13 </w:t>
            </w:r>
            <w:r w:rsidRPr="00015F18">
              <w:rPr>
                <w:rFonts w:asciiTheme="minorHAnsi" w:hAnsiTheme="minorHAnsi" w:cstheme="minorHAnsi"/>
                <w:lang w:val="fr-FR"/>
              </w:rPr>
              <w:t>: Utilisation des produits et services TIC par les entreprises</w:t>
            </w:r>
          </w:p>
        </w:tc>
      </w:tr>
    </w:tbl>
    <w:p w:rsidR="00E22CB1" w:rsidRPr="00FD7CDC" w:rsidRDefault="00E22CB1" w:rsidP="00E22CB1">
      <w:pPr>
        <w:pStyle w:val="Paragraphedeliste1"/>
        <w:ind w:left="0"/>
        <w:rPr>
          <w:rFonts w:asciiTheme="minorHAnsi" w:hAnsiTheme="minorHAnsi" w:cstheme="minorHAnsi"/>
        </w:rPr>
      </w:pPr>
    </w:p>
    <w:p w:rsidR="00E22CB1" w:rsidRPr="00FD7CDC" w:rsidRDefault="00E22CB1" w:rsidP="00E22CB1">
      <w:pPr>
        <w:pStyle w:val="Paragraphedeliste1"/>
        <w:ind w:left="0"/>
        <w:rPr>
          <w:rFonts w:asciiTheme="minorHAnsi" w:hAnsiTheme="minorHAnsi" w:cstheme="minorHAnsi"/>
        </w:rPr>
      </w:pPr>
    </w:p>
    <w:p w:rsidR="00E22CB1" w:rsidRPr="00FD7CDC" w:rsidRDefault="00E22CB1" w:rsidP="00FD7CDC">
      <w:pPr>
        <w:pStyle w:val="Paragraphedeliste1"/>
        <w:pBdr>
          <w:bottom w:val="single" w:sz="4" w:space="1" w:color="auto"/>
        </w:pBdr>
        <w:shd w:val="clear" w:color="auto" w:fill="D9D9D9" w:themeFill="background1" w:themeFillShade="D9"/>
        <w:ind w:left="0"/>
        <w:jc w:val="center"/>
        <w:rPr>
          <w:rFonts w:asciiTheme="minorHAnsi" w:hAnsiTheme="minorHAnsi" w:cstheme="minorHAnsi"/>
          <w:b/>
        </w:rPr>
      </w:pPr>
      <w:r w:rsidRPr="00FD7CDC">
        <w:rPr>
          <w:rFonts w:asciiTheme="minorHAnsi" w:hAnsiTheme="minorHAnsi" w:cstheme="minorHAnsi"/>
          <w:b/>
        </w:rPr>
        <w:t>Axe Prioritaire 3</w:t>
      </w:r>
      <w:r w:rsidRPr="00FD7CDC">
        <w:rPr>
          <w:rFonts w:asciiTheme="minorHAnsi" w:hAnsiTheme="minorHAnsi" w:cstheme="minorHAnsi"/>
        </w:rPr>
        <w:t> </w:t>
      </w:r>
      <w:r w:rsidRPr="00FD7CDC">
        <w:rPr>
          <w:rFonts w:asciiTheme="minorHAnsi" w:hAnsiTheme="minorHAnsi" w:cstheme="minorHAnsi"/>
          <w:b/>
        </w:rPr>
        <w:t>: Soutenir la transition vers une économie à faible teneur en carbone</w:t>
      </w:r>
    </w:p>
    <w:p w:rsidR="00E22CB1" w:rsidRPr="00FD7CDC" w:rsidRDefault="00E22CB1" w:rsidP="00E22CB1">
      <w:pPr>
        <w:pStyle w:val="Paragraphedeliste1"/>
        <w:ind w:left="0"/>
        <w:rPr>
          <w:rFonts w:asciiTheme="minorHAnsi" w:hAnsiTheme="minorHAnsi" w:cstheme="minorHAnsi"/>
        </w:rPr>
      </w:pPr>
    </w:p>
    <w:tbl>
      <w:tblPr>
        <w:tblStyle w:val="Grilledutableau"/>
        <w:tblW w:w="14567" w:type="dxa"/>
        <w:tblLook w:val="04A0" w:firstRow="1" w:lastRow="0" w:firstColumn="1" w:lastColumn="0" w:noHBand="0" w:noVBand="1"/>
      </w:tblPr>
      <w:tblGrid>
        <w:gridCol w:w="5022"/>
        <w:gridCol w:w="5022"/>
        <w:gridCol w:w="4523"/>
      </w:tblGrid>
      <w:tr w:rsidR="00E22CB1" w:rsidRPr="00FD7CDC" w:rsidTr="00A07985">
        <w:trPr>
          <w:trHeight w:val="233"/>
        </w:trPr>
        <w:tc>
          <w:tcPr>
            <w:tcW w:w="5022" w:type="dxa"/>
            <w:shd w:val="clear" w:color="auto" w:fill="F2F2F2" w:themeFill="background1" w:themeFillShade="F2"/>
            <w:vAlign w:val="center"/>
          </w:tcPr>
          <w:p w:rsidR="00E22CB1" w:rsidRPr="00FD7CDC" w:rsidRDefault="00E22CB1" w:rsidP="00812FB8">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5022" w:type="dxa"/>
            <w:shd w:val="clear" w:color="auto" w:fill="F2F2F2" w:themeFill="background1" w:themeFillShade="F2"/>
            <w:vAlign w:val="center"/>
          </w:tcPr>
          <w:p w:rsidR="00E22CB1" w:rsidRPr="00FD7CDC" w:rsidRDefault="00E22CB1" w:rsidP="00812FB8">
            <w:pPr>
              <w:pStyle w:val="Paragraphedeliste1"/>
              <w:spacing w:line="360" w:lineRule="auto"/>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4523" w:type="dxa"/>
            <w:shd w:val="clear" w:color="auto" w:fill="F2F2F2" w:themeFill="background1" w:themeFillShade="F2"/>
            <w:vAlign w:val="center"/>
          </w:tcPr>
          <w:p w:rsidR="00E22CB1" w:rsidRPr="00FD7CDC" w:rsidRDefault="00E22CB1" w:rsidP="00812FB8">
            <w:pPr>
              <w:pStyle w:val="Paragraphedeliste1"/>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A07985">
        <w:trPr>
          <w:trHeight w:val="721"/>
        </w:trPr>
        <w:tc>
          <w:tcPr>
            <w:tcW w:w="502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4a</w:t>
            </w:r>
            <w:r w:rsidRPr="00015F18">
              <w:rPr>
                <w:rFonts w:asciiTheme="minorHAnsi" w:hAnsiTheme="minorHAnsi" w:cstheme="minorHAnsi"/>
                <w:lang w:val="fr-FR"/>
              </w:rPr>
              <w:t> : Promotion de la production et de la distribution de sources d’énergie renouvelable</w:t>
            </w:r>
          </w:p>
        </w:tc>
        <w:tc>
          <w:tcPr>
            <w:tcW w:w="502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OS8</w:t>
            </w:r>
            <w:r w:rsidRPr="00015F18">
              <w:rPr>
                <w:rFonts w:asciiTheme="minorHAnsi" w:hAnsiTheme="minorHAnsi" w:cstheme="minorHAnsi"/>
                <w:lang w:val="fr-FR"/>
              </w:rPr>
              <w:t> : Accroître la part des énergies renouvelables dans le mix électrique pour une plus forte autonomie énergétique</w:t>
            </w:r>
          </w:p>
        </w:tc>
        <w:tc>
          <w:tcPr>
            <w:tcW w:w="4523"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n°14</w:t>
            </w:r>
            <w:r w:rsidRPr="00015F18">
              <w:rPr>
                <w:rFonts w:asciiTheme="minorHAnsi" w:hAnsiTheme="minorHAnsi" w:cstheme="minorHAnsi"/>
                <w:lang w:val="fr-FR"/>
              </w:rPr>
              <w:t> : Accroître la part des énergies renouvelables dans le mix électrique pour une plus forte autonomie énergétique</w:t>
            </w:r>
          </w:p>
        </w:tc>
      </w:tr>
      <w:tr w:rsidR="00E22CB1" w:rsidRPr="00FD7CDC" w:rsidTr="00A07985">
        <w:trPr>
          <w:trHeight w:val="907"/>
        </w:trPr>
        <w:tc>
          <w:tcPr>
            <w:tcW w:w="502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4b</w:t>
            </w:r>
            <w:r w:rsidRPr="00015F18">
              <w:rPr>
                <w:rFonts w:asciiTheme="minorHAnsi" w:hAnsiTheme="minorHAnsi" w:cstheme="minorHAnsi"/>
                <w:lang w:val="fr-FR"/>
              </w:rPr>
              <w:t> : Promotion des investissements des entreprises dans l’innovation et la recherche, et développement des liens et synergies entre les entreprises et les centres de recherche</w:t>
            </w:r>
          </w:p>
        </w:tc>
        <w:tc>
          <w:tcPr>
            <w:tcW w:w="502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OS9</w:t>
            </w:r>
            <w:r w:rsidRPr="00015F18">
              <w:rPr>
                <w:rFonts w:asciiTheme="minorHAnsi" w:hAnsiTheme="minorHAnsi" w:cstheme="minorHAnsi"/>
                <w:lang w:val="fr-FR"/>
              </w:rPr>
              <w:t> : Réduire la consommation d’énergie des entreprises</w:t>
            </w:r>
          </w:p>
        </w:tc>
        <w:tc>
          <w:tcPr>
            <w:tcW w:w="4523"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n°15 </w:t>
            </w:r>
            <w:r w:rsidRPr="00015F18">
              <w:rPr>
                <w:rFonts w:asciiTheme="minorHAnsi" w:hAnsiTheme="minorHAnsi" w:cstheme="minorHAnsi"/>
                <w:lang w:val="fr-FR"/>
              </w:rPr>
              <w:t>: Réduire la consommation d’énergie des entreprises</w:t>
            </w:r>
          </w:p>
        </w:tc>
      </w:tr>
      <w:tr w:rsidR="00E22CB1" w:rsidRPr="00FD7CDC" w:rsidTr="00A07985">
        <w:trPr>
          <w:trHeight w:val="1401"/>
        </w:trPr>
        <w:tc>
          <w:tcPr>
            <w:tcW w:w="502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4c</w:t>
            </w:r>
            <w:r w:rsidRPr="00015F18">
              <w:rPr>
                <w:rFonts w:asciiTheme="minorHAnsi" w:hAnsiTheme="minorHAnsi" w:cstheme="minorHAnsi"/>
                <w:lang w:val="fr-FR"/>
              </w:rPr>
              <w:t> : Promotion de l’efficacité énergétique et de l’utilisation des énergies renouvelables dans les infrastructures publiques, y compris dans les bâtiments publics et dans le secteur du logement</w:t>
            </w:r>
          </w:p>
        </w:tc>
        <w:tc>
          <w:tcPr>
            <w:tcW w:w="5022"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OS10</w:t>
            </w:r>
            <w:r w:rsidRPr="00015F18">
              <w:rPr>
                <w:rFonts w:asciiTheme="minorHAnsi" w:hAnsiTheme="minorHAnsi" w:cstheme="minorHAnsi"/>
                <w:lang w:val="fr-FR"/>
              </w:rPr>
              <w:t> : Réduire la consommation énergétique dans les infrastructures publiques et structurer une filière professionnelle de la construction durable</w:t>
            </w:r>
          </w:p>
        </w:tc>
        <w:tc>
          <w:tcPr>
            <w:tcW w:w="4523"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n°16 </w:t>
            </w:r>
            <w:r w:rsidRPr="00015F18">
              <w:rPr>
                <w:rFonts w:asciiTheme="minorHAnsi" w:hAnsiTheme="minorHAnsi" w:cstheme="minorHAnsi"/>
                <w:lang w:val="fr-FR"/>
              </w:rPr>
              <w:t>: Réduire la consommation énergétique dans les infrastructures publiques et le logement</w:t>
            </w:r>
          </w:p>
        </w:tc>
      </w:tr>
    </w:tbl>
    <w:p w:rsidR="004F19F8" w:rsidRPr="00FD7CDC" w:rsidRDefault="004F19F8" w:rsidP="004F19F8">
      <w:pPr>
        <w:pStyle w:val="Paragraphedeliste1"/>
        <w:shd w:val="clear" w:color="auto" w:fill="FFFFFF" w:themeFill="background1"/>
        <w:tabs>
          <w:tab w:val="center" w:pos="7002"/>
        </w:tabs>
        <w:ind w:left="0"/>
        <w:jc w:val="left"/>
        <w:rPr>
          <w:rFonts w:asciiTheme="minorHAnsi" w:hAnsiTheme="minorHAnsi" w:cstheme="minorHAnsi"/>
          <w:b/>
        </w:rPr>
      </w:pPr>
    </w:p>
    <w:p w:rsidR="004F19F8" w:rsidRDefault="004F19F8" w:rsidP="004F19F8">
      <w:pPr>
        <w:pStyle w:val="Paragraphedeliste1"/>
        <w:shd w:val="clear" w:color="auto" w:fill="FFFFFF" w:themeFill="background1"/>
        <w:tabs>
          <w:tab w:val="center" w:pos="7002"/>
        </w:tabs>
        <w:ind w:left="0"/>
        <w:jc w:val="left"/>
        <w:rPr>
          <w:rFonts w:asciiTheme="minorHAnsi" w:hAnsiTheme="minorHAnsi" w:cstheme="minorHAnsi"/>
          <w:b/>
        </w:rPr>
      </w:pPr>
    </w:p>
    <w:p w:rsidR="00FD7CDC" w:rsidRDefault="00FD7CDC" w:rsidP="004F19F8">
      <w:pPr>
        <w:pStyle w:val="Paragraphedeliste1"/>
        <w:shd w:val="clear" w:color="auto" w:fill="FFFFFF" w:themeFill="background1"/>
        <w:tabs>
          <w:tab w:val="center" w:pos="7002"/>
        </w:tabs>
        <w:ind w:left="0"/>
        <w:jc w:val="left"/>
        <w:rPr>
          <w:rFonts w:asciiTheme="minorHAnsi" w:hAnsiTheme="minorHAnsi" w:cstheme="minorHAnsi"/>
          <w:b/>
        </w:rPr>
      </w:pPr>
    </w:p>
    <w:p w:rsidR="00FD7CDC" w:rsidRDefault="00FD7CDC" w:rsidP="004F19F8">
      <w:pPr>
        <w:pStyle w:val="Paragraphedeliste1"/>
        <w:shd w:val="clear" w:color="auto" w:fill="FFFFFF" w:themeFill="background1"/>
        <w:tabs>
          <w:tab w:val="center" w:pos="7002"/>
        </w:tabs>
        <w:ind w:left="0"/>
        <w:jc w:val="left"/>
        <w:rPr>
          <w:rFonts w:asciiTheme="minorHAnsi" w:hAnsiTheme="minorHAnsi" w:cstheme="minorHAnsi"/>
          <w:b/>
        </w:rPr>
      </w:pPr>
    </w:p>
    <w:p w:rsidR="00FD7CDC" w:rsidRPr="00FD7CDC" w:rsidRDefault="00FD7CDC" w:rsidP="004F19F8">
      <w:pPr>
        <w:pStyle w:val="Paragraphedeliste1"/>
        <w:shd w:val="clear" w:color="auto" w:fill="FFFFFF" w:themeFill="background1"/>
        <w:tabs>
          <w:tab w:val="center" w:pos="7002"/>
        </w:tabs>
        <w:ind w:left="0"/>
        <w:jc w:val="left"/>
        <w:rPr>
          <w:rFonts w:asciiTheme="minorHAnsi" w:hAnsiTheme="minorHAnsi" w:cstheme="minorHAnsi"/>
          <w:b/>
        </w:rPr>
      </w:pPr>
    </w:p>
    <w:p w:rsidR="00E22CB1" w:rsidRPr="00FD7CDC" w:rsidRDefault="004F19F8" w:rsidP="00FD7CDC">
      <w:pPr>
        <w:pStyle w:val="Paragraphedeliste1"/>
        <w:pBdr>
          <w:bottom w:val="single" w:sz="4" w:space="1" w:color="auto"/>
        </w:pBdr>
        <w:shd w:val="clear" w:color="auto" w:fill="D9D9D9" w:themeFill="background1" w:themeFillShade="D9"/>
        <w:tabs>
          <w:tab w:val="center" w:pos="7002"/>
        </w:tabs>
        <w:ind w:left="0"/>
        <w:jc w:val="left"/>
        <w:rPr>
          <w:rFonts w:asciiTheme="minorHAnsi" w:hAnsiTheme="minorHAnsi" w:cstheme="minorHAnsi"/>
          <w:b/>
        </w:rPr>
      </w:pPr>
      <w:r w:rsidRPr="00FD7CDC">
        <w:rPr>
          <w:rFonts w:asciiTheme="minorHAnsi" w:hAnsiTheme="minorHAnsi" w:cstheme="minorHAnsi"/>
          <w:b/>
        </w:rPr>
        <w:lastRenderedPageBreak/>
        <w:tab/>
      </w:r>
      <w:r w:rsidR="00E22CB1" w:rsidRPr="00FD7CDC">
        <w:rPr>
          <w:rFonts w:asciiTheme="minorHAnsi" w:hAnsiTheme="minorHAnsi" w:cstheme="minorHAnsi"/>
          <w:b/>
        </w:rPr>
        <w:t>Axe Prioritaire 4</w:t>
      </w:r>
      <w:r w:rsidR="00E22CB1" w:rsidRPr="00FD7CDC">
        <w:rPr>
          <w:rFonts w:asciiTheme="minorHAnsi" w:hAnsiTheme="minorHAnsi" w:cstheme="minorHAnsi"/>
        </w:rPr>
        <w:t> </w:t>
      </w:r>
      <w:r w:rsidR="00E22CB1" w:rsidRPr="00FD7CDC">
        <w:rPr>
          <w:rFonts w:asciiTheme="minorHAnsi" w:hAnsiTheme="minorHAnsi" w:cstheme="minorHAnsi"/>
          <w:b/>
        </w:rPr>
        <w:t>: Promouvoir l’adaptation au changement climatique et la prévention des risques</w:t>
      </w:r>
    </w:p>
    <w:p w:rsidR="00E22CB1" w:rsidRPr="00FD7CDC" w:rsidRDefault="00E22CB1" w:rsidP="00E22CB1">
      <w:pPr>
        <w:pStyle w:val="Paragraphedeliste1"/>
        <w:ind w:left="0"/>
        <w:rPr>
          <w:rFonts w:asciiTheme="minorHAnsi" w:hAnsiTheme="minorHAnsi" w:cstheme="minorHAnsi"/>
        </w:rPr>
      </w:pPr>
    </w:p>
    <w:tbl>
      <w:tblPr>
        <w:tblStyle w:val="Grilledutableau"/>
        <w:tblW w:w="14567" w:type="dxa"/>
        <w:tblLook w:val="04A0" w:firstRow="1" w:lastRow="0" w:firstColumn="1" w:lastColumn="0" w:noHBand="0" w:noVBand="1"/>
      </w:tblPr>
      <w:tblGrid>
        <w:gridCol w:w="4994"/>
        <w:gridCol w:w="4994"/>
        <w:gridCol w:w="4579"/>
      </w:tblGrid>
      <w:tr w:rsidR="00E22CB1" w:rsidRPr="00FD7CDC" w:rsidTr="00A07985">
        <w:trPr>
          <w:trHeight w:val="483"/>
        </w:trPr>
        <w:tc>
          <w:tcPr>
            <w:tcW w:w="4994"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994"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4579" w:type="dxa"/>
            <w:shd w:val="clear" w:color="auto" w:fill="F2F2F2" w:themeFill="background1" w:themeFillShade="F2"/>
            <w:vAlign w:val="center"/>
          </w:tcPr>
          <w:p w:rsidR="00E22CB1" w:rsidRPr="00FD7CDC" w:rsidRDefault="00E22CB1" w:rsidP="004F19F8">
            <w:pPr>
              <w:pStyle w:val="Paragraphedeliste1"/>
              <w:spacing w:line="360" w:lineRule="auto"/>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A07985">
        <w:trPr>
          <w:trHeight w:val="1517"/>
        </w:trPr>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5b</w:t>
            </w:r>
            <w:r w:rsidRPr="00015F18">
              <w:rPr>
                <w:rFonts w:asciiTheme="minorHAnsi" w:hAnsiTheme="minorHAnsi" w:cstheme="minorHAnsi"/>
                <w:lang w:val="fr-FR"/>
              </w:rPr>
              <w:t> : Promotion des investissements destinés à prendre en compte des risques spécifiques, garantie d’une résilience aux catastrophes et développement de système de gestion</w:t>
            </w:r>
          </w:p>
        </w:tc>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OS11</w:t>
            </w:r>
            <w:r w:rsidRPr="00015F18">
              <w:rPr>
                <w:rFonts w:asciiTheme="minorHAnsi" w:hAnsiTheme="minorHAnsi" w:cstheme="minorHAnsi"/>
                <w:lang w:val="fr-FR"/>
              </w:rPr>
              <w:t> : Réduire la vulnérabilité des bâtiments publics stratégiques et des écoles au risque sismique et aux phénomènes climatiques extrêmes</w:t>
            </w:r>
          </w:p>
        </w:tc>
        <w:tc>
          <w:tcPr>
            <w:tcW w:w="4579"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n°17</w:t>
            </w:r>
            <w:r w:rsidRPr="00015F18">
              <w:rPr>
                <w:rFonts w:asciiTheme="minorHAnsi" w:hAnsiTheme="minorHAnsi" w:cstheme="minorHAnsi"/>
                <w:lang w:val="fr-FR"/>
              </w:rPr>
              <w:t> : Réduire la vulnérabilité des bâtiments publics stratégiques et des écoles au risque sismique et aux phénomènes climatiques extrêmes</w:t>
            </w:r>
          </w:p>
        </w:tc>
      </w:tr>
    </w:tbl>
    <w:p w:rsidR="00E22CB1" w:rsidRPr="00FD7CDC" w:rsidRDefault="00E22CB1" w:rsidP="00E22CB1">
      <w:pPr>
        <w:pStyle w:val="Paragraphedeliste1"/>
        <w:ind w:left="0"/>
        <w:rPr>
          <w:rFonts w:asciiTheme="minorHAnsi" w:hAnsiTheme="minorHAnsi" w:cstheme="minorHAnsi"/>
        </w:rPr>
      </w:pPr>
    </w:p>
    <w:p w:rsidR="00E22CB1" w:rsidRPr="00FD7CDC" w:rsidRDefault="00E22CB1" w:rsidP="00E22CB1">
      <w:pPr>
        <w:pStyle w:val="Paragraphedeliste1"/>
        <w:ind w:left="0"/>
        <w:rPr>
          <w:rFonts w:asciiTheme="minorHAnsi" w:hAnsiTheme="minorHAnsi" w:cstheme="minorHAnsi"/>
        </w:rPr>
      </w:pPr>
    </w:p>
    <w:p w:rsidR="00E22CB1" w:rsidRPr="00FD7CDC" w:rsidRDefault="00E22CB1" w:rsidP="00FD7CDC">
      <w:pPr>
        <w:pStyle w:val="Paragraphedeliste1"/>
        <w:pBdr>
          <w:bottom w:val="single" w:sz="4" w:space="1" w:color="auto"/>
        </w:pBdr>
        <w:shd w:val="clear" w:color="auto" w:fill="D9D9D9" w:themeFill="background1" w:themeFillShade="D9"/>
        <w:ind w:left="0"/>
        <w:jc w:val="center"/>
        <w:rPr>
          <w:rFonts w:asciiTheme="minorHAnsi" w:hAnsiTheme="minorHAnsi" w:cstheme="minorHAnsi"/>
          <w:b/>
        </w:rPr>
      </w:pPr>
      <w:r w:rsidRPr="00FD7CDC">
        <w:rPr>
          <w:rFonts w:asciiTheme="minorHAnsi" w:hAnsiTheme="minorHAnsi" w:cstheme="minorHAnsi"/>
          <w:b/>
        </w:rPr>
        <w:t>Axe Prioritaire 5 : Protéger et valoriser l’environnement et le patrimoine culturel</w:t>
      </w:r>
    </w:p>
    <w:p w:rsidR="00E22CB1" w:rsidRPr="00FD7CDC" w:rsidRDefault="00E22CB1" w:rsidP="00E22CB1">
      <w:pPr>
        <w:pStyle w:val="Paragraphedeliste1"/>
        <w:ind w:left="0"/>
        <w:rPr>
          <w:rFonts w:asciiTheme="minorHAnsi" w:hAnsiTheme="minorHAnsi" w:cstheme="minorHAnsi"/>
        </w:rPr>
      </w:pPr>
    </w:p>
    <w:tbl>
      <w:tblPr>
        <w:tblStyle w:val="Grilledutableau"/>
        <w:tblW w:w="14567" w:type="dxa"/>
        <w:tblLook w:val="04A0" w:firstRow="1" w:lastRow="0" w:firstColumn="1" w:lastColumn="0" w:noHBand="0" w:noVBand="1"/>
      </w:tblPr>
      <w:tblGrid>
        <w:gridCol w:w="4994"/>
        <w:gridCol w:w="4994"/>
        <w:gridCol w:w="4579"/>
      </w:tblGrid>
      <w:tr w:rsidR="00E22CB1" w:rsidRPr="00FD7CDC" w:rsidTr="00A07985">
        <w:trPr>
          <w:trHeight w:val="454"/>
        </w:trPr>
        <w:tc>
          <w:tcPr>
            <w:tcW w:w="4994" w:type="dxa"/>
            <w:shd w:val="clear" w:color="auto" w:fill="F2F2F2" w:themeFill="background1" w:themeFillShade="F2"/>
            <w:vAlign w:val="center"/>
          </w:tcPr>
          <w:p w:rsidR="00E22CB1" w:rsidRPr="00FD7CDC" w:rsidRDefault="00E22CB1" w:rsidP="004F19F8">
            <w:pPr>
              <w:pStyle w:val="Paragraphedeliste1"/>
              <w:spacing w:line="360" w:lineRule="auto"/>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994" w:type="dxa"/>
            <w:shd w:val="clear" w:color="auto" w:fill="F2F2F2" w:themeFill="background1" w:themeFillShade="F2"/>
            <w:vAlign w:val="center"/>
          </w:tcPr>
          <w:p w:rsidR="00E22CB1" w:rsidRPr="00FD7CDC" w:rsidRDefault="00E22CB1" w:rsidP="004F19F8">
            <w:pPr>
              <w:pStyle w:val="Paragraphedeliste1"/>
              <w:spacing w:line="360" w:lineRule="auto"/>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4579" w:type="dxa"/>
            <w:shd w:val="clear" w:color="auto" w:fill="F2F2F2" w:themeFill="background1" w:themeFillShade="F2"/>
            <w:vAlign w:val="center"/>
          </w:tcPr>
          <w:p w:rsidR="00E22CB1" w:rsidRPr="00FD7CDC" w:rsidRDefault="00E22CB1" w:rsidP="004F19F8">
            <w:pPr>
              <w:pStyle w:val="Paragraphedeliste1"/>
              <w:spacing w:line="360" w:lineRule="auto"/>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A07985">
        <w:trPr>
          <w:trHeight w:val="1304"/>
        </w:trPr>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6a</w:t>
            </w:r>
            <w:r w:rsidRPr="00015F18">
              <w:rPr>
                <w:rFonts w:asciiTheme="minorHAnsi" w:hAnsiTheme="minorHAnsi" w:cstheme="minorHAnsi"/>
                <w:lang w:val="fr-FR"/>
              </w:rPr>
              <w:t> : Réponse aux besoins importants en matière d’investissement dans le secteur des déchets de manière à satisfaire aux exigences de l’acquis environnemental de l’UE</w:t>
            </w:r>
          </w:p>
        </w:tc>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OS12</w:t>
            </w:r>
            <w:r w:rsidRPr="00015F18">
              <w:rPr>
                <w:rFonts w:asciiTheme="minorHAnsi" w:hAnsiTheme="minorHAnsi" w:cstheme="minorHAnsi"/>
                <w:lang w:val="fr-FR"/>
              </w:rPr>
              <w:t> : Réduire la pression des déchets sur l’environnement</w:t>
            </w:r>
          </w:p>
        </w:tc>
        <w:tc>
          <w:tcPr>
            <w:tcW w:w="4579"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n°18</w:t>
            </w:r>
            <w:r w:rsidRPr="00015F18">
              <w:rPr>
                <w:rFonts w:asciiTheme="minorHAnsi" w:hAnsiTheme="minorHAnsi" w:cstheme="minorHAnsi"/>
                <w:lang w:val="fr-FR"/>
              </w:rPr>
              <w:t> : Réduire la pression des déchets sur l’environnement</w:t>
            </w:r>
          </w:p>
        </w:tc>
      </w:tr>
      <w:tr w:rsidR="00E22CB1" w:rsidRPr="00FD7CDC" w:rsidTr="00A07985">
        <w:trPr>
          <w:trHeight w:val="544"/>
        </w:trPr>
        <w:tc>
          <w:tcPr>
            <w:tcW w:w="4994" w:type="dxa"/>
            <w:vMerge w:val="restart"/>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6b</w:t>
            </w:r>
            <w:r w:rsidRPr="00015F18">
              <w:rPr>
                <w:rFonts w:asciiTheme="minorHAnsi" w:hAnsiTheme="minorHAnsi" w:cstheme="minorHAnsi"/>
                <w:lang w:val="fr-FR"/>
              </w:rPr>
              <w:t> : Réponse aux besoins importants en matière d’investissement dans le secteur de l’eau de manière à satisfaire aux exigences de l’acquis environnemental de l’UE</w:t>
            </w:r>
          </w:p>
        </w:tc>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OS13</w:t>
            </w:r>
            <w:r w:rsidRPr="00015F18">
              <w:rPr>
                <w:rFonts w:asciiTheme="minorHAnsi" w:hAnsiTheme="minorHAnsi" w:cstheme="minorHAnsi"/>
                <w:lang w:val="fr-FR"/>
              </w:rPr>
              <w:t> : Préserver la ressource en eau et sécuriser l’alimentation en eau potable des populations</w:t>
            </w:r>
          </w:p>
        </w:tc>
        <w:tc>
          <w:tcPr>
            <w:tcW w:w="4579" w:type="dxa"/>
            <w:vMerge w:val="restart"/>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n°19 </w:t>
            </w:r>
            <w:r w:rsidRPr="00015F18">
              <w:rPr>
                <w:rFonts w:asciiTheme="minorHAnsi" w:hAnsiTheme="minorHAnsi" w:cstheme="minorHAnsi"/>
                <w:lang w:val="fr-FR"/>
              </w:rPr>
              <w:t xml:space="preserve">: Préserver la ressource en eau et sécuriser l’alimentation en eau potable des populations et mettre </w:t>
            </w:r>
            <w:proofErr w:type="gramStart"/>
            <w:r w:rsidRPr="00015F18">
              <w:rPr>
                <w:rFonts w:asciiTheme="minorHAnsi" w:hAnsiTheme="minorHAnsi" w:cstheme="minorHAnsi"/>
                <w:lang w:val="fr-FR"/>
              </w:rPr>
              <w:t>au</w:t>
            </w:r>
            <w:proofErr w:type="gramEnd"/>
            <w:r w:rsidRPr="00015F18">
              <w:rPr>
                <w:rFonts w:asciiTheme="minorHAnsi" w:hAnsiTheme="minorHAnsi" w:cstheme="minorHAnsi"/>
                <w:lang w:val="fr-FR"/>
              </w:rPr>
              <w:t xml:space="preserve"> norme les dispositifs d’assainissement des eaux résiduaires urbaines</w:t>
            </w:r>
          </w:p>
        </w:tc>
      </w:tr>
      <w:tr w:rsidR="00E22CB1" w:rsidRPr="00FD7CDC" w:rsidTr="00A07985">
        <w:trPr>
          <w:trHeight w:val="543"/>
        </w:trPr>
        <w:tc>
          <w:tcPr>
            <w:tcW w:w="4994" w:type="dxa"/>
            <w:vMerge/>
            <w:vAlign w:val="center"/>
          </w:tcPr>
          <w:p w:rsidR="00E22CB1" w:rsidRPr="00015F18" w:rsidRDefault="00E22CB1" w:rsidP="003D2C24">
            <w:pPr>
              <w:pStyle w:val="Paragraphedeliste1"/>
              <w:ind w:left="0"/>
              <w:rPr>
                <w:rFonts w:asciiTheme="minorHAnsi" w:hAnsiTheme="minorHAnsi" w:cstheme="minorHAnsi"/>
                <w:b/>
                <w:lang w:val="fr-FR"/>
              </w:rPr>
            </w:pPr>
          </w:p>
        </w:tc>
        <w:tc>
          <w:tcPr>
            <w:tcW w:w="4994" w:type="dxa"/>
            <w:vAlign w:val="center"/>
          </w:tcPr>
          <w:p w:rsidR="00E22CB1" w:rsidRPr="00015F18" w:rsidRDefault="00E22CB1" w:rsidP="003D2C24">
            <w:pPr>
              <w:pStyle w:val="Paragraphedeliste1"/>
              <w:ind w:left="0"/>
              <w:rPr>
                <w:rFonts w:asciiTheme="minorHAnsi" w:hAnsiTheme="minorHAnsi" w:cstheme="minorHAnsi"/>
                <w:b/>
                <w:lang w:val="fr-FR"/>
              </w:rPr>
            </w:pPr>
            <w:r w:rsidRPr="00015F18">
              <w:rPr>
                <w:rFonts w:asciiTheme="minorHAnsi" w:hAnsiTheme="minorHAnsi" w:cstheme="minorHAnsi"/>
                <w:b/>
                <w:lang w:val="fr-FR"/>
              </w:rPr>
              <w:t>OS14</w:t>
            </w:r>
            <w:r w:rsidRPr="00015F18">
              <w:rPr>
                <w:rFonts w:asciiTheme="minorHAnsi" w:hAnsiTheme="minorHAnsi" w:cstheme="minorHAnsi"/>
                <w:lang w:val="fr-FR"/>
              </w:rPr>
              <w:t> : Mise aux normes des stations et réseaux d’épuration pour préserver l’environnement</w:t>
            </w:r>
          </w:p>
        </w:tc>
        <w:tc>
          <w:tcPr>
            <w:tcW w:w="4579" w:type="dxa"/>
            <w:vMerge/>
            <w:vAlign w:val="center"/>
          </w:tcPr>
          <w:p w:rsidR="00E22CB1" w:rsidRPr="00015F18" w:rsidRDefault="00E22CB1" w:rsidP="003D2C24">
            <w:pPr>
              <w:pStyle w:val="Paragraphedeliste1"/>
              <w:ind w:left="0"/>
              <w:rPr>
                <w:rFonts w:asciiTheme="minorHAnsi" w:hAnsiTheme="minorHAnsi" w:cstheme="minorHAnsi"/>
                <w:b/>
                <w:lang w:val="fr-FR"/>
              </w:rPr>
            </w:pPr>
          </w:p>
        </w:tc>
      </w:tr>
      <w:tr w:rsidR="00E22CB1" w:rsidRPr="00FD7CDC" w:rsidTr="00A07985">
        <w:trPr>
          <w:trHeight w:val="1185"/>
        </w:trPr>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6c</w:t>
            </w:r>
            <w:r w:rsidRPr="00015F18">
              <w:rPr>
                <w:rFonts w:asciiTheme="minorHAnsi" w:hAnsiTheme="minorHAnsi" w:cstheme="minorHAnsi"/>
                <w:lang w:val="fr-FR"/>
              </w:rPr>
              <w:t> : Protection, promotion et développement du patrimoine culturel et naturel</w:t>
            </w:r>
          </w:p>
        </w:tc>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OS15</w:t>
            </w:r>
            <w:r w:rsidRPr="00015F18">
              <w:rPr>
                <w:rFonts w:asciiTheme="minorHAnsi" w:hAnsiTheme="minorHAnsi" w:cstheme="minorHAnsi"/>
                <w:lang w:val="fr-FR"/>
              </w:rPr>
              <w:t> : Développer la fréquentation des sites naturels et culturels patrimoniaux</w:t>
            </w:r>
          </w:p>
        </w:tc>
        <w:tc>
          <w:tcPr>
            <w:tcW w:w="4579"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n°20 </w:t>
            </w:r>
            <w:r w:rsidRPr="00015F18">
              <w:rPr>
                <w:rFonts w:asciiTheme="minorHAnsi" w:hAnsiTheme="minorHAnsi" w:cstheme="minorHAnsi"/>
                <w:lang w:val="fr-FR"/>
              </w:rPr>
              <w:t>: Développer la fréquentation des sites naturels et culturels patrimoniaux</w:t>
            </w:r>
          </w:p>
        </w:tc>
      </w:tr>
      <w:tr w:rsidR="00E22CB1" w:rsidRPr="00FD7CDC" w:rsidTr="00A07985">
        <w:trPr>
          <w:trHeight w:val="1185"/>
        </w:trPr>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6d</w:t>
            </w:r>
            <w:r w:rsidRPr="00015F18">
              <w:rPr>
                <w:rFonts w:asciiTheme="minorHAnsi" w:hAnsiTheme="minorHAnsi" w:cstheme="minorHAnsi"/>
                <w:lang w:val="fr-FR"/>
              </w:rPr>
              <w:t> : Protection et restauration de la biodiversité et des sols et promotion des services liés aux écosystèmes, y compris NATURA 2000 et les infrastructures vertes</w:t>
            </w:r>
          </w:p>
        </w:tc>
        <w:tc>
          <w:tcPr>
            <w:tcW w:w="4994"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OS16</w:t>
            </w:r>
            <w:r w:rsidRPr="00015F18">
              <w:rPr>
                <w:rFonts w:asciiTheme="minorHAnsi" w:hAnsiTheme="minorHAnsi" w:cstheme="minorHAnsi"/>
                <w:lang w:val="fr-FR"/>
              </w:rPr>
              <w:t> : Maintenir et restaurer les continuités écologiques terrestre et marine et atténuer les principales causes de dégradation de la biodiversité spécifique en Guadeloupe</w:t>
            </w:r>
          </w:p>
        </w:tc>
        <w:tc>
          <w:tcPr>
            <w:tcW w:w="4579"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n°21 </w:t>
            </w:r>
            <w:r w:rsidRPr="00015F18">
              <w:rPr>
                <w:rFonts w:asciiTheme="minorHAnsi" w:hAnsiTheme="minorHAnsi" w:cstheme="minorHAnsi"/>
                <w:lang w:val="fr-FR"/>
              </w:rPr>
              <w:t>: Maintenir et restaurer les continuités écologiques terrestre et marine et atténuer les principales causes de dégradation de la biodiversité spécifique en Guadeloupe</w:t>
            </w:r>
          </w:p>
        </w:tc>
      </w:tr>
    </w:tbl>
    <w:p w:rsidR="00FD7CDC" w:rsidRDefault="00FD7CDC" w:rsidP="00FD7CDC">
      <w:pPr>
        <w:pStyle w:val="Paragraphedeliste1"/>
        <w:pBdr>
          <w:bottom w:val="single" w:sz="4" w:space="1" w:color="auto"/>
        </w:pBdr>
        <w:ind w:left="0"/>
        <w:jc w:val="center"/>
        <w:rPr>
          <w:rFonts w:asciiTheme="minorHAnsi" w:hAnsiTheme="minorHAnsi" w:cstheme="minorHAnsi"/>
          <w:b/>
        </w:rPr>
      </w:pPr>
    </w:p>
    <w:p w:rsidR="00E22CB1" w:rsidRPr="00FD7CDC" w:rsidRDefault="00E22CB1" w:rsidP="00FD7CDC">
      <w:pPr>
        <w:pStyle w:val="Paragraphedeliste1"/>
        <w:pBdr>
          <w:bottom w:val="single" w:sz="4" w:space="1" w:color="auto"/>
        </w:pBdr>
        <w:shd w:val="clear" w:color="auto" w:fill="D9D9D9" w:themeFill="background1" w:themeFillShade="D9"/>
        <w:ind w:left="0"/>
        <w:jc w:val="center"/>
        <w:rPr>
          <w:rFonts w:asciiTheme="minorHAnsi" w:hAnsiTheme="minorHAnsi" w:cstheme="minorHAnsi"/>
          <w:b/>
        </w:rPr>
      </w:pPr>
      <w:r w:rsidRPr="00FD7CDC">
        <w:rPr>
          <w:rFonts w:asciiTheme="minorHAnsi" w:hAnsiTheme="minorHAnsi" w:cstheme="minorHAnsi"/>
          <w:b/>
        </w:rPr>
        <w:t>Axe Prioritaire 6 : améliorer l’accessibilité externe et interne du territoire</w:t>
      </w:r>
    </w:p>
    <w:p w:rsidR="00E22CB1" w:rsidRPr="00FD7CDC" w:rsidRDefault="00E22CB1" w:rsidP="00E22CB1">
      <w:pPr>
        <w:pStyle w:val="Paragraphedeliste1"/>
        <w:ind w:left="0"/>
        <w:rPr>
          <w:rFonts w:asciiTheme="minorHAnsi" w:hAnsiTheme="minorHAnsi" w:cstheme="minorHAnsi"/>
        </w:rPr>
      </w:pPr>
    </w:p>
    <w:tbl>
      <w:tblPr>
        <w:tblStyle w:val="Grilledutableau"/>
        <w:tblW w:w="0" w:type="auto"/>
        <w:tblLook w:val="04A0" w:firstRow="1" w:lastRow="0" w:firstColumn="1" w:lastColumn="0" w:noHBand="0" w:noVBand="1"/>
      </w:tblPr>
      <w:tblGrid>
        <w:gridCol w:w="4740"/>
        <w:gridCol w:w="4740"/>
        <w:gridCol w:w="5087"/>
      </w:tblGrid>
      <w:tr w:rsidR="00E22CB1" w:rsidRPr="00FD7CDC" w:rsidTr="00A07985">
        <w:trPr>
          <w:trHeight w:val="454"/>
        </w:trPr>
        <w:tc>
          <w:tcPr>
            <w:tcW w:w="4740"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740"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5087" w:type="dxa"/>
            <w:shd w:val="clear" w:color="auto" w:fill="F2F2F2" w:themeFill="background1" w:themeFillShade="F2"/>
          </w:tcPr>
          <w:p w:rsidR="00E22CB1" w:rsidRPr="00FD7CDC" w:rsidRDefault="00E22CB1" w:rsidP="003D2C24">
            <w:pPr>
              <w:pStyle w:val="Paragraphedeliste1"/>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A07985">
        <w:trPr>
          <w:trHeight w:val="1094"/>
        </w:trPr>
        <w:tc>
          <w:tcPr>
            <w:tcW w:w="4740"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7b</w:t>
            </w:r>
            <w:r w:rsidRPr="00015F18">
              <w:rPr>
                <w:rFonts w:asciiTheme="minorHAnsi" w:hAnsiTheme="minorHAnsi" w:cstheme="minorHAnsi"/>
                <w:lang w:val="fr-FR"/>
              </w:rPr>
              <w:t> : Stimulation de la mobilité régionale par la connexion de nœuds secondaires et tertiaires aux infrastructures RTE-T…</w:t>
            </w:r>
          </w:p>
        </w:tc>
        <w:tc>
          <w:tcPr>
            <w:tcW w:w="4740"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OS17</w:t>
            </w:r>
            <w:r w:rsidRPr="00015F18">
              <w:rPr>
                <w:rFonts w:asciiTheme="minorHAnsi" w:hAnsiTheme="minorHAnsi" w:cstheme="minorHAnsi"/>
                <w:lang w:val="fr-FR"/>
              </w:rPr>
              <w:t> : Adapter l’infrastructure portuaire aux mutations du transport maritime international</w:t>
            </w:r>
          </w:p>
        </w:tc>
        <w:tc>
          <w:tcPr>
            <w:tcW w:w="5087"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n°22</w:t>
            </w:r>
            <w:r w:rsidRPr="00015F18">
              <w:rPr>
                <w:rFonts w:asciiTheme="minorHAnsi" w:hAnsiTheme="minorHAnsi" w:cstheme="minorHAnsi"/>
                <w:lang w:val="fr-FR"/>
              </w:rPr>
              <w:t> : Adapter l’infrastructure portuaire aux mutations du transport maritime international</w:t>
            </w:r>
          </w:p>
        </w:tc>
      </w:tr>
      <w:tr w:rsidR="00E22CB1" w:rsidRPr="00FD7CDC" w:rsidTr="00A07985">
        <w:trPr>
          <w:trHeight w:val="1136"/>
        </w:trPr>
        <w:tc>
          <w:tcPr>
            <w:tcW w:w="4740"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7c</w:t>
            </w:r>
            <w:r w:rsidRPr="00015F18">
              <w:rPr>
                <w:rFonts w:asciiTheme="minorHAnsi" w:hAnsiTheme="minorHAnsi" w:cstheme="minorHAnsi"/>
                <w:lang w:val="fr-FR"/>
              </w:rPr>
              <w:t> : Elaboration de systèmes de transport respectueux de l’environnement et à faibles émission de carbone englobant les transports fluviaux et maritimes, les ports,….</w:t>
            </w:r>
          </w:p>
        </w:tc>
        <w:tc>
          <w:tcPr>
            <w:tcW w:w="4740"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OS18</w:t>
            </w:r>
            <w:r w:rsidRPr="00015F18">
              <w:rPr>
                <w:rFonts w:asciiTheme="minorHAnsi" w:hAnsiTheme="minorHAnsi" w:cstheme="minorHAnsi"/>
                <w:lang w:val="fr-FR"/>
              </w:rPr>
              <w:t> : Accroître le report modal des véhicules individuels vers des modes de transport alternatifs</w:t>
            </w:r>
          </w:p>
        </w:tc>
        <w:tc>
          <w:tcPr>
            <w:tcW w:w="5087"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n°23 </w:t>
            </w:r>
            <w:r w:rsidRPr="00015F18">
              <w:rPr>
                <w:rFonts w:asciiTheme="minorHAnsi" w:hAnsiTheme="minorHAnsi" w:cstheme="minorHAnsi"/>
                <w:lang w:val="fr-FR"/>
              </w:rPr>
              <w:t>: Accroître le report modal des véhicules individuels vers des modes de transport alternatifs</w:t>
            </w:r>
          </w:p>
        </w:tc>
      </w:tr>
    </w:tbl>
    <w:p w:rsidR="00E22CB1" w:rsidRPr="00FD7CDC" w:rsidRDefault="00E22CB1" w:rsidP="00E22CB1">
      <w:pPr>
        <w:pStyle w:val="Paragraphedeliste1"/>
        <w:ind w:left="0"/>
        <w:rPr>
          <w:rFonts w:asciiTheme="minorHAnsi" w:hAnsiTheme="minorHAnsi" w:cstheme="minorHAnsi"/>
        </w:rPr>
      </w:pPr>
    </w:p>
    <w:p w:rsidR="005E7B03" w:rsidRPr="00FD7CDC" w:rsidRDefault="005E7B03" w:rsidP="00E22CB1">
      <w:pPr>
        <w:pStyle w:val="Paragraphedeliste1"/>
        <w:ind w:left="0"/>
        <w:rPr>
          <w:rFonts w:asciiTheme="minorHAnsi" w:hAnsiTheme="minorHAnsi" w:cstheme="minorHAnsi"/>
        </w:rPr>
      </w:pPr>
    </w:p>
    <w:p w:rsidR="00E22CB1" w:rsidRPr="00FD7CDC" w:rsidRDefault="00E22CB1" w:rsidP="00E22CB1">
      <w:pPr>
        <w:pStyle w:val="Paragraphedeliste1"/>
        <w:ind w:left="0"/>
        <w:rPr>
          <w:rFonts w:asciiTheme="minorHAnsi" w:hAnsiTheme="minorHAnsi" w:cstheme="minorHAnsi"/>
        </w:rPr>
      </w:pPr>
    </w:p>
    <w:p w:rsidR="00E22CB1" w:rsidRPr="00FD7CDC" w:rsidRDefault="00E22CB1" w:rsidP="00FD7CDC">
      <w:pPr>
        <w:pStyle w:val="Paragraphedeliste1"/>
        <w:pBdr>
          <w:bottom w:val="single" w:sz="4" w:space="1" w:color="auto"/>
        </w:pBdr>
        <w:shd w:val="clear" w:color="auto" w:fill="D9D9D9" w:themeFill="background1" w:themeFillShade="D9"/>
        <w:ind w:left="0"/>
        <w:jc w:val="center"/>
        <w:rPr>
          <w:rFonts w:asciiTheme="minorHAnsi" w:hAnsiTheme="minorHAnsi" w:cstheme="minorHAnsi"/>
          <w:b/>
        </w:rPr>
      </w:pPr>
      <w:r w:rsidRPr="00FD7CDC">
        <w:rPr>
          <w:rFonts w:asciiTheme="minorHAnsi" w:hAnsiTheme="minorHAnsi" w:cstheme="minorHAnsi"/>
          <w:b/>
        </w:rPr>
        <w:t>Axe Prioritaire 7 : Promouvoir le développement urbain</w:t>
      </w:r>
    </w:p>
    <w:p w:rsidR="00E22CB1" w:rsidRPr="00FD7CDC" w:rsidRDefault="00E22CB1" w:rsidP="00E22CB1">
      <w:pPr>
        <w:pStyle w:val="Paragraphedeliste1"/>
        <w:ind w:left="0"/>
        <w:rPr>
          <w:rFonts w:asciiTheme="minorHAnsi" w:hAnsiTheme="minorHAnsi" w:cstheme="minorHAnsi"/>
        </w:rPr>
      </w:pPr>
    </w:p>
    <w:tbl>
      <w:tblPr>
        <w:tblStyle w:val="Grilledutableau"/>
        <w:tblW w:w="0" w:type="auto"/>
        <w:tblLook w:val="04A0" w:firstRow="1" w:lastRow="0" w:firstColumn="1" w:lastColumn="0" w:noHBand="0" w:noVBand="1"/>
      </w:tblPr>
      <w:tblGrid>
        <w:gridCol w:w="4740"/>
        <w:gridCol w:w="4740"/>
        <w:gridCol w:w="5087"/>
      </w:tblGrid>
      <w:tr w:rsidR="00E22CB1" w:rsidRPr="00FD7CDC" w:rsidTr="00A07985">
        <w:trPr>
          <w:trHeight w:val="472"/>
        </w:trPr>
        <w:tc>
          <w:tcPr>
            <w:tcW w:w="4740"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740"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5087" w:type="dxa"/>
            <w:shd w:val="clear" w:color="auto" w:fill="F2F2F2" w:themeFill="background1" w:themeFillShade="F2"/>
          </w:tcPr>
          <w:p w:rsidR="00E22CB1" w:rsidRPr="00FD7CDC" w:rsidRDefault="00E22CB1" w:rsidP="003D2C24">
            <w:pPr>
              <w:pStyle w:val="Paragraphedeliste1"/>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A07985">
        <w:trPr>
          <w:trHeight w:val="983"/>
        </w:trPr>
        <w:tc>
          <w:tcPr>
            <w:tcW w:w="4740" w:type="dxa"/>
            <w:vMerge w:val="restart"/>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9b</w:t>
            </w:r>
            <w:r w:rsidRPr="00015F18">
              <w:rPr>
                <w:rFonts w:asciiTheme="minorHAnsi" w:hAnsiTheme="minorHAnsi" w:cstheme="minorHAnsi"/>
                <w:lang w:val="fr-FR"/>
              </w:rPr>
              <w:t> : Aide à la revitalisation physique, économique et sociale des communautés et régions urbaines et rurales défavorisées</w:t>
            </w:r>
          </w:p>
        </w:tc>
        <w:tc>
          <w:tcPr>
            <w:tcW w:w="4740"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OS19</w:t>
            </w:r>
            <w:r w:rsidRPr="00015F18">
              <w:rPr>
                <w:rFonts w:asciiTheme="minorHAnsi" w:hAnsiTheme="minorHAnsi" w:cstheme="minorHAnsi"/>
                <w:lang w:val="fr-FR"/>
              </w:rPr>
              <w:t> : Amélioration du cadre de vie dans les quartiers urbains en difficulté</w:t>
            </w:r>
          </w:p>
        </w:tc>
        <w:tc>
          <w:tcPr>
            <w:tcW w:w="5087"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n°24</w:t>
            </w:r>
            <w:r w:rsidRPr="00015F18">
              <w:rPr>
                <w:rFonts w:asciiTheme="minorHAnsi" w:hAnsiTheme="minorHAnsi" w:cstheme="minorHAnsi"/>
                <w:lang w:val="fr-FR"/>
              </w:rPr>
              <w:t> : investissements dans les quartiers urbains en difficulté</w:t>
            </w:r>
          </w:p>
        </w:tc>
      </w:tr>
      <w:tr w:rsidR="00E22CB1" w:rsidRPr="00FD7CDC" w:rsidTr="00A07985">
        <w:trPr>
          <w:trHeight w:val="821"/>
        </w:trPr>
        <w:tc>
          <w:tcPr>
            <w:tcW w:w="4740" w:type="dxa"/>
            <w:vMerge/>
            <w:vAlign w:val="center"/>
          </w:tcPr>
          <w:p w:rsidR="00E22CB1" w:rsidRPr="00015F18" w:rsidRDefault="00E22CB1" w:rsidP="003D2C24">
            <w:pPr>
              <w:pStyle w:val="Paragraphedeliste1"/>
              <w:ind w:left="0"/>
              <w:rPr>
                <w:rFonts w:asciiTheme="minorHAnsi" w:hAnsiTheme="minorHAnsi" w:cstheme="minorHAnsi"/>
                <w:lang w:val="fr-FR"/>
              </w:rPr>
            </w:pPr>
          </w:p>
        </w:tc>
        <w:tc>
          <w:tcPr>
            <w:tcW w:w="4740" w:type="dxa"/>
            <w:vAlign w:val="center"/>
          </w:tcPr>
          <w:p w:rsidR="00E22CB1" w:rsidRPr="00015F18" w:rsidRDefault="00E22CB1" w:rsidP="003D2C24">
            <w:pPr>
              <w:pStyle w:val="Paragraphedeliste1"/>
              <w:ind w:left="0"/>
              <w:rPr>
                <w:rFonts w:asciiTheme="minorHAnsi" w:hAnsiTheme="minorHAnsi" w:cstheme="minorHAnsi"/>
                <w:b/>
                <w:lang w:val="fr-FR"/>
              </w:rPr>
            </w:pPr>
            <w:r w:rsidRPr="00015F18">
              <w:rPr>
                <w:rFonts w:asciiTheme="minorHAnsi" w:hAnsiTheme="minorHAnsi" w:cstheme="minorHAnsi"/>
                <w:b/>
                <w:lang w:val="fr-FR"/>
              </w:rPr>
              <w:t>OS20</w:t>
            </w:r>
            <w:r w:rsidRPr="00015F18">
              <w:rPr>
                <w:rFonts w:asciiTheme="minorHAnsi" w:hAnsiTheme="minorHAnsi" w:cstheme="minorHAnsi"/>
                <w:lang w:val="fr-FR"/>
              </w:rPr>
              <w:t> : Renforcer la qualité de vie et développer l’activité des centres bourgs et centre villes situés hors de quartiers prioritaires de la politique de la ville</w:t>
            </w:r>
          </w:p>
        </w:tc>
        <w:tc>
          <w:tcPr>
            <w:tcW w:w="5087"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n°25 </w:t>
            </w:r>
            <w:r w:rsidRPr="00015F18">
              <w:rPr>
                <w:rFonts w:asciiTheme="minorHAnsi" w:hAnsiTheme="minorHAnsi" w:cstheme="minorHAnsi"/>
                <w:lang w:val="fr-FR"/>
              </w:rPr>
              <w:t>: Revitalisation des centres bourgs et centre villes (hors de quartiers prioritaires de la politique de la ville)</w:t>
            </w:r>
          </w:p>
        </w:tc>
      </w:tr>
    </w:tbl>
    <w:p w:rsidR="00E22CB1" w:rsidRPr="00FD7CDC" w:rsidRDefault="00E22CB1" w:rsidP="00E22CB1">
      <w:pPr>
        <w:rPr>
          <w:rFonts w:cstheme="minorHAnsi"/>
          <w:sz w:val="20"/>
          <w:szCs w:val="20"/>
        </w:rPr>
      </w:pPr>
    </w:p>
    <w:p w:rsidR="00812FB8" w:rsidRPr="00FD7CDC" w:rsidRDefault="00812FB8" w:rsidP="00E22CB1">
      <w:pPr>
        <w:rPr>
          <w:rFonts w:cstheme="minorHAnsi"/>
          <w:sz w:val="20"/>
          <w:szCs w:val="20"/>
        </w:rPr>
      </w:pPr>
    </w:p>
    <w:p w:rsidR="00812FB8" w:rsidRDefault="00812FB8" w:rsidP="00E22CB1">
      <w:pPr>
        <w:rPr>
          <w:rFonts w:cstheme="minorHAnsi"/>
          <w:sz w:val="20"/>
          <w:szCs w:val="20"/>
        </w:rPr>
      </w:pPr>
    </w:p>
    <w:p w:rsidR="00A07985" w:rsidRPr="00FD7CDC" w:rsidRDefault="00A07985" w:rsidP="00E22CB1">
      <w:pPr>
        <w:rPr>
          <w:rFonts w:cstheme="minorHAnsi"/>
          <w:sz w:val="20"/>
          <w:szCs w:val="20"/>
        </w:rPr>
      </w:pPr>
    </w:p>
    <w:p w:rsidR="00E22CB1" w:rsidRPr="00FD7CDC" w:rsidRDefault="00E22CB1" w:rsidP="00FD7CDC">
      <w:pPr>
        <w:pStyle w:val="Paragraphedeliste1"/>
        <w:pBdr>
          <w:bottom w:val="single" w:sz="4" w:space="1" w:color="auto"/>
        </w:pBdr>
        <w:shd w:val="clear" w:color="auto" w:fill="D9D9D9" w:themeFill="background1" w:themeFillShade="D9"/>
        <w:ind w:left="0"/>
        <w:jc w:val="center"/>
        <w:rPr>
          <w:rFonts w:asciiTheme="minorHAnsi" w:hAnsiTheme="minorHAnsi" w:cstheme="minorHAnsi"/>
          <w:b/>
        </w:rPr>
      </w:pPr>
      <w:r w:rsidRPr="00FD7CDC">
        <w:rPr>
          <w:rFonts w:asciiTheme="minorHAnsi" w:hAnsiTheme="minorHAnsi" w:cstheme="minorHAnsi"/>
          <w:b/>
        </w:rPr>
        <w:lastRenderedPageBreak/>
        <w:t>Axe Prioritaire 8 : Allocation de compensation des surcoûts</w:t>
      </w:r>
    </w:p>
    <w:p w:rsidR="00E22CB1" w:rsidRPr="00FD7CDC" w:rsidRDefault="00E22CB1" w:rsidP="00E22CB1">
      <w:pPr>
        <w:pStyle w:val="Paragraphedeliste1"/>
        <w:ind w:left="0"/>
        <w:rPr>
          <w:rFonts w:asciiTheme="minorHAnsi" w:hAnsiTheme="minorHAnsi" w:cstheme="minorHAnsi"/>
        </w:rPr>
      </w:pPr>
    </w:p>
    <w:tbl>
      <w:tblPr>
        <w:tblStyle w:val="Grilledutableau"/>
        <w:tblW w:w="14598" w:type="dxa"/>
        <w:tblLook w:val="04A0" w:firstRow="1" w:lastRow="0" w:firstColumn="1" w:lastColumn="0" w:noHBand="0" w:noVBand="1"/>
      </w:tblPr>
      <w:tblGrid>
        <w:gridCol w:w="4866"/>
        <w:gridCol w:w="4866"/>
        <w:gridCol w:w="4866"/>
      </w:tblGrid>
      <w:tr w:rsidR="00E22CB1" w:rsidRPr="00FD7CDC" w:rsidTr="00FD7CDC">
        <w:trPr>
          <w:trHeight w:val="454"/>
        </w:trPr>
        <w:tc>
          <w:tcPr>
            <w:tcW w:w="4866" w:type="dxa"/>
            <w:tcBorders>
              <w:bottom w:val="single" w:sz="4" w:space="0" w:color="auto"/>
            </w:tcBorders>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866" w:type="dxa"/>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4866" w:type="dxa"/>
            <w:shd w:val="clear" w:color="auto" w:fill="F2F2F2" w:themeFill="background1" w:themeFillShade="F2"/>
            <w:vAlign w:val="center"/>
          </w:tcPr>
          <w:p w:rsidR="00E22CB1" w:rsidRPr="00FD7CDC" w:rsidRDefault="00E22CB1" w:rsidP="004F19F8">
            <w:pPr>
              <w:pStyle w:val="Paragraphedeliste1"/>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4F19F8">
        <w:trPr>
          <w:trHeight w:val="875"/>
        </w:trPr>
        <w:tc>
          <w:tcPr>
            <w:tcW w:w="4866" w:type="dxa"/>
            <w:tcBorders>
              <w:bottom w:val="single" w:sz="4" w:space="0" w:color="auto"/>
            </w:tcBorders>
            <w:shd w:val="clear" w:color="auto" w:fill="FFFFFF" w:themeFill="background1"/>
            <w:vAlign w:val="center"/>
          </w:tcPr>
          <w:p w:rsidR="00E22CB1" w:rsidRPr="00015F18" w:rsidRDefault="00E22CB1" w:rsidP="003D2C24">
            <w:pPr>
              <w:pStyle w:val="Paragraphedeliste1"/>
              <w:ind w:left="0"/>
              <w:jc w:val="left"/>
              <w:rPr>
                <w:rFonts w:asciiTheme="minorHAnsi" w:hAnsiTheme="minorHAnsi" w:cstheme="minorHAnsi"/>
                <w:lang w:val="fr-FR"/>
              </w:rPr>
            </w:pPr>
            <w:r w:rsidRPr="00015F18">
              <w:rPr>
                <w:rFonts w:asciiTheme="minorHAnsi" w:hAnsiTheme="minorHAnsi" w:cstheme="minorHAnsi"/>
                <w:b/>
                <w:lang w:val="fr-FR"/>
              </w:rPr>
              <w:t>PI 12a</w:t>
            </w:r>
            <w:r w:rsidRPr="00015F18">
              <w:rPr>
                <w:rFonts w:asciiTheme="minorHAnsi" w:hAnsiTheme="minorHAnsi" w:cstheme="minorHAnsi"/>
                <w:lang w:val="fr-FR"/>
              </w:rPr>
              <w:t xml:space="preserve"> : </w:t>
            </w:r>
            <w:r w:rsidRPr="00015F18">
              <w:rPr>
                <w:rStyle w:val="Accentuation"/>
                <w:rFonts w:asciiTheme="minorHAnsi" w:hAnsiTheme="minorHAnsi" w:cstheme="minorHAnsi"/>
                <w:color w:val="000000" w:themeColor="text1"/>
                <w:lang w:val="fr-FR"/>
              </w:rPr>
              <w:t>Services de transports de marchandises et aide au démarrage (des entreprises) pour les services de transports</w:t>
            </w:r>
          </w:p>
        </w:tc>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w:t>
            </w:r>
            <w:r w:rsidRPr="00015F18">
              <w:rPr>
                <w:rFonts w:asciiTheme="minorHAnsi" w:hAnsiTheme="minorHAnsi" w:cstheme="minorHAnsi"/>
                <w:lang w:val="fr-FR"/>
              </w:rPr>
              <w:t> : Augmenter le taux de survie des entreprises par la compensation de leurs surcouts liés à l’</w:t>
            </w:r>
            <w:proofErr w:type="spellStart"/>
            <w:r w:rsidRPr="00015F18">
              <w:rPr>
                <w:rFonts w:asciiTheme="minorHAnsi" w:hAnsiTheme="minorHAnsi" w:cstheme="minorHAnsi"/>
                <w:lang w:val="fr-FR"/>
              </w:rPr>
              <w:t>ultrapériphérie</w:t>
            </w:r>
            <w:proofErr w:type="spellEnd"/>
          </w:p>
        </w:tc>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n°26</w:t>
            </w:r>
            <w:r w:rsidRPr="00015F18">
              <w:rPr>
                <w:rFonts w:asciiTheme="minorHAnsi" w:hAnsiTheme="minorHAnsi" w:cstheme="minorHAnsi"/>
                <w:lang w:val="fr-FR"/>
              </w:rPr>
              <w:t> : Compensation du surcout des lignes aériennes intra-archipels</w:t>
            </w:r>
          </w:p>
        </w:tc>
      </w:tr>
      <w:tr w:rsidR="00E22CB1" w:rsidRPr="00FD7CDC" w:rsidTr="004F19F8">
        <w:trPr>
          <w:trHeight w:val="1128"/>
        </w:trPr>
        <w:tc>
          <w:tcPr>
            <w:tcW w:w="4866" w:type="dxa"/>
            <w:shd w:val="clear" w:color="auto" w:fill="auto"/>
            <w:vAlign w:val="center"/>
          </w:tcPr>
          <w:p w:rsidR="00E22CB1" w:rsidRPr="00015F18" w:rsidRDefault="00E22CB1" w:rsidP="003D2C24">
            <w:pPr>
              <w:pStyle w:val="Paragraphedeliste1"/>
              <w:ind w:left="0"/>
              <w:rPr>
                <w:rFonts w:asciiTheme="minorHAnsi" w:hAnsiTheme="minorHAnsi" w:cstheme="minorHAnsi"/>
                <w:i/>
                <w:color w:val="000000" w:themeColor="text1"/>
                <w:lang w:val="fr-FR"/>
              </w:rPr>
            </w:pPr>
            <w:r w:rsidRPr="00015F18">
              <w:rPr>
                <w:rFonts w:asciiTheme="minorHAnsi" w:hAnsiTheme="minorHAnsi" w:cstheme="minorHAnsi"/>
                <w:b/>
                <w:color w:val="000000" w:themeColor="text1"/>
                <w:lang w:val="fr-FR"/>
              </w:rPr>
              <w:t>PI 12c</w:t>
            </w:r>
            <w:r w:rsidRPr="00015F18">
              <w:rPr>
                <w:rFonts w:asciiTheme="minorHAnsi" w:hAnsiTheme="minorHAnsi" w:cstheme="minorHAnsi"/>
                <w:color w:val="000000" w:themeColor="text1"/>
                <w:lang w:val="fr-FR"/>
              </w:rPr>
              <w:t> :</w:t>
            </w:r>
            <w:r w:rsidRPr="00015F18">
              <w:rPr>
                <w:rFonts w:asciiTheme="minorHAnsi" w:hAnsiTheme="minorHAnsi" w:cstheme="minorHAnsi"/>
                <w:i/>
                <w:color w:val="000000" w:themeColor="text1"/>
                <w:lang w:val="fr-FR"/>
              </w:rPr>
              <w:t xml:space="preserve"> </w:t>
            </w:r>
            <w:r w:rsidRPr="00015F18">
              <w:rPr>
                <w:rStyle w:val="Accentuation"/>
                <w:rFonts w:asciiTheme="minorHAnsi" w:hAnsiTheme="minorHAnsi" w:cstheme="minorHAnsi"/>
                <w:color w:val="000000" w:themeColor="text1"/>
                <w:lang w:val="fr-FR"/>
              </w:rPr>
              <w:t>aide au fonctionnement et </w:t>
            </w:r>
            <w:r w:rsidRPr="00015F18">
              <w:rPr>
                <w:rStyle w:val="Accentuation"/>
                <w:rFonts w:asciiTheme="minorHAnsi" w:hAnsiTheme="minorHAnsi" w:cstheme="minorHAnsi"/>
                <w:color w:val="000000" w:themeColor="text1"/>
                <w:shd w:val="clear" w:color="auto" w:fill="FFFFFF"/>
                <w:lang w:val="fr-FR"/>
              </w:rPr>
              <w:t>dépenses couvrant les obligations et les marchés publiques dans les RUP</w:t>
            </w:r>
          </w:p>
        </w:tc>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w:t>
            </w:r>
            <w:r w:rsidRPr="00015F18">
              <w:rPr>
                <w:rFonts w:asciiTheme="minorHAnsi" w:hAnsiTheme="minorHAnsi" w:cstheme="minorHAnsi"/>
                <w:lang w:val="fr-FR"/>
              </w:rPr>
              <w:t> : Augmenter l’utilisation des transports aériens au sein de l’archipel guadeloupéen en soutenant les compagnies d’exploitation par la compensation des coûts de fonctionnement (RUP 3)</w:t>
            </w:r>
          </w:p>
        </w:tc>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n°27</w:t>
            </w:r>
            <w:r w:rsidRPr="00015F18">
              <w:rPr>
                <w:rFonts w:asciiTheme="minorHAnsi" w:hAnsiTheme="minorHAnsi" w:cstheme="minorHAnsi"/>
                <w:lang w:val="fr-FR"/>
              </w:rPr>
              <w:t> : Compensation du surcout des lignes aériennes intra-archipels</w:t>
            </w:r>
          </w:p>
        </w:tc>
      </w:tr>
      <w:tr w:rsidR="00E22CB1" w:rsidRPr="00FD7CDC" w:rsidTr="004F19F8">
        <w:trPr>
          <w:trHeight w:val="567"/>
        </w:trPr>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7b</w:t>
            </w:r>
            <w:r w:rsidRPr="00015F18">
              <w:rPr>
                <w:rFonts w:asciiTheme="minorHAnsi" w:hAnsiTheme="minorHAnsi" w:cstheme="minorHAnsi"/>
                <w:lang w:val="fr-FR"/>
              </w:rPr>
              <w:t> : Stimulation de la mobilité régionale par la connexion de nœuds secondaires et tertiaires aux infrastructures RTE-T …</w:t>
            </w:r>
          </w:p>
        </w:tc>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w:t>
            </w:r>
            <w:r w:rsidRPr="00015F18">
              <w:rPr>
                <w:rFonts w:asciiTheme="minorHAnsi" w:hAnsiTheme="minorHAnsi" w:cstheme="minorHAnsi"/>
                <w:lang w:val="fr-FR"/>
              </w:rPr>
              <w:t> : Accroître les capacités d’accueil de l’aéroport Pôle Caraïbes (RUP AE)</w:t>
            </w:r>
          </w:p>
        </w:tc>
        <w:tc>
          <w:tcPr>
            <w:tcW w:w="4866" w:type="dxa"/>
            <w:vAlign w:val="center"/>
          </w:tcPr>
          <w:p w:rsidR="00E22CB1" w:rsidRPr="00FD7CDC" w:rsidRDefault="00E22CB1" w:rsidP="003D2C24">
            <w:pPr>
              <w:pStyle w:val="Paragraphedeliste1"/>
              <w:ind w:left="0"/>
              <w:rPr>
                <w:rFonts w:asciiTheme="minorHAnsi" w:hAnsiTheme="minorHAnsi" w:cstheme="minorHAnsi"/>
              </w:rPr>
            </w:pPr>
            <w:r w:rsidRPr="00FD7CDC">
              <w:rPr>
                <w:rFonts w:asciiTheme="minorHAnsi" w:hAnsiTheme="minorHAnsi" w:cstheme="minorHAnsi"/>
                <w:b/>
              </w:rPr>
              <w:t xml:space="preserve">FA n°28 </w:t>
            </w:r>
            <w:r w:rsidRPr="00FD7CDC">
              <w:rPr>
                <w:rFonts w:asciiTheme="minorHAnsi" w:hAnsiTheme="minorHAnsi" w:cstheme="minorHAnsi"/>
              </w:rPr>
              <w:t xml:space="preserve">: </w:t>
            </w:r>
            <w:proofErr w:type="spellStart"/>
            <w:r w:rsidRPr="00FD7CDC">
              <w:rPr>
                <w:rFonts w:asciiTheme="minorHAnsi" w:hAnsiTheme="minorHAnsi" w:cstheme="minorHAnsi"/>
              </w:rPr>
              <w:t>Investissements</w:t>
            </w:r>
            <w:proofErr w:type="spellEnd"/>
            <w:r w:rsidRPr="00FD7CDC">
              <w:rPr>
                <w:rFonts w:asciiTheme="minorHAnsi" w:hAnsiTheme="minorHAnsi" w:cstheme="minorHAnsi"/>
              </w:rPr>
              <w:t xml:space="preserve"> </w:t>
            </w:r>
            <w:proofErr w:type="spellStart"/>
            <w:r w:rsidRPr="00FD7CDC">
              <w:rPr>
                <w:rFonts w:asciiTheme="minorHAnsi" w:hAnsiTheme="minorHAnsi" w:cstheme="minorHAnsi"/>
              </w:rPr>
              <w:t>aéroportuaires</w:t>
            </w:r>
            <w:proofErr w:type="spellEnd"/>
          </w:p>
        </w:tc>
      </w:tr>
      <w:tr w:rsidR="00E22CB1" w:rsidRPr="00FD7CDC" w:rsidTr="004F19F8">
        <w:trPr>
          <w:trHeight w:val="1128"/>
        </w:trPr>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5b</w:t>
            </w:r>
            <w:r w:rsidRPr="00015F18">
              <w:rPr>
                <w:rFonts w:asciiTheme="minorHAnsi" w:hAnsiTheme="minorHAnsi" w:cstheme="minorHAnsi"/>
                <w:lang w:val="fr-FR"/>
              </w:rPr>
              <w:t> : Promotion des investissements destinés à prendre en compte des risques spécifiques, garantie d’une résilience aux catastrophes et développement de système de gestion</w:t>
            </w:r>
          </w:p>
        </w:tc>
        <w:tc>
          <w:tcPr>
            <w:tcW w:w="4866"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OS11</w:t>
            </w:r>
            <w:r w:rsidRPr="00015F18">
              <w:rPr>
                <w:rFonts w:asciiTheme="minorHAnsi" w:hAnsiTheme="minorHAnsi" w:cstheme="minorHAnsi"/>
                <w:lang w:val="fr-FR"/>
              </w:rPr>
              <w:t> : Réduire la vulnérabilité des lycées au risque sismique (RUP SQ)</w:t>
            </w:r>
          </w:p>
        </w:tc>
        <w:tc>
          <w:tcPr>
            <w:tcW w:w="4866" w:type="dxa"/>
            <w:vAlign w:val="center"/>
          </w:tcPr>
          <w:p w:rsidR="00E22CB1" w:rsidRPr="00FD7CDC" w:rsidRDefault="00E22CB1" w:rsidP="003D2C24">
            <w:pPr>
              <w:pStyle w:val="Paragraphedeliste1"/>
              <w:ind w:left="0"/>
              <w:rPr>
                <w:rFonts w:asciiTheme="minorHAnsi" w:hAnsiTheme="minorHAnsi" w:cstheme="minorHAnsi"/>
              </w:rPr>
            </w:pPr>
            <w:r w:rsidRPr="00FD7CDC">
              <w:rPr>
                <w:rFonts w:asciiTheme="minorHAnsi" w:hAnsiTheme="minorHAnsi" w:cstheme="minorHAnsi"/>
                <w:b/>
              </w:rPr>
              <w:t xml:space="preserve">FA n°29 </w:t>
            </w:r>
            <w:r w:rsidRPr="00FD7CDC">
              <w:rPr>
                <w:rFonts w:asciiTheme="minorHAnsi" w:hAnsiTheme="minorHAnsi" w:cstheme="minorHAnsi"/>
              </w:rPr>
              <w:t xml:space="preserve">: </w:t>
            </w:r>
            <w:proofErr w:type="spellStart"/>
            <w:r w:rsidRPr="00FD7CDC">
              <w:rPr>
                <w:rFonts w:asciiTheme="minorHAnsi" w:hAnsiTheme="minorHAnsi" w:cstheme="minorHAnsi"/>
              </w:rPr>
              <w:t>Investissements</w:t>
            </w:r>
            <w:proofErr w:type="spellEnd"/>
            <w:r w:rsidRPr="00FD7CDC">
              <w:rPr>
                <w:rFonts w:asciiTheme="minorHAnsi" w:hAnsiTheme="minorHAnsi" w:cstheme="minorHAnsi"/>
              </w:rPr>
              <w:t xml:space="preserve"> </w:t>
            </w:r>
            <w:proofErr w:type="spellStart"/>
            <w:r w:rsidRPr="00FD7CDC">
              <w:rPr>
                <w:rFonts w:asciiTheme="minorHAnsi" w:hAnsiTheme="minorHAnsi" w:cstheme="minorHAnsi"/>
              </w:rPr>
              <w:t>parasismiques</w:t>
            </w:r>
            <w:proofErr w:type="spellEnd"/>
          </w:p>
        </w:tc>
      </w:tr>
    </w:tbl>
    <w:p w:rsidR="00E22CB1" w:rsidRPr="00FD7CDC" w:rsidRDefault="00E22CB1" w:rsidP="00E22CB1">
      <w:pPr>
        <w:pStyle w:val="Paragraphedeliste1"/>
        <w:ind w:left="0"/>
        <w:rPr>
          <w:rFonts w:asciiTheme="minorHAnsi" w:hAnsiTheme="minorHAnsi" w:cstheme="minorHAnsi"/>
        </w:rPr>
      </w:pPr>
    </w:p>
    <w:p w:rsidR="00E22CB1" w:rsidRPr="00FD7CDC" w:rsidRDefault="00E22CB1" w:rsidP="00E22CB1">
      <w:pPr>
        <w:pStyle w:val="Paragraphedeliste1"/>
        <w:ind w:left="0"/>
        <w:rPr>
          <w:rFonts w:asciiTheme="minorHAnsi" w:hAnsiTheme="minorHAnsi" w:cstheme="minorHAnsi"/>
        </w:rPr>
      </w:pPr>
    </w:p>
    <w:p w:rsidR="00E22CB1" w:rsidRPr="00FD7CDC" w:rsidRDefault="00E22CB1" w:rsidP="00FD7CDC">
      <w:pPr>
        <w:pStyle w:val="Paragraphedeliste1"/>
        <w:pBdr>
          <w:bottom w:val="single" w:sz="4" w:space="1" w:color="auto"/>
        </w:pBdr>
        <w:shd w:val="clear" w:color="auto" w:fill="D9D9D9" w:themeFill="background1" w:themeFillShade="D9"/>
        <w:ind w:left="0"/>
        <w:jc w:val="center"/>
        <w:rPr>
          <w:rFonts w:asciiTheme="minorHAnsi" w:hAnsiTheme="minorHAnsi" w:cstheme="minorHAnsi"/>
          <w:b/>
        </w:rPr>
      </w:pPr>
      <w:r w:rsidRPr="00FD7CDC">
        <w:rPr>
          <w:rFonts w:asciiTheme="minorHAnsi" w:hAnsiTheme="minorHAnsi" w:cstheme="minorHAnsi"/>
          <w:b/>
        </w:rPr>
        <w:t>Axe Prioritaire 9 : Investir dans le capital humain</w:t>
      </w:r>
    </w:p>
    <w:p w:rsidR="00E22CB1" w:rsidRPr="00FD7CDC" w:rsidRDefault="00E22CB1" w:rsidP="00E22CB1">
      <w:pPr>
        <w:pStyle w:val="Paragraphedeliste1"/>
        <w:ind w:left="0"/>
        <w:rPr>
          <w:rFonts w:asciiTheme="minorHAnsi" w:hAnsiTheme="minorHAnsi" w:cstheme="minorHAnsi"/>
        </w:rPr>
      </w:pPr>
    </w:p>
    <w:tbl>
      <w:tblPr>
        <w:tblStyle w:val="Grilledutableau"/>
        <w:tblW w:w="14567" w:type="dxa"/>
        <w:tblLook w:val="04A0" w:firstRow="1" w:lastRow="0" w:firstColumn="1" w:lastColumn="0" w:noHBand="0" w:noVBand="1"/>
      </w:tblPr>
      <w:tblGrid>
        <w:gridCol w:w="4750"/>
        <w:gridCol w:w="4750"/>
        <w:gridCol w:w="5067"/>
      </w:tblGrid>
      <w:tr w:rsidR="00E22CB1" w:rsidRPr="00FD7CDC" w:rsidTr="00A07985">
        <w:trPr>
          <w:trHeight w:val="454"/>
        </w:trPr>
        <w:tc>
          <w:tcPr>
            <w:tcW w:w="4750" w:type="dxa"/>
            <w:tcBorders>
              <w:bottom w:val="single" w:sz="4" w:space="0" w:color="auto"/>
            </w:tcBorders>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Priorité</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d’investissement</w:t>
            </w:r>
            <w:proofErr w:type="spellEnd"/>
            <w:r w:rsidRPr="00FD7CDC">
              <w:rPr>
                <w:rFonts w:asciiTheme="minorHAnsi" w:hAnsiTheme="minorHAnsi" w:cstheme="minorHAnsi"/>
                <w:b/>
              </w:rPr>
              <w:t xml:space="preserve"> (PI)</w:t>
            </w:r>
          </w:p>
        </w:tc>
        <w:tc>
          <w:tcPr>
            <w:tcW w:w="4750" w:type="dxa"/>
            <w:tcBorders>
              <w:bottom w:val="single" w:sz="4" w:space="0" w:color="auto"/>
            </w:tcBorders>
            <w:shd w:val="clear" w:color="auto" w:fill="F2F2F2" w:themeFill="background1" w:themeFillShade="F2"/>
            <w:vAlign w:val="center"/>
          </w:tcPr>
          <w:p w:rsidR="00E22CB1" w:rsidRPr="00FD7CDC" w:rsidRDefault="00E22CB1" w:rsidP="003D2C24">
            <w:pPr>
              <w:pStyle w:val="Paragraphedeliste1"/>
              <w:ind w:left="0"/>
              <w:jc w:val="center"/>
              <w:rPr>
                <w:rFonts w:asciiTheme="minorHAnsi" w:hAnsiTheme="minorHAnsi" w:cstheme="minorHAnsi"/>
                <w:b/>
              </w:rPr>
            </w:pPr>
            <w:proofErr w:type="spellStart"/>
            <w:r w:rsidRPr="00FD7CDC">
              <w:rPr>
                <w:rFonts w:asciiTheme="minorHAnsi" w:hAnsiTheme="minorHAnsi" w:cstheme="minorHAnsi"/>
                <w:b/>
              </w:rPr>
              <w:t>Objectif</w:t>
            </w:r>
            <w:proofErr w:type="spellEnd"/>
            <w:r w:rsidRPr="00FD7CDC">
              <w:rPr>
                <w:rFonts w:asciiTheme="minorHAnsi" w:hAnsiTheme="minorHAnsi" w:cstheme="minorHAnsi"/>
                <w:b/>
              </w:rPr>
              <w:t xml:space="preserve"> </w:t>
            </w:r>
            <w:proofErr w:type="spellStart"/>
            <w:r w:rsidRPr="00FD7CDC">
              <w:rPr>
                <w:rFonts w:asciiTheme="minorHAnsi" w:hAnsiTheme="minorHAnsi" w:cstheme="minorHAnsi"/>
                <w:b/>
              </w:rPr>
              <w:t>spécifique</w:t>
            </w:r>
            <w:proofErr w:type="spellEnd"/>
            <w:r w:rsidRPr="00FD7CDC">
              <w:rPr>
                <w:rFonts w:asciiTheme="minorHAnsi" w:hAnsiTheme="minorHAnsi" w:cstheme="minorHAnsi"/>
                <w:b/>
              </w:rPr>
              <w:t xml:space="preserve"> (OS)</w:t>
            </w:r>
          </w:p>
        </w:tc>
        <w:tc>
          <w:tcPr>
            <w:tcW w:w="5067" w:type="dxa"/>
            <w:tcBorders>
              <w:bottom w:val="single" w:sz="4" w:space="0" w:color="auto"/>
            </w:tcBorders>
            <w:shd w:val="clear" w:color="auto" w:fill="F2F2F2" w:themeFill="background1" w:themeFillShade="F2"/>
          </w:tcPr>
          <w:p w:rsidR="00E22CB1" w:rsidRPr="00FD7CDC" w:rsidRDefault="00E22CB1" w:rsidP="003D2C24">
            <w:pPr>
              <w:pStyle w:val="Paragraphedeliste1"/>
              <w:ind w:left="0"/>
              <w:jc w:val="center"/>
              <w:rPr>
                <w:rFonts w:asciiTheme="minorHAnsi" w:hAnsiTheme="minorHAnsi" w:cstheme="minorHAnsi"/>
                <w:b/>
              </w:rPr>
            </w:pPr>
            <w:r w:rsidRPr="00FD7CDC">
              <w:rPr>
                <w:rFonts w:asciiTheme="minorHAnsi" w:hAnsiTheme="minorHAnsi" w:cstheme="minorHAnsi"/>
                <w:b/>
              </w:rPr>
              <w:t>Fiche action n° (FA)</w:t>
            </w:r>
          </w:p>
        </w:tc>
      </w:tr>
      <w:tr w:rsidR="00E22CB1" w:rsidRPr="00FD7CDC" w:rsidTr="00A07985">
        <w:tc>
          <w:tcPr>
            <w:tcW w:w="4750" w:type="dxa"/>
            <w:vMerge w:val="restart"/>
            <w:shd w:val="clear" w:color="auto" w:fill="auto"/>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10iii</w:t>
            </w:r>
            <w:r w:rsidRPr="00015F18">
              <w:rPr>
                <w:rFonts w:asciiTheme="minorHAnsi" w:hAnsiTheme="minorHAnsi" w:cstheme="minorHAnsi"/>
                <w:lang w:val="fr-FR"/>
              </w:rPr>
              <w:t> : Une meilleure égalité d’accès à la formation tout au long de la vie pour toutes les catégories d’âges dans un cadre formel ou informel , la mise à niveau des savoirs, des aptitudes et des compétences de la main d’œuvre et la promotion de parcours d’apprentissage souples passant notamment par une orientation professionnelle et des compétences acquises</w:t>
            </w:r>
          </w:p>
        </w:tc>
        <w:tc>
          <w:tcPr>
            <w:tcW w:w="4750" w:type="dxa"/>
            <w:shd w:val="clear" w:color="auto" w:fill="auto"/>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OS21</w:t>
            </w:r>
            <w:r w:rsidRPr="00015F18">
              <w:rPr>
                <w:rFonts w:asciiTheme="minorHAnsi" w:hAnsiTheme="minorHAnsi" w:cstheme="minorHAnsi"/>
                <w:lang w:val="fr-FR"/>
              </w:rPr>
              <w:t> : Accroître l’accès à la formation qualifiante des demandeurs d’emploi – en particulier de longue durée – et des inactifs en lien avec la demande des entreprises et le marché du travail, notamment par l’alternance</w:t>
            </w:r>
          </w:p>
        </w:tc>
        <w:tc>
          <w:tcPr>
            <w:tcW w:w="5067" w:type="dxa"/>
            <w:shd w:val="clear" w:color="auto" w:fill="auto"/>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n°30</w:t>
            </w:r>
            <w:r w:rsidRPr="00015F18">
              <w:rPr>
                <w:rFonts w:asciiTheme="minorHAnsi" w:hAnsiTheme="minorHAnsi" w:cstheme="minorHAnsi"/>
                <w:lang w:val="fr-FR"/>
              </w:rPr>
              <w:t> : Accroître l’accès à la formation qualifiante des demandeurs d’emploi – en particulier de longue durée – et des inactifs en lien avec la demande des entreprises et le marché du travail, notamment par l’alternance</w:t>
            </w:r>
          </w:p>
        </w:tc>
      </w:tr>
      <w:tr w:rsidR="00E22CB1" w:rsidRPr="00FD7CDC" w:rsidTr="00A07985">
        <w:trPr>
          <w:trHeight w:val="1118"/>
        </w:trPr>
        <w:tc>
          <w:tcPr>
            <w:tcW w:w="4750" w:type="dxa"/>
            <w:vMerge/>
            <w:shd w:val="clear" w:color="auto" w:fill="auto"/>
            <w:vAlign w:val="center"/>
          </w:tcPr>
          <w:p w:rsidR="00E22CB1" w:rsidRPr="00015F18" w:rsidRDefault="00E22CB1" w:rsidP="003D2C24">
            <w:pPr>
              <w:pStyle w:val="Paragraphedeliste1"/>
              <w:ind w:left="0"/>
              <w:rPr>
                <w:rFonts w:asciiTheme="minorHAnsi" w:hAnsiTheme="minorHAnsi" w:cstheme="minorHAnsi"/>
                <w:lang w:val="fr-FR"/>
              </w:rPr>
            </w:pPr>
          </w:p>
        </w:tc>
        <w:tc>
          <w:tcPr>
            <w:tcW w:w="4750" w:type="dxa"/>
            <w:shd w:val="clear" w:color="auto" w:fill="auto"/>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OS22</w:t>
            </w:r>
            <w:r w:rsidRPr="00015F18">
              <w:rPr>
                <w:rFonts w:asciiTheme="minorHAnsi" w:hAnsiTheme="minorHAnsi" w:cstheme="minorHAnsi"/>
                <w:lang w:val="fr-FR"/>
              </w:rPr>
              <w:t> : Elever le niveau de qualification par l’accès aux formations professionnelles dans le supérieur, notamment en alternance</w:t>
            </w:r>
          </w:p>
        </w:tc>
        <w:tc>
          <w:tcPr>
            <w:tcW w:w="5067" w:type="dxa"/>
            <w:shd w:val="clear" w:color="auto" w:fill="auto"/>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FA n°31</w:t>
            </w:r>
            <w:r w:rsidRPr="00015F18">
              <w:rPr>
                <w:rFonts w:asciiTheme="minorHAnsi" w:hAnsiTheme="minorHAnsi" w:cstheme="minorHAnsi"/>
                <w:lang w:val="fr-FR"/>
              </w:rPr>
              <w:t> : Elever le niveau de qualification par l’accès aux formations professionnelles dans le supérieur, notamment en alternance</w:t>
            </w:r>
          </w:p>
        </w:tc>
      </w:tr>
      <w:tr w:rsidR="00E22CB1" w:rsidRPr="00FD7CDC" w:rsidTr="00A07985">
        <w:trPr>
          <w:trHeight w:val="449"/>
        </w:trPr>
        <w:tc>
          <w:tcPr>
            <w:tcW w:w="4750" w:type="dxa"/>
            <w:vAlign w:val="center"/>
          </w:tcPr>
          <w:p w:rsidR="005E7B03" w:rsidRPr="00015F18" w:rsidRDefault="005E7B03" w:rsidP="003D2C24">
            <w:pPr>
              <w:pStyle w:val="Paragraphedeliste1"/>
              <w:ind w:left="0"/>
              <w:rPr>
                <w:rFonts w:asciiTheme="minorHAnsi" w:hAnsiTheme="minorHAnsi" w:cstheme="minorHAnsi"/>
                <w:b/>
                <w:lang w:val="fr-FR"/>
              </w:rPr>
            </w:pPr>
          </w:p>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PI 10iv</w:t>
            </w:r>
            <w:r w:rsidRPr="00015F18">
              <w:rPr>
                <w:rFonts w:asciiTheme="minorHAnsi" w:hAnsiTheme="minorHAnsi" w:cstheme="minorHAnsi"/>
                <w:lang w:val="fr-FR"/>
              </w:rPr>
              <w:t> : L’amélioration de l’utilité des systèmes d’éducation et de formation pour le marché du travail, le passage plus ais é du système éducatif au monde du travail et l’amélioration tant de l’enseignement professionnel et des filières de formation que de leur qualité en misant notamment sur des mécanismes permettant d’anticiper les compétences, l’adaptation du programme des cours ainsi que l’introduction et la mise en place de systèmes d’apprentissage articulé autour de travail, notamment des modèles de formation en alternance et d’apprentissage</w:t>
            </w:r>
          </w:p>
        </w:tc>
        <w:tc>
          <w:tcPr>
            <w:tcW w:w="4750"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OS23</w:t>
            </w:r>
            <w:r w:rsidRPr="00015F18">
              <w:rPr>
                <w:rFonts w:asciiTheme="minorHAnsi" w:hAnsiTheme="minorHAnsi" w:cstheme="minorHAnsi"/>
                <w:lang w:val="fr-FR"/>
              </w:rPr>
              <w:t> : Accroître le nombre d’utilisateurs des outils et études visant à améliorer la connaissance des besoins en compétences des entreprises et du marché du travail</w:t>
            </w:r>
          </w:p>
        </w:tc>
        <w:tc>
          <w:tcPr>
            <w:tcW w:w="5067" w:type="dxa"/>
            <w:vAlign w:val="center"/>
          </w:tcPr>
          <w:p w:rsidR="00E22CB1" w:rsidRPr="00015F18" w:rsidRDefault="00E22CB1" w:rsidP="003D2C24">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n°32 </w:t>
            </w:r>
            <w:r w:rsidRPr="00015F18">
              <w:rPr>
                <w:rFonts w:asciiTheme="minorHAnsi" w:hAnsiTheme="minorHAnsi" w:cstheme="minorHAnsi"/>
                <w:lang w:val="fr-FR"/>
              </w:rPr>
              <w:t>: Accroître le nombre d’utilisateurs des outils et études visant à améliorer la connaissance des besoins en compétences des entreprises et du marché du travail</w:t>
            </w:r>
          </w:p>
        </w:tc>
      </w:tr>
      <w:tr w:rsidR="005E7B03" w:rsidRPr="00FD7CDC" w:rsidTr="00A07985">
        <w:trPr>
          <w:trHeight w:val="449"/>
        </w:trPr>
        <w:tc>
          <w:tcPr>
            <w:tcW w:w="4750" w:type="dxa"/>
            <w:vAlign w:val="center"/>
          </w:tcPr>
          <w:p w:rsidR="005E7B03" w:rsidRPr="00015F18" w:rsidRDefault="005E7B03" w:rsidP="003D2C24">
            <w:pPr>
              <w:pStyle w:val="Paragraphedeliste1"/>
              <w:ind w:left="0"/>
              <w:rPr>
                <w:rFonts w:asciiTheme="minorHAnsi" w:hAnsiTheme="minorHAnsi" w:cstheme="minorHAnsi"/>
                <w:b/>
                <w:lang w:val="fr-FR"/>
              </w:rPr>
            </w:pPr>
            <w:r w:rsidRPr="00015F18">
              <w:rPr>
                <w:rFonts w:asciiTheme="minorHAnsi" w:hAnsiTheme="minorHAnsi" w:cstheme="minorHAnsi"/>
                <w:b/>
                <w:lang w:val="fr-FR"/>
              </w:rPr>
              <w:t>PI 10iv</w:t>
            </w:r>
            <w:r w:rsidRPr="00015F18">
              <w:rPr>
                <w:rFonts w:asciiTheme="minorHAnsi" w:hAnsiTheme="minorHAnsi" w:cstheme="minorHAnsi"/>
                <w:lang w:val="fr-FR"/>
              </w:rPr>
              <w:t> : L’amélioration de l’utilité des systèmes d’éducation et de formation pour le marché du travail, le passage plus ais é du système éducatif au monde du travail et l’amélioration tant de l’enseignement professionnel et des filières de formation que de leur qualité en misant notamment sur des mécanismes permettant d’anticiper les compétences, l’adaptation du programme des cours ainsi que l’introduction et la mise en place de systèmes d’apprentissage articulé autour de travail, notamment des modèles de formation en alternance et d’apprentissage</w:t>
            </w:r>
          </w:p>
        </w:tc>
        <w:tc>
          <w:tcPr>
            <w:tcW w:w="4750" w:type="dxa"/>
            <w:vAlign w:val="center"/>
          </w:tcPr>
          <w:p w:rsidR="005E7B03" w:rsidRPr="00015F18" w:rsidRDefault="005E7B03" w:rsidP="003D2C24">
            <w:pPr>
              <w:pStyle w:val="Paragraphedeliste1"/>
              <w:ind w:left="0"/>
              <w:rPr>
                <w:rFonts w:asciiTheme="minorHAnsi" w:hAnsiTheme="minorHAnsi" w:cstheme="minorHAnsi"/>
                <w:b/>
                <w:lang w:val="fr-FR"/>
              </w:rPr>
            </w:pPr>
            <w:r w:rsidRPr="00015F18">
              <w:rPr>
                <w:rFonts w:asciiTheme="minorHAnsi" w:hAnsiTheme="minorHAnsi" w:cstheme="minorHAnsi"/>
                <w:b/>
                <w:lang w:val="fr-FR"/>
              </w:rPr>
              <w:t>OS24</w:t>
            </w:r>
            <w:r w:rsidRPr="00015F18">
              <w:rPr>
                <w:rFonts w:asciiTheme="minorHAnsi" w:hAnsiTheme="minorHAnsi" w:cstheme="minorHAnsi"/>
                <w:lang w:val="fr-FR"/>
              </w:rPr>
              <w:t> : Améliorer l’efficacité de l’offre de formation pour mieux répondre aux besoins du monde professionnel</w:t>
            </w:r>
          </w:p>
        </w:tc>
        <w:tc>
          <w:tcPr>
            <w:tcW w:w="5067" w:type="dxa"/>
            <w:vAlign w:val="center"/>
          </w:tcPr>
          <w:p w:rsidR="005E7B03" w:rsidRPr="00015F18" w:rsidRDefault="005E7B03" w:rsidP="009C6647">
            <w:pPr>
              <w:pStyle w:val="Paragraphedeliste1"/>
              <w:ind w:left="0"/>
              <w:rPr>
                <w:rFonts w:asciiTheme="minorHAnsi" w:hAnsiTheme="minorHAnsi" w:cstheme="minorHAnsi"/>
                <w:lang w:val="fr-FR"/>
              </w:rPr>
            </w:pPr>
            <w:r w:rsidRPr="00015F18">
              <w:rPr>
                <w:rFonts w:asciiTheme="minorHAnsi" w:hAnsiTheme="minorHAnsi" w:cstheme="minorHAnsi"/>
                <w:b/>
                <w:lang w:val="fr-FR"/>
              </w:rPr>
              <w:t xml:space="preserve">FA n°33 </w:t>
            </w:r>
            <w:r w:rsidRPr="00015F18">
              <w:rPr>
                <w:rFonts w:asciiTheme="minorHAnsi" w:hAnsiTheme="minorHAnsi" w:cstheme="minorHAnsi"/>
                <w:lang w:val="fr-FR"/>
              </w:rPr>
              <w:t>: Améliorer l’efficacité de l’offre de formation pour mieux répondre aux besoins du monde professionnel</w:t>
            </w:r>
          </w:p>
        </w:tc>
      </w:tr>
    </w:tbl>
    <w:p w:rsidR="00B76D9E" w:rsidRDefault="00B76D9E"/>
    <w:sectPr w:rsidR="00B76D9E" w:rsidSect="00A07985">
      <w:pgSz w:w="16838" w:h="11906" w:orient="landscape"/>
      <w:pgMar w:top="1417" w:right="1245"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D6" w:rsidRDefault="00F724D6" w:rsidP="00E22CB1">
      <w:pPr>
        <w:spacing w:after="0" w:line="240" w:lineRule="auto"/>
      </w:pPr>
      <w:r>
        <w:separator/>
      </w:r>
    </w:p>
  </w:endnote>
  <w:endnote w:type="continuationSeparator" w:id="0">
    <w:p w:rsidR="00F724D6" w:rsidRDefault="00F724D6" w:rsidP="00E2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YInterstate Light">
    <w:altName w:val="Franklin Gothic Medium Cond"/>
    <w:charset w:val="00"/>
    <w:family w:val="auto"/>
    <w:pitch w:val="variable"/>
    <w:sig w:usb0="00000001" w:usb1="5000206A" w:usb2="00000000" w:usb3="00000000" w:csb0="0000009F" w:csb1="00000000"/>
  </w:font>
  <w:font w:name="Georgia">
    <w:panose1 w:val="02040502050405020303"/>
    <w:charset w:val="00"/>
    <w:family w:val="roman"/>
    <w:pitch w:val="variable"/>
    <w:sig w:usb0="00000287" w:usb1="00000000" w:usb2="00000000" w:usb3="00000000" w:csb0="0000009F" w:csb1="00000000"/>
  </w:font>
  <w:font w:name="PJXEE R+ Bliss">
    <w:altName w:val="Bliss"/>
    <w:panose1 w:val="00000000000000000000"/>
    <w:charset w:val="00"/>
    <w:family w:val="swiss"/>
    <w:notTrueType/>
    <w:pitch w:val="default"/>
    <w:sig w:usb0="00000003" w:usb1="00000000" w:usb2="00000000" w:usb3="00000000" w:csb0="00000001" w:csb1="00000000"/>
  </w:font>
  <w:font w:name="UXVIW H+ Bliss">
    <w:altName w:val="Bliss"/>
    <w:panose1 w:val="00000000000000000000"/>
    <w:charset w:val="00"/>
    <w:family w:val="swiss"/>
    <w:notTrueType/>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ITC Officina Serif">
    <w:altName w:val="Centaur"/>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D6" w:rsidRPr="0067048D" w:rsidRDefault="00F724D6">
    <w:pPr>
      <w:pStyle w:val="Pieddepage"/>
      <w:framePr w:wrap="auto" w:vAnchor="text" w:hAnchor="margin" w:xAlign="right" w:y="1"/>
      <w:rPr>
        <w:rStyle w:val="Numrodepage"/>
        <w:color w:val="244061" w:themeColor="accent1" w:themeShade="80"/>
      </w:rPr>
    </w:pPr>
    <w:r w:rsidRPr="0067048D">
      <w:rPr>
        <w:rStyle w:val="Numrodepage"/>
        <w:color w:val="244061" w:themeColor="accent1" w:themeShade="80"/>
      </w:rPr>
      <w:fldChar w:fldCharType="begin"/>
    </w:r>
    <w:r w:rsidRPr="0067048D">
      <w:rPr>
        <w:rStyle w:val="Numrodepage"/>
        <w:color w:val="244061" w:themeColor="accent1" w:themeShade="80"/>
      </w:rPr>
      <w:instrText xml:space="preserve">PAGE  </w:instrText>
    </w:r>
    <w:r w:rsidRPr="0067048D">
      <w:rPr>
        <w:rStyle w:val="Numrodepage"/>
        <w:color w:val="244061" w:themeColor="accent1" w:themeShade="80"/>
      </w:rPr>
      <w:fldChar w:fldCharType="separate"/>
    </w:r>
    <w:r w:rsidRPr="0067048D">
      <w:rPr>
        <w:rStyle w:val="Numrodepage"/>
        <w:noProof/>
        <w:color w:val="244061" w:themeColor="accent1" w:themeShade="80"/>
      </w:rPr>
      <w:t>6</w:t>
    </w:r>
    <w:r w:rsidRPr="0067048D">
      <w:rPr>
        <w:rStyle w:val="Numrodepage"/>
        <w:color w:val="244061" w:themeColor="accent1" w:themeShade="80"/>
      </w:rPr>
      <w:fldChar w:fldCharType="end"/>
    </w:r>
  </w:p>
  <w:p w:rsidR="00F724D6" w:rsidRPr="0067048D" w:rsidRDefault="00F724D6">
    <w:pPr>
      <w:pStyle w:val="Pieddepage"/>
      <w:ind w:right="360"/>
      <w:rPr>
        <w:rFonts w:ascii="Times New Roman" w:hAnsi="Times New Roman"/>
        <w:color w:val="244061" w:themeColor="accent1" w:themeShade="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078670"/>
      <w:docPartObj>
        <w:docPartGallery w:val="Page Numbers (Bottom of Page)"/>
        <w:docPartUnique/>
      </w:docPartObj>
    </w:sdtPr>
    <w:sdtEndPr/>
    <w:sdtContent>
      <w:sdt>
        <w:sdtPr>
          <w:id w:val="-2064625467"/>
          <w:docPartObj>
            <w:docPartGallery w:val="Page Numbers (Top of Page)"/>
            <w:docPartUnique/>
          </w:docPartObj>
        </w:sdtPr>
        <w:sdtEndPr/>
        <w:sdtContent>
          <w:p w:rsidR="00F724D6" w:rsidRDefault="00F724D6" w:rsidP="005B2088">
            <w:pPr>
              <w:pStyle w:val="Pieddepage"/>
              <w:spacing w:before="0" w:after="0"/>
              <w:jc w:val="center"/>
            </w:pPr>
            <w:r w:rsidRPr="005B2088">
              <w:t>Dossier de demande d’aide FEDER-FSE</w:t>
            </w:r>
            <w:r>
              <w:t xml:space="preserve"> V2</w:t>
            </w:r>
            <w:r w:rsidRPr="005B2088">
              <w:t xml:space="preserve"> – Formulaire</w:t>
            </w:r>
            <w:r>
              <w:t xml:space="preserve"> – MAJ 29/08/2018</w:t>
            </w:r>
          </w:p>
          <w:p w:rsidR="00F724D6" w:rsidRPr="005B2088" w:rsidRDefault="00F724D6" w:rsidP="005B2088">
            <w:pPr>
              <w:pStyle w:val="Pieddepage"/>
              <w:spacing w:before="0" w:after="0"/>
              <w:jc w:val="right"/>
            </w:pPr>
            <w:r>
              <w:t xml:space="preserve">Page </w:t>
            </w:r>
            <w:r>
              <w:rPr>
                <w:b/>
                <w:bCs/>
                <w:sz w:val="24"/>
                <w:szCs w:val="24"/>
              </w:rPr>
              <w:fldChar w:fldCharType="begin"/>
            </w:r>
            <w:r>
              <w:rPr>
                <w:b/>
                <w:bCs/>
              </w:rPr>
              <w:instrText>PAGE</w:instrText>
            </w:r>
            <w:r>
              <w:rPr>
                <w:b/>
                <w:bCs/>
                <w:sz w:val="24"/>
                <w:szCs w:val="24"/>
              </w:rPr>
              <w:fldChar w:fldCharType="separate"/>
            </w:r>
            <w:r w:rsidR="00C20195">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20195">
              <w:rPr>
                <w:b/>
                <w:bCs/>
                <w:noProof/>
              </w:rPr>
              <w:t>30</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424420"/>
      <w:docPartObj>
        <w:docPartGallery w:val="Page Numbers (Bottom of Page)"/>
        <w:docPartUnique/>
      </w:docPartObj>
    </w:sdtPr>
    <w:sdtEndPr/>
    <w:sdtContent>
      <w:sdt>
        <w:sdtPr>
          <w:id w:val="1099676803"/>
          <w:docPartObj>
            <w:docPartGallery w:val="Page Numbers (Top of Page)"/>
            <w:docPartUnique/>
          </w:docPartObj>
        </w:sdtPr>
        <w:sdtEndPr/>
        <w:sdtContent>
          <w:p w:rsidR="00F724D6" w:rsidRDefault="00F724D6" w:rsidP="005B2088">
            <w:pPr>
              <w:pStyle w:val="Pieddepage"/>
              <w:spacing w:before="0" w:after="0"/>
              <w:jc w:val="center"/>
            </w:pPr>
          </w:p>
          <w:p w:rsidR="00F724D6" w:rsidRDefault="00C20195" w:rsidP="005B2088">
            <w:pPr>
              <w:pStyle w:val="Pieddepage"/>
              <w:spacing w:before="0" w:after="0"/>
              <w:jc w:val="right"/>
            </w:pP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520941"/>
      <w:docPartObj>
        <w:docPartGallery w:val="Page Numbers (Bottom of Page)"/>
        <w:docPartUnique/>
      </w:docPartObj>
    </w:sdtPr>
    <w:sdtEndPr/>
    <w:sdtContent>
      <w:sdt>
        <w:sdtPr>
          <w:id w:val="1082955691"/>
          <w:docPartObj>
            <w:docPartGallery w:val="Page Numbers (Top of Page)"/>
            <w:docPartUnique/>
          </w:docPartObj>
        </w:sdtPr>
        <w:sdtEndPr/>
        <w:sdtContent>
          <w:p w:rsidR="00F724D6" w:rsidRDefault="00F724D6" w:rsidP="00405D11">
            <w:pPr>
              <w:pStyle w:val="Pieddepage"/>
              <w:spacing w:before="0" w:after="0"/>
              <w:jc w:val="center"/>
            </w:pPr>
            <w:r w:rsidRPr="00405D11">
              <w:t>Dossier de demande d’aide FEDER-FSE – Formulaire</w:t>
            </w:r>
          </w:p>
          <w:p w:rsidR="00F724D6" w:rsidRPr="00405D11" w:rsidRDefault="00F724D6" w:rsidP="00405D11">
            <w:pPr>
              <w:pStyle w:val="Pieddepage"/>
              <w:spacing w:before="0" w:after="0"/>
              <w:jc w:val="right"/>
            </w:pPr>
            <w:r>
              <w:t xml:space="preserve">Page </w:t>
            </w:r>
            <w:r>
              <w:rPr>
                <w:b/>
                <w:bCs/>
                <w:sz w:val="24"/>
                <w:szCs w:val="24"/>
              </w:rPr>
              <w:fldChar w:fldCharType="begin"/>
            </w:r>
            <w:r>
              <w:rPr>
                <w:b/>
                <w:bCs/>
              </w:rPr>
              <w:instrText>PAGE</w:instrText>
            </w:r>
            <w:r>
              <w:rPr>
                <w:b/>
                <w:bCs/>
                <w:sz w:val="24"/>
                <w:szCs w:val="24"/>
              </w:rPr>
              <w:fldChar w:fldCharType="separate"/>
            </w:r>
            <w:r w:rsidR="00C20195">
              <w:rPr>
                <w:b/>
                <w:bCs/>
                <w:noProof/>
              </w:rPr>
              <w:t>29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20195">
              <w:rPr>
                <w:b/>
                <w:bCs/>
                <w:noProof/>
              </w:rPr>
              <w:t>30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D6" w:rsidRDefault="00F724D6" w:rsidP="00E22CB1">
      <w:pPr>
        <w:spacing w:after="0" w:line="240" w:lineRule="auto"/>
      </w:pPr>
      <w:r>
        <w:separator/>
      </w:r>
    </w:p>
  </w:footnote>
  <w:footnote w:type="continuationSeparator" w:id="0">
    <w:p w:rsidR="00F724D6" w:rsidRDefault="00F724D6" w:rsidP="00E22CB1">
      <w:pPr>
        <w:spacing w:after="0" w:line="240" w:lineRule="auto"/>
      </w:pPr>
      <w:r>
        <w:continuationSeparator/>
      </w:r>
    </w:p>
  </w:footnote>
  <w:footnote w:id="1">
    <w:p w:rsidR="00F724D6" w:rsidRPr="00B72847" w:rsidRDefault="00F724D6" w:rsidP="00E22CB1">
      <w:pPr>
        <w:pStyle w:val="Notedebasdepage"/>
        <w:rPr>
          <w:rFonts w:ascii="Garamond" w:hAnsi="Garamond"/>
          <w:b/>
          <w:sz w:val="20"/>
        </w:rPr>
      </w:pPr>
      <w:r w:rsidRPr="00B72847">
        <w:rPr>
          <w:rStyle w:val="Appelnotedebasdep"/>
          <w:b/>
          <w:sz w:val="20"/>
        </w:rPr>
        <w:footnoteRef/>
      </w:r>
      <w:r w:rsidRPr="00B72847">
        <w:rPr>
          <w:b/>
          <w:sz w:val="24"/>
        </w:rPr>
        <w:t xml:space="preserve"> </w:t>
      </w:r>
      <w:r w:rsidRPr="00B72847">
        <w:rPr>
          <w:rFonts w:ascii="Garamond" w:hAnsi="Garamond"/>
          <w:b/>
          <w:sz w:val="24"/>
        </w:rPr>
        <w:t xml:space="preserve">Les actions pourront faire l’objet d’une ou plusieurs demandes de paiement. Par ailleurs, pour le FEDER, il est souhaitable d’avoir des demandes de paiement intermédiaires. </w:t>
      </w:r>
    </w:p>
  </w:footnote>
  <w:footnote w:id="2">
    <w:p w:rsidR="00F724D6" w:rsidRDefault="00F724D6" w:rsidP="00E22CB1">
      <w:pPr>
        <w:spacing w:after="0"/>
        <w:jc w:val="both"/>
      </w:pPr>
      <w:r w:rsidRPr="00867B0C">
        <w:rPr>
          <w:rStyle w:val="Appelnotedebasdep"/>
          <w:sz w:val="20"/>
        </w:rPr>
        <w:footnoteRef/>
      </w:r>
      <w:r w:rsidRPr="00867B0C">
        <w:rPr>
          <w:sz w:val="20"/>
        </w:rPr>
        <w:t xml:space="preserve"> </w:t>
      </w:r>
      <w:r w:rsidRPr="00867B0C">
        <w:rPr>
          <w:sz w:val="18"/>
        </w:rPr>
        <w:t>Une opération est dite concurrentielle si elle est portée par une entité (quelle que soit sa forme juridique : entreprise, association, collectivité…) qui exerce une activité économique sur un marché de biens ou de services. Sont notamment considérées comme telles les entités exerçant une activité artisanale ou d’autres activités à titre individuel ou familial, les sociétés de personnes ou les associations qui exercent régulièrement une activité économique.</w:t>
      </w:r>
    </w:p>
  </w:footnote>
  <w:footnote w:id="3">
    <w:p w:rsidR="00F724D6" w:rsidRPr="009B3C93" w:rsidRDefault="00F724D6" w:rsidP="00E22CB1">
      <w:pPr>
        <w:pStyle w:val="Notedebasdepage"/>
      </w:pPr>
      <w:r w:rsidRPr="004708CD">
        <w:rPr>
          <w:rStyle w:val="Appelnotedebasdep"/>
        </w:rPr>
        <w:footnoteRef/>
      </w:r>
      <w:r w:rsidRPr="004708CD">
        <w:t xml:space="preserve"> </w:t>
      </w:r>
      <w:r>
        <w:t>Si votre dossier doit faire l’objet d’une demande d’aide au titre des dispositifs régionaux, joindre une demande écrite, datée et signée à l’attention du président du conseil régional de la Guadeloupe</w:t>
      </w:r>
    </w:p>
  </w:footnote>
  <w:footnote w:id="4">
    <w:p w:rsidR="00F724D6" w:rsidRDefault="00F724D6" w:rsidP="00E22CB1">
      <w:pPr>
        <w:pStyle w:val="Notedebasdepage"/>
        <w:rPr>
          <w:rFonts w:ascii="Calibri" w:hAnsi="Calibri"/>
        </w:rPr>
      </w:pPr>
      <w:r>
        <w:rPr>
          <w:rStyle w:val="Appelnotedebasdep"/>
        </w:rPr>
        <w:footnoteRef/>
      </w:r>
      <w:r w:rsidRPr="00C16055">
        <w:rPr>
          <w:rStyle w:val="Appelnotedebasdep"/>
          <w:rFonts w:ascii="Calibri" w:hAnsi="Calibri"/>
        </w:rPr>
        <w:footnoteRef/>
      </w:r>
      <w:r w:rsidRPr="00C16055">
        <w:rPr>
          <w:rFonts w:ascii="Calibri" w:hAnsi="Calibri"/>
        </w:rPr>
        <w:t xml:space="preserve"> Nous vous recommandons de prendre connaissance de la notice explicative joint à la demande d’aide européenne</w:t>
      </w:r>
      <w:r>
        <w:rPr>
          <w:rFonts w:ascii="Calibri" w:hAnsi="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D6" w:rsidRPr="0067048D" w:rsidRDefault="00F724D6">
    <w:pPr>
      <w:pStyle w:val="En-tte"/>
      <w:ind w:right="360"/>
      <w:rPr>
        <w:rFonts w:ascii="Times New Roman" w:hAnsi="Times New Roman"/>
        <w:color w:val="244061" w:themeColor="accent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Listepuces21"/>
      <w:lvlText w:val="–"/>
      <w:lvlJc w:val="left"/>
      <w:pPr>
        <w:tabs>
          <w:tab w:val="num" w:pos="360"/>
        </w:tabs>
        <w:ind w:left="283" w:hanging="283"/>
      </w:pPr>
      <w:rPr>
        <w:rFonts w:ascii="Times" w:hAnsi="Times" w:cs="Times New Roman"/>
        <w:b w:val="0"/>
        <w:i w:val="0"/>
        <w:color w:val="333399"/>
        <w:sz w:val="28"/>
      </w:rPr>
    </w:lvl>
  </w:abstractNum>
  <w:abstractNum w:abstractNumId="1">
    <w:nsid w:val="00000004"/>
    <w:multiLevelType w:val="singleLevel"/>
    <w:tmpl w:val="00000004"/>
    <w:lvl w:ilvl="0">
      <w:numFmt w:val="bullet"/>
      <w:pStyle w:val="Style6"/>
      <w:lvlText w:val="-"/>
      <w:lvlJc w:val="left"/>
      <w:pPr>
        <w:tabs>
          <w:tab w:val="num" w:pos="720"/>
        </w:tabs>
        <w:ind w:left="720" w:hanging="360"/>
      </w:pPr>
      <w:rPr>
        <w:rFonts w:ascii="Times New Roman" w:hAnsi="Times New Roman" w:cs="Arial"/>
      </w:rPr>
    </w:lvl>
  </w:abstractNum>
  <w:abstractNum w:abstractNumId="2">
    <w:nsid w:val="00000009"/>
    <w:multiLevelType w:val="singleLevel"/>
    <w:tmpl w:val="00000009"/>
    <w:name w:val="WW8Num4"/>
    <w:lvl w:ilvl="0">
      <w:numFmt w:val="bullet"/>
      <w:pStyle w:val="bullets3"/>
      <w:lvlText w:val=""/>
      <w:lvlJc w:val="left"/>
      <w:pPr>
        <w:tabs>
          <w:tab w:val="num" w:pos="720"/>
        </w:tabs>
        <w:ind w:left="720" w:hanging="360"/>
      </w:pPr>
      <w:rPr>
        <w:rFonts w:ascii="Wingdings" w:hAnsi="Wingdings" w:cs="Arial"/>
      </w:rPr>
    </w:lvl>
  </w:abstractNum>
  <w:abstractNum w:abstractNumId="3">
    <w:nsid w:val="091945A8"/>
    <w:multiLevelType w:val="hybridMultilevel"/>
    <w:tmpl w:val="24FC2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8D2013"/>
    <w:multiLevelType w:val="hybridMultilevel"/>
    <w:tmpl w:val="42B8FB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18472B"/>
    <w:multiLevelType w:val="hybridMultilevel"/>
    <w:tmpl w:val="FA2642A6"/>
    <w:lvl w:ilvl="0" w:tplc="040C0001">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6C6EC3"/>
    <w:multiLevelType w:val="hybridMultilevel"/>
    <w:tmpl w:val="0A7C89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B5443B"/>
    <w:multiLevelType w:val="hybridMultilevel"/>
    <w:tmpl w:val="930EF7A6"/>
    <w:lvl w:ilvl="0" w:tplc="24124A64">
      <w:start w:val="1"/>
      <w:numFmt w:val="decimal"/>
      <w:lvlText w:val="%1"/>
      <w:lvlJc w:val="left"/>
      <w:pPr>
        <w:ind w:left="1070" w:hanging="360"/>
      </w:pPr>
      <w:rPr>
        <w:rFonts w:cs="Calibri" w:hint="default"/>
        <w:i w:val="0"/>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0C472E3C"/>
    <w:multiLevelType w:val="hybridMultilevel"/>
    <w:tmpl w:val="76D666EE"/>
    <w:lvl w:ilvl="0" w:tplc="D00261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65201A1"/>
    <w:multiLevelType w:val="hybridMultilevel"/>
    <w:tmpl w:val="B5AE88E2"/>
    <w:lvl w:ilvl="0" w:tplc="040C00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8E08F0"/>
    <w:multiLevelType w:val="hybridMultilevel"/>
    <w:tmpl w:val="05F04B1A"/>
    <w:lvl w:ilvl="0" w:tplc="040C000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C12D3B"/>
    <w:multiLevelType w:val="hybridMultilevel"/>
    <w:tmpl w:val="E824301C"/>
    <w:lvl w:ilvl="0" w:tplc="040C00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2137B6"/>
    <w:multiLevelType w:val="multilevel"/>
    <w:tmpl w:val="76645594"/>
    <w:lvl w:ilvl="0">
      <w:start w:val="1"/>
      <w:numFmt w:val="bullet"/>
      <w:pStyle w:val="Retrait1"/>
      <w:lvlText w:val=""/>
      <w:lvlJc w:val="left"/>
      <w:pPr>
        <w:ind w:left="398" w:hanging="360"/>
      </w:pPr>
      <w:rPr>
        <w:rFonts w:ascii="Symbol" w:hAnsi="Symbol" w:hint="default"/>
        <w:sz w:val="16"/>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3">
    <w:nsid w:val="2A4F5A93"/>
    <w:multiLevelType w:val="hybridMultilevel"/>
    <w:tmpl w:val="B8E4A126"/>
    <w:lvl w:ilvl="0" w:tplc="3A18F760">
      <w:start w:val="1"/>
      <w:numFmt w:val="bullet"/>
      <w:pStyle w:val="Bullet1"/>
      <w:lvlText w:val=""/>
      <w:lvlJc w:val="left"/>
      <w:pPr>
        <w:ind w:left="720" w:hanging="360"/>
      </w:pPr>
      <w:rPr>
        <w:rFonts w:ascii="Symbol" w:hAnsi="Symbol" w:hint="default"/>
        <w:color w:val="FFC000"/>
      </w:rPr>
    </w:lvl>
    <w:lvl w:ilvl="1" w:tplc="040C0003">
      <w:start w:val="1"/>
      <w:numFmt w:val="bullet"/>
      <w:pStyle w:val="Bullet2"/>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0619A6"/>
    <w:multiLevelType w:val="hybridMultilevel"/>
    <w:tmpl w:val="BCE064E2"/>
    <w:lvl w:ilvl="0" w:tplc="9F5AB900">
      <w:start w:val="1"/>
      <w:numFmt w:val="decimal"/>
      <w:lvlText w:val="%1."/>
      <w:lvlJc w:val="left"/>
      <w:pPr>
        <w:ind w:left="720" w:hanging="360"/>
      </w:pPr>
      <w:rPr>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FF530A"/>
    <w:multiLevelType w:val="hybridMultilevel"/>
    <w:tmpl w:val="B706F31A"/>
    <w:lvl w:ilvl="0" w:tplc="FFFFFFFF">
      <w:start w:val="1"/>
      <w:numFmt w:val="decimal"/>
      <w:lvlText w:val="%1-"/>
      <w:lvlJc w:val="left"/>
      <w:pPr>
        <w:ind w:left="502"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6">
    <w:nsid w:val="37F15694"/>
    <w:multiLevelType w:val="hybridMultilevel"/>
    <w:tmpl w:val="B8D0B28C"/>
    <w:lvl w:ilvl="0" w:tplc="D18EBDC0">
      <w:start w:val="1"/>
      <w:numFmt w:val="bullet"/>
      <w:pStyle w:val="PUCEFICHE"/>
      <w:lvlText w:val=""/>
      <w:lvlJc w:val="left"/>
      <w:pPr>
        <w:ind w:left="360" w:hanging="360"/>
      </w:pPr>
      <w:rPr>
        <w:rFonts w:ascii="Symbol" w:hAnsi="Symbol" w:hint="default"/>
        <w:color w:val="FF0000"/>
        <w:sz w:val="18"/>
        <w:szCs w:val="18"/>
      </w:rPr>
    </w:lvl>
    <w:lvl w:ilvl="1" w:tplc="040C0003">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7">
    <w:nsid w:val="39B40028"/>
    <w:multiLevelType w:val="hybridMultilevel"/>
    <w:tmpl w:val="38D4A70A"/>
    <w:lvl w:ilvl="0" w:tplc="040C0001">
      <w:numFmt w:val="bullet"/>
      <w:lvlText w:val="-"/>
      <w:lvlJc w:val="left"/>
      <w:pPr>
        <w:ind w:left="720" w:hanging="360"/>
      </w:pPr>
      <w:rPr>
        <w:rFonts w:ascii="Calibri" w:eastAsia="Times New Roman"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C5E2BF0"/>
    <w:multiLevelType w:val="hybridMultilevel"/>
    <w:tmpl w:val="4FF82FD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E766C89"/>
    <w:multiLevelType w:val="hybridMultilevel"/>
    <w:tmpl w:val="FBBE3754"/>
    <w:lvl w:ilvl="0" w:tplc="37E600C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F4F6CB1"/>
    <w:multiLevelType w:val="hybridMultilevel"/>
    <w:tmpl w:val="67A4873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FC6870"/>
    <w:multiLevelType w:val="hybridMultilevel"/>
    <w:tmpl w:val="D08E7CBE"/>
    <w:lvl w:ilvl="0" w:tplc="0A8CEA2E">
      <w:start w:val="1"/>
      <w:numFmt w:val="bullet"/>
      <w:lvlText w:val=""/>
      <w:lvlJc w:val="left"/>
      <w:pPr>
        <w:ind w:left="720" w:hanging="360"/>
      </w:pPr>
      <w:rPr>
        <w:rFonts w:ascii="Wingdings" w:hAnsi="Wingdings" w:hint="default"/>
        <w:color w:val="215868" w:themeColor="accent5" w:themeShade="80"/>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552C82"/>
    <w:multiLevelType w:val="hybridMultilevel"/>
    <w:tmpl w:val="8416B15C"/>
    <w:lvl w:ilvl="0" w:tplc="040C000F">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3">
    <w:nsid w:val="4E1C485B"/>
    <w:multiLevelType w:val="hybridMultilevel"/>
    <w:tmpl w:val="5B6EE8CC"/>
    <w:lvl w:ilvl="0" w:tplc="877C1FE4">
      <w:start w:val="1"/>
      <w:numFmt w:val="upperRoman"/>
      <w:lvlText w:val="%1."/>
      <w:lvlJc w:val="left"/>
      <w:pPr>
        <w:ind w:left="1080" w:hanging="72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8E52F5"/>
    <w:multiLevelType w:val="hybridMultilevel"/>
    <w:tmpl w:val="A7C6D19E"/>
    <w:lvl w:ilvl="0" w:tplc="412A6682">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E2311F"/>
    <w:multiLevelType w:val="multilevel"/>
    <w:tmpl w:val="053E7F86"/>
    <w:lvl w:ilvl="0">
      <w:start w:val="1"/>
      <w:numFmt w:val="upperRoman"/>
      <w:lvlText w:val="%1."/>
      <w:lvlJc w:val="left"/>
      <w:pPr>
        <w:ind w:left="1080" w:hanging="72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59E91136"/>
    <w:multiLevelType w:val="hybridMultilevel"/>
    <w:tmpl w:val="CA34A6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A02490E"/>
    <w:multiLevelType w:val="hybridMultilevel"/>
    <w:tmpl w:val="BA248E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1303643"/>
    <w:multiLevelType w:val="hybridMultilevel"/>
    <w:tmpl w:val="AB8C971C"/>
    <w:lvl w:ilvl="0" w:tplc="8F74D164">
      <w:start w:val="1"/>
      <w:numFmt w:val="bullet"/>
      <w:pStyle w:val="Retrai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3B158CE"/>
    <w:multiLevelType w:val="multilevel"/>
    <w:tmpl w:val="8370D508"/>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pStyle w:val="Titre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3745C0"/>
    <w:multiLevelType w:val="hybridMultilevel"/>
    <w:tmpl w:val="09C63436"/>
    <w:lvl w:ilvl="0" w:tplc="1B9EFF7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31">
    <w:nsid w:val="6BBE15B5"/>
    <w:multiLevelType w:val="hybridMultilevel"/>
    <w:tmpl w:val="3A982B02"/>
    <w:lvl w:ilvl="0" w:tplc="DD442D96">
      <w:start w:val="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32">
    <w:nsid w:val="71634587"/>
    <w:multiLevelType w:val="hybridMultilevel"/>
    <w:tmpl w:val="6458E7E4"/>
    <w:lvl w:ilvl="0" w:tplc="0378807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1FC20CC"/>
    <w:multiLevelType w:val="hybridMultilevel"/>
    <w:tmpl w:val="E31A1A68"/>
    <w:lvl w:ilvl="0" w:tplc="040C00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3876556"/>
    <w:multiLevelType w:val="hybridMultilevel"/>
    <w:tmpl w:val="33A6F536"/>
    <w:lvl w:ilvl="0" w:tplc="BCD27ADC">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nsid w:val="79494579"/>
    <w:multiLevelType w:val="multilevel"/>
    <w:tmpl w:val="B2B076E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2"/>
  </w:num>
  <w:num w:numId="3">
    <w:abstractNumId w:val="0"/>
  </w:num>
  <w:num w:numId="4">
    <w:abstractNumId w:val="1"/>
  </w:num>
  <w:num w:numId="5">
    <w:abstractNumId w:val="2"/>
  </w:num>
  <w:num w:numId="6">
    <w:abstractNumId w:val="29"/>
  </w:num>
  <w:num w:numId="7">
    <w:abstractNumId w:val="28"/>
  </w:num>
  <w:num w:numId="8">
    <w:abstractNumId w:val="16"/>
  </w:num>
  <w:num w:numId="9">
    <w:abstractNumId w:val="33"/>
  </w:num>
  <w:num w:numId="10">
    <w:abstractNumId w:val="5"/>
  </w:num>
  <w:num w:numId="11">
    <w:abstractNumId w:val="10"/>
  </w:num>
  <w:num w:numId="12">
    <w:abstractNumId w:val="18"/>
  </w:num>
  <w:num w:numId="13">
    <w:abstractNumId w:val="22"/>
  </w:num>
  <w:num w:numId="14">
    <w:abstractNumId w:val="15"/>
  </w:num>
  <w:num w:numId="15">
    <w:abstractNumId w:val="31"/>
  </w:num>
  <w:num w:numId="16">
    <w:abstractNumId w:val="30"/>
  </w:num>
  <w:num w:numId="17">
    <w:abstractNumId w:val="32"/>
  </w:num>
  <w:num w:numId="18">
    <w:abstractNumId w:val="4"/>
  </w:num>
  <w:num w:numId="19">
    <w:abstractNumId w:val="7"/>
  </w:num>
  <w:num w:numId="20">
    <w:abstractNumId w:val="7"/>
    <w:lvlOverride w:ilvl="0">
      <w:startOverride w:val="1"/>
    </w:lvlOverride>
  </w:num>
  <w:num w:numId="21">
    <w:abstractNumId w:val="26"/>
  </w:num>
  <w:num w:numId="22">
    <w:abstractNumId w:val="21"/>
  </w:num>
  <w:num w:numId="23">
    <w:abstractNumId w:val="20"/>
  </w:num>
  <w:num w:numId="24">
    <w:abstractNumId w:val="6"/>
  </w:num>
  <w:num w:numId="25">
    <w:abstractNumId w:val="25"/>
  </w:num>
  <w:num w:numId="26">
    <w:abstractNumId w:val="24"/>
  </w:num>
  <w:num w:numId="27">
    <w:abstractNumId w:val="35"/>
  </w:num>
  <w:num w:numId="28">
    <w:abstractNumId w:val="34"/>
  </w:num>
  <w:num w:numId="29">
    <w:abstractNumId w:val="23"/>
  </w:num>
  <w:num w:numId="30">
    <w:abstractNumId w:val="19"/>
  </w:num>
  <w:num w:numId="31">
    <w:abstractNumId w:val="14"/>
  </w:num>
  <w:num w:numId="32">
    <w:abstractNumId w:val="3"/>
  </w:num>
  <w:num w:numId="33">
    <w:abstractNumId w:val="27"/>
  </w:num>
  <w:num w:numId="34">
    <w:abstractNumId w:val="8"/>
  </w:num>
  <w:num w:numId="35">
    <w:abstractNumId w:val="11"/>
  </w:num>
  <w:num w:numId="36">
    <w:abstractNumId w:val="9"/>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B1"/>
    <w:rsid w:val="00006B13"/>
    <w:rsid w:val="00015F18"/>
    <w:rsid w:val="00075F90"/>
    <w:rsid w:val="0008371F"/>
    <w:rsid w:val="000B62A3"/>
    <w:rsid w:val="000B6EBE"/>
    <w:rsid w:val="000C5116"/>
    <w:rsid w:val="000D089D"/>
    <w:rsid w:val="000E6637"/>
    <w:rsid w:val="0011689E"/>
    <w:rsid w:val="001418BC"/>
    <w:rsid w:val="0018148C"/>
    <w:rsid w:val="001A08FE"/>
    <w:rsid w:val="001B1E44"/>
    <w:rsid w:val="001D75A6"/>
    <w:rsid w:val="001E3535"/>
    <w:rsid w:val="00201DA5"/>
    <w:rsid w:val="00224ACD"/>
    <w:rsid w:val="00236CC1"/>
    <w:rsid w:val="00240637"/>
    <w:rsid w:val="002416AD"/>
    <w:rsid w:val="00241CF7"/>
    <w:rsid w:val="00253692"/>
    <w:rsid w:val="002720FE"/>
    <w:rsid w:val="002A3FCE"/>
    <w:rsid w:val="002B77B6"/>
    <w:rsid w:val="003001D0"/>
    <w:rsid w:val="00336E2D"/>
    <w:rsid w:val="00353EEB"/>
    <w:rsid w:val="003541EB"/>
    <w:rsid w:val="003603F2"/>
    <w:rsid w:val="00373D54"/>
    <w:rsid w:val="00392B7A"/>
    <w:rsid w:val="00394782"/>
    <w:rsid w:val="003B38F6"/>
    <w:rsid w:val="003B4C2E"/>
    <w:rsid w:val="003D2C24"/>
    <w:rsid w:val="003D3B04"/>
    <w:rsid w:val="00405D11"/>
    <w:rsid w:val="00470EC0"/>
    <w:rsid w:val="00476F7C"/>
    <w:rsid w:val="004F10CD"/>
    <w:rsid w:val="004F19F8"/>
    <w:rsid w:val="0050034F"/>
    <w:rsid w:val="005057A6"/>
    <w:rsid w:val="0052685D"/>
    <w:rsid w:val="0053771C"/>
    <w:rsid w:val="005861FD"/>
    <w:rsid w:val="005B2088"/>
    <w:rsid w:val="005E7B03"/>
    <w:rsid w:val="00605B4F"/>
    <w:rsid w:val="00664868"/>
    <w:rsid w:val="00675CC7"/>
    <w:rsid w:val="006A0A3A"/>
    <w:rsid w:val="006A2A9D"/>
    <w:rsid w:val="006B6920"/>
    <w:rsid w:val="006E094C"/>
    <w:rsid w:val="006E32A6"/>
    <w:rsid w:val="007B47FA"/>
    <w:rsid w:val="007D3A65"/>
    <w:rsid w:val="007E3DFC"/>
    <w:rsid w:val="00812FB8"/>
    <w:rsid w:val="00867B0C"/>
    <w:rsid w:val="00910D8E"/>
    <w:rsid w:val="009203B0"/>
    <w:rsid w:val="00931331"/>
    <w:rsid w:val="009517C5"/>
    <w:rsid w:val="009803E1"/>
    <w:rsid w:val="00995DF6"/>
    <w:rsid w:val="009B59B0"/>
    <w:rsid w:val="009C6647"/>
    <w:rsid w:val="009C6CA6"/>
    <w:rsid w:val="009E3749"/>
    <w:rsid w:val="009E3BA1"/>
    <w:rsid w:val="009F0050"/>
    <w:rsid w:val="009F10A0"/>
    <w:rsid w:val="00A07985"/>
    <w:rsid w:val="00A11899"/>
    <w:rsid w:val="00A668DB"/>
    <w:rsid w:val="00A72C9B"/>
    <w:rsid w:val="00AD30D4"/>
    <w:rsid w:val="00B00501"/>
    <w:rsid w:val="00B02913"/>
    <w:rsid w:val="00B2705C"/>
    <w:rsid w:val="00B54B91"/>
    <w:rsid w:val="00B617CD"/>
    <w:rsid w:val="00B700B8"/>
    <w:rsid w:val="00B72847"/>
    <w:rsid w:val="00B76D9E"/>
    <w:rsid w:val="00B84F34"/>
    <w:rsid w:val="00BC6BB5"/>
    <w:rsid w:val="00C03E46"/>
    <w:rsid w:val="00C20195"/>
    <w:rsid w:val="00C3691F"/>
    <w:rsid w:val="00C57F0A"/>
    <w:rsid w:val="00C63D8D"/>
    <w:rsid w:val="00C81589"/>
    <w:rsid w:val="00D0471B"/>
    <w:rsid w:val="00D05072"/>
    <w:rsid w:val="00D12C76"/>
    <w:rsid w:val="00D97C99"/>
    <w:rsid w:val="00DB17E8"/>
    <w:rsid w:val="00DF1C3A"/>
    <w:rsid w:val="00E22CB1"/>
    <w:rsid w:val="00E3088B"/>
    <w:rsid w:val="00E51706"/>
    <w:rsid w:val="00E81410"/>
    <w:rsid w:val="00EA7D7A"/>
    <w:rsid w:val="00EC28EA"/>
    <w:rsid w:val="00EF6CC1"/>
    <w:rsid w:val="00F1149F"/>
    <w:rsid w:val="00F44630"/>
    <w:rsid w:val="00F724D6"/>
    <w:rsid w:val="00F864A4"/>
    <w:rsid w:val="00FB57CB"/>
    <w:rsid w:val="00FC60C4"/>
    <w:rsid w:val="00FD7C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table of figures"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Column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CB1"/>
  </w:style>
  <w:style w:type="paragraph" w:styleId="Titre1">
    <w:name w:val="heading 1"/>
    <w:basedOn w:val="Normal"/>
    <w:next w:val="Normal"/>
    <w:link w:val="Titre1Car"/>
    <w:qFormat/>
    <w:rsid w:val="00E22CB1"/>
    <w:pPr>
      <w:pageBreakBefore/>
      <w:numPr>
        <w:numId w:val="6"/>
      </w:numPr>
      <w:pBdr>
        <w:bottom w:val="single" w:sz="4" w:space="1" w:color="5F497A" w:themeColor="accent4" w:themeShade="BF"/>
      </w:pBdr>
      <w:spacing w:after="0" w:line="240" w:lineRule="auto"/>
      <w:jc w:val="both"/>
      <w:outlineLvl w:val="0"/>
    </w:pPr>
    <w:rPr>
      <w:rFonts w:ascii="Garamond" w:eastAsiaTheme="majorEastAsia" w:hAnsi="Garamond" w:cs="Times New Roman"/>
      <w:b/>
      <w:bCs/>
      <w:caps/>
      <w:color w:val="7030A0"/>
      <w:sz w:val="24"/>
      <w:szCs w:val="24"/>
      <w:lang w:bidi="en-US"/>
    </w:rPr>
  </w:style>
  <w:style w:type="paragraph" w:styleId="Titre2">
    <w:name w:val="heading 2"/>
    <w:basedOn w:val="Normal"/>
    <w:next w:val="Normal"/>
    <w:link w:val="Titre2Car"/>
    <w:uiPriority w:val="9"/>
    <w:unhideWhenUsed/>
    <w:qFormat/>
    <w:rsid w:val="00E22CB1"/>
    <w:pPr>
      <w:numPr>
        <w:ilvl w:val="1"/>
        <w:numId w:val="6"/>
      </w:numPr>
      <w:pBdr>
        <w:bottom w:val="single" w:sz="8" w:space="1" w:color="5F497A" w:themeColor="accent4" w:themeShade="BF"/>
      </w:pBdr>
      <w:spacing w:before="200" w:after="0" w:line="240" w:lineRule="auto"/>
      <w:jc w:val="both"/>
      <w:outlineLvl w:val="1"/>
    </w:pPr>
    <w:rPr>
      <w:rFonts w:ascii="Garamond" w:eastAsiaTheme="majorEastAsia" w:hAnsi="Garamond" w:cs="Times New Roman"/>
      <w:color w:val="7030A0"/>
      <w:sz w:val="24"/>
      <w:szCs w:val="24"/>
      <w:lang w:bidi="en-US"/>
    </w:rPr>
  </w:style>
  <w:style w:type="paragraph" w:styleId="Titre3">
    <w:name w:val="heading 3"/>
    <w:basedOn w:val="Normal"/>
    <w:next w:val="Normal"/>
    <w:link w:val="Titre3Car"/>
    <w:uiPriority w:val="9"/>
    <w:unhideWhenUsed/>
    <w:qFormat/>
    <w:rsid w:val="00E22CB1"/>
    <w:pPr>
      <w:numPr>
        <w:ilvl w:val="2"/>
        <w:numId w:val="6"/>
      </w:numPr>
      <w:pBdr>
        <w:bottom w:val="single" w:sz="4" w:space="1" w:color="5F497A" w:themeColor="accent4" w:themeShade="BF"/>
      </w:pBdr>
      <w:spacing w:before="200" w:after="80" w:line="240" w:lineRule="auto"/>
      <w:ind w:left="1701" w:hanging="981"/>
      <w:jc w:val="both"/>
      <w:outlineLvl w:val="2"/>
    </w:pPr>
    <w:rPr>
      <w:rFonts w:ascii="Garamond" w:eastAsiaTheme="majorEastAsia" w:hAnsi="Garamond" w:cs="Times New Roman"/>
      <w:color w:val="7030A0"/>
      <w:sz w:val="24"/>
      <w:szCs w:val="24"/>
      <w:lang w:bidi="en-US"/>
    </w:rPr>
  </w:style>
  <w:style w:type="paragraph" w:styleId="Titre4">
    <w:name w:val="heading 4"/>
    <w:basedOn w:val="Normal"/>
    <w:next w:val="Normal"/>
    <w:link w:val="Titre4Car"/>
    <w:uiPriority w:val="9"/>
    <w:unhideWhenUsed/>
    <w:qFormat/>
    <w:rsid w:val="00E22CB1"/>
    <w:pPr>
      <w:pBdr>
        <w:bottom w:val="single" w:sz="4" w:space="2" w:color="B8CCE4" w:themeColor="accent1" w:themeTint="66"/>
      </w:pBdr>
      <w:spacing w:before="200" w:after="80" w:line="240" w:lineRule="auto"/>
      <w:jc w:val="both"/>
      <w:outlineLvl w:val="3"/>
    </w:pPr>
    <w:rPr>
      <w:rFonts w:ascii="Garamond" w:eastAsiaTheme="majorEastAsia" w:hAnsi="Garamond" w:cstheme="majorBidi"/>
      <w:i/>
      <w:iCs/>
      <w:color w:val="4F81BD" w:themeColor="accent1"/>
      <w:sz w:val="24"/>
      <w:szCs w:val="24"/>
      <w:lang w:bidi="en-US"/>
    </w:rPr>
  </w:style>
  <w:style w:type="paragraph" w:styleId="Titre5">
    <w:name w:val="heading 5"/>
    <w:basedOn w:val="Normal"/>
    <w:next w:val="Normal"/>
    <w:link w:val="Titre5Car"/>
    <w:unhideWhenUsed/>
    <w:qFormat/>
    <w:rsid w:val="00E22CB1"/>
    <w:pPr>
      <w:spacing w:before="200" w:after="80" w:line="240" w:lineRule="auto"/>
      <w:jc w:val="both"/>
      <w:outlineLvl w:val="4"/>
    </w:pPr>
    <w:rPr>
      <w:rFonts w:eastAsiaTheme="majorEastAsia" w:cstheme="majorBidi"/>
      <w:color w:val="4F81BD" w:themeColor="accent1"/>
      <w:sz w:val="20"/>
      <w:lang w:bidi="en-US"/>
    </w:rPr>
  </w:style>
  <w:style w:type="paragraph" w:styleId="Titre6">
    <w:name w:val="heading 6"/>
    <w:basedOn w:val="Normal"/>
    <w:next w:val="Normal"/>
    <w:link w:val="Titre6Car"/>
    <w:unhideWhenUsed/>
    <w:qFormat/>
    <w:rsid w:val="00E22CB1"/>
    <w:pPr>
      <w:spacing w:before="280" w:after="100" w:line="240" w:lineRule="auto"/>
      <w:jc w:val="both"/>
      <w:outlineLvl w:val="5"/>
    </w:pPr>
    <w:rPr>
      <w:rFonts w:asciiTheme="majorHAnsi" w:eastAsiaTheme="majorEastAsia" w:hAnsiTheme="majorHAnsi" w:cstheme="majorBidi"/>
      <w:i/>
      <w:iCs/>
      <w:color w:val="4F81BD" w:themeColor="accent1"/>
      <w:sz w:val="20"/>
      <w:lang w:bidi="en-US"/>
    </w:rPr>
  </w:style>
  <w:style w:type="paragraph" w:styleId="Titre7">
    <w:name w:val="heading 7"/>
    <w:basedOn w:val="Normal"/>
    <w:next w:val="Normal"/>
    <w:link w:val="Titre7Car"/>
    <w:unhideWhenUsed/>
    <w:qFormat/>
    <w:rsid w:val="00E22CB1"/>
    <w:pPr>
      <w:spacing w:before="320" w:after="100" w:line="240" w:lineRule="auto"/>
      <w:jc w:val="both"/>
      <w:outlineLvl w:val="6"/>
    </w:pPr>
    <w:rPr>
      <w:rFonts w:asciiTheme="majorHAnsi" w:eastAsiaTheme="majorEastAsia" w:hAnsiTheme="majorHAnsi" w:cstheme="majorBidi"/>
      <w:b/>
      <w:bCs/>
      <w:color w:val="9BBB59" w:themeColor="accent3"/>
      <w:sz w:val="20"/>
      <w:szCs w:val="20"/>
      <w:lang w:bidi="en-US"/>
    </w:rPr>
  </w:style>
  <w:style w:type="paragraph" w:styleId="Titre8">
    <w:name w:val="heading 8"/>
    <w:basedOn w:val="Normal"/>
    <w:next w:val="Normal"/>
    <w:link w:val="Titre8Car"/>
    <w:unhideWhenUsed/>
    <w:qFormat/>
    <w:rsid w:val="00E22CB1"/>
    <w:pPr>
      <w:spacing w:before="320" w:after="100" w:line="240" w:lineRule="auto"/>
      <w:jc w:val="both"/>
      <w:outlineLvl w:val="7"/>
    </w:pPr>
    <w:rPr>
      <w:rFonts w:asciiTheme="majorHAnsi" w:eastAsiaTheme="majorEastAsia" w:hAnsiTheme="majorHAnsi" w:cstheme="majorBidi"/>
      <w:b/>
      <w:bCs/>
      <w:i/>
      <w:iCs/>
      <w:color w:val="9BBB59" w:themeColor="accent3"/>
      <w:sz w:val="20"/>
      <w:szCs w:val="20"/>
      <w:lang w:bidi="en-US"/>
    </w:rPr>
  </w:style>
  <w:style w:type="paragraph" w:styleId="Titre9">
    <w:name w:val="heading 9"/>
    <w:basedOn w:val="Normal"/>
    <w:next w:val="Normal"/>
    <w:link w:val="Titre9Car"/>
    <w:unhideWhenUsed/>
    <w:qFormat/>
    <w:rsid w:val="00E22CB1"/>
    <w:pPr>
      <w:spacing w:before="320" w:after="100" w:line="240" w:lineRule="auto"/>
      <w:jc w:val="both"/>
      <w:outlineLvl w:val="8"/>
    </w:pPr>
    <w:rPr>
      <w:rFonts w:asciiTheme="majorHAnsi" w:eastAsiaTheme="majorEastAsia" w:hAnsiTheme="majorHAnsi" w:cstheme="majorBidi"/>
      <w:i/>
      <w:iCs/>
      <w:color w:val="9BBB59" w:themeColor="accent3"/>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2CB1"/>
    <w:rPr>
      <w:rFonts w:ascii="Garamond" w:eastAsiaTheme="majorEastAsia" w:hAnsi="Garamond" w:cs="Times New Roman"/>
      <w:b/>
      <w:bCs/>
      <w:caps/>
      <w:color w:val="7030A0"/>
      <w:sz w:val="24"/>
      <w:szCs w:val="24"/>
      <w:lang w:bidi="en-US"/>
    </w:rPr>
  </w:style>
  <w:style w:type="character" w:customStyle="1" w:styleId="Titre2Car">
    <w:name w:val="Titre 2 Car"/>
    <w:basedOn w:val="Policepardfaut"/>
    <w:link w:val="Titre2"/>
    <w:uiPriority w:val="9"/>
    <w:rsid w:val="00E22CB1"/>
    <w:rPr>
      <w:rFonts w:ascii="Garamond" w:eastAsiaTheme="majorEastAsia" w:hAnsi="Garamond" w:cs="Times New Roman"/>
      <w:color w:val="7030A0"/>
      <w:sz w:val="24"/>
      <w:szCs w:val="24"/>
      <w:lang w:bidi="en-US"/>
    </w:rPr>
  </w:style>
  <w:style w:type="character" w:customStyle="1" w:styleId="Titre3Car">
    <w:name w:val="Titre 3 Car"/>
    <w:basedOn w:val="Policepardfaut"/>
    <w:link w:val="Titre3"/>
    <w:uiPriority w:val="9"/>
    <w:rsid w:val="00E22CB1"/>
    <w:rPr>
      <w:rFonts w:ascii="Garamond" w:eastAsiaTheme="majorEastAsia" w:hAnsi="Garamond" w:cs="Times New Roman"/>
      <w:color w:val="7030A0"/>
      <w:sz w:val="24"/>
      <w:szCs w:val="24"/>
      <w:lang w:bidi="en-US"/>
    </w:rPr>
  </w:style>
  <w:style w:type="character" w:customStyle="1" w:styleId="Titre4Car">
    <w:name w:val="Titre 4 Car"/>
    <w:basedOn w:val="Policepardfaut"/>
    <w:link w:val="Titre4"/>
    <w:uiPriority w:val="9"/>
    <w:rsid w:val="00E22CB1"/>
    <w:rPr>
      <w:rFonts w:ascii="Garamond" w:eastAsiaTheme="majorEastAsia" w:hAnsi="Garamond" w:cstheme="majorBidi"/>
      <w:i/>
      <w:iCs/>
      <w:color w:val="4F81BD" w:themeColor="accent1"/>
      <w:sz w:val="24"/>
      <w:szCs w:val="24"/>
      <w:lang w:bidi="en-US"/>
    </w:rPr>
  </w:style>
  <w:style w:type="character" w:customStyle="1" w:styleId="Titre5Car">
    <w:name w:val="Titre 5 Car"/>
    <w:basedOn w:val="Policepardfaut"/>
    <w:link w:val="Titre5"/>
    <w:rsid w:val="00E22CB1"/>
    <w:rPr>
      <w:rFonts w:eastAsiaTheme="majorEastAsia" w:cstheme="majorBidi"/>
      <w:color w:val="4F81BD" w:themeColor="accent1"/>
      <w:sz w:val="20"/>
      <w:lang w:bidi="en-US"/>
    </w:rPr>
  </w:style>
  <w:style w:type="character" w:customStyle="1" w:styleId="Titre6Car">
    <w:name w:val="Titre 6 Car"/>
    <w:basedOn w:val="Policepardfaut"/>
    <w:link w:val="Titre6"/>
    <w:rsid w:val="00E22CB1"/>
    <w:rPr>
      <w:rFonts w:asciiTheme="majorHAnsi" w:eastAsiaTheme="majorEastAsia" w:hAnsiTheme="majorHAnsi" w:cstheme="majorBidi"/>
      <w:i/>
      <w:iCs/>
      <w:color w:val="4F81BD" w:themeColor="accent1"/>
      <w:sz w:val="20"/>
      <w:lang w:bidi="en-US"/>
    </w:rPr>
  </w:style>
  <w:style w:type="character" w:customStyle="1" w:styleId="Titre7Car">
    <w:name w:val="Titre 7 Car"/>
    <w:basedOn w:val="Policepardfaut"/>
    <w:link w:val="Titre7"/>
    <w:rsid w:val="00E22CB1"/>
    <w:rPr>
      <w:rFonts w:asciiTheme="majorHAnsi" w:eastAsiaTheme="majorEastAsia" w:hAnsiTheme="majorHAnsi" w:cstheme="majorBidi"/>
      <w:b/>
      <w:bCs/>
      <w:color w:val="9BBB59" w:themeColor="accent3"/>
      <w:sz w:val="20"/>
      <w:szCs w:val="20"/>
      <w:lang w:bidi="en-US"/>
    </w:rPr>
  </w:style>
  <w:style w:type="character" w:customStyle="1" w:styleId="Titre8Car">
    <w:name w:val="Titre 8 Car"/>
    <w:basedOn w:val="Policepardfaut"/>
    <w:link w:val="Titre8"/>
    <w:rsid w:val="00E22CB1"/>
    <w:rPr>
      <w:rFonts w:asciiTheme="majorHAnsi" w:eastAsiaTheme="majorEastAsia" w:hAnsiTheme="majorHAnsi" w:cstheme="majorBidi"/>
      <w:b/>
      <w:bCs/>
      <w:i/>
      <w:iCs/>
      <w:color w:val="9BBB59" w:themeColor="accent3"/>
      <w:sz w:val="20"/>
      <w:szCs w:val="20"/>
      <w:lang w:bidi="en-US"/>
    </w:rPr>
  </w:style>
  <w:style w:type="character" w:customStyle="1" w:styleId="Titre9Car">
    <w:name w:val="Titre 9 Car"/>
    <w:basedOn w:val="Policepardfaut"/>
    <w:link w:val="Titre9"/>
    <w:rsid w:val="00E22CB1"/>
    <w:rPr>
      <w:rFonts w:asciiTheme="majorHAnsi" w:eastAsiaTheme="majorEastAsia" w:hAnsiTheme="majorHAnsi" w:cstheme="majorBidi"/>
      <w:i/>
      <w:iCs/>
      <w:color w:val="9BBB59" w:themeColor="accent3"/>
      <w:sz w:val="20"/>
      <w:szCs w:val="20"/>
      <w:lang w:bidi="en-US"/>
    </w:rPr>
  </w:style>
  <w:style w:type="paragraph" w:styleId="Paragraphedeliste">
    <w:name w:val="List Paragraph"/>
    <w:basedOn w:val="Normal"/>
    <w:uiPriority w:val="34"/>
    <w:qFormat/>
    <w:rsid w:val="00E22CB1"/>
    <w:pPr>
      <w:ind w:left="720"/>
      <w:contextualSpacing/>
    </w:pPr>
  </w:style>
  <w:style w:type="character" w:styleId="Marquedecommentaire">
    <w:name w:val="annotation reference"/>
    <w:basedOn w:val="Policepardfaut"/>
    <w:semiHidden/>
    <w:unhideWhenUsed/>
    <w:rsid w:val="00E22CB1"/>
    <w:rPr>
      <w:sz w:val="16"/>
      <w:szCs w:val="16"/>
    </w:rPr>
  </w:style>
  <w:style w:type="paragraph" w:styleId="Commentaire">
    <w:name w:val="annotation text"/>
    <w:basedOn w:val="Normal"/>
    <w:link w:val="CommentaireCar"/>
    <w:unhideWhenUsed/>
    <w:rsid w:val="00E22CB1"/>
    <w:pPr>
      <w:spacing w:line="240" w:lineRule="auto"/>
    </w:pPr>
    <w:rPr>
      <w:sz w:val="20"/>
      <w:szCs w:val="20"/>
    </w:rPr>
  </w:style>
  <w:style w:type="character" w:customStyle="1" w:styleId="CommentaireCar">
    <w:name w:val="Commentaire Car"/>
    <w:basedOn w:val="Policepardfaut"/>
    <w:link w:val="Commentaire"/>
    <w:rsid w:val="00E22CB1"/>
    <w:rPr>
      <w:sz w:val="20"/>
      <w:szCs w:val="20"/>
    </w:rPr>
  </w:style>
  <w:style w:type="paragraph" w:styleId="Objetducommentaire">
    <w:name w:val="annotation subject"/>
    <w:basedOn w:val="Commentaire"/>
    <w:next w:val="Commentaire"/>
    <w:link w:val="ObjetducommentaireCar"/>
    <w:uiPriority w:val="99"/>
    <w:semiHidden/>
    <w:unhideWhenUsed/>
    <w:rsid w:val="00E22CB1"/>
    <w:rPr>
      <w:b/>
      <w:bCs/>
    </w:rPr>
  </w:style>
  <w:style w:type="character" w:customStyle="1" w:styleId="ObjetducommentaireCar">
    <w:name w:val="Objet du commentaire Car"/>
    <w:basedOn w:val="CommentaireCar"/>
    <w:link w:val="Objetducommentaire"/>
    <w:uiPriority w:val="99"/>
    <w:semiHidden/>
    <w:rsid w:val="00E22CB1"/>
    <w:rPr>
      <w:b/>
      <w:bCs/>
      <w:sz w:val="20"/>
      <w:szCs w:val="20"/>
    </w:rPr>
  </w:style>
  <w:style w:type="paragraph" w:styleId="Textedebulles">
    <w:name w:val="Balloon Text"/>
    <w:basedOn w:val="Normal"/>
    <w:link w:val="TextedebullesCar"/>
    <w:uiPriority w:val="99"/>
    <w:unhideWhenUsed/>
    <w:rsid w:val="00E22C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22CB1"/>
    <w:rPr>
      <w:rFonts w:ascii="Tahoma" w:hAnsi="Tahoma" w:cs="Tahoma"/>
      <w:sz w:val="16"/>
      <w:szCs w:val="16"/>
    </w:rPr>
  </w:style>
  <w:style w:type="paragraph" w:styleId="Rvision">
    <w:name w:val="Revision"/>
    <w:hidden/>
    <w:uiPriority w:val="99"/>
    <w:semiHidden/>
    <w:rsid w:val="00E22CB1"/>
    <w:pPr>
      <w:spacing w:after="0" w:line="240" w:lineRule="auto"/>
    </w:pPr>
  </w:style>
  <w:style w:type="character" w:styleId="Lienhypertexte">
    <w:name w:val="Hyperlink"/>
    <w:basedOn w:val="Policepardfaut"/>
    <w:uiPriority w:val="99"/>
    <w:rsid w:val="00E22CB1"/>
    <w:rPr>
      <w:color w:val="0000FF"/>
      <w:u w:val="single"/>
    </w:rPr>
  </w:style>
  <w:style w:type="paragraph" w:styleId="Corpsdetexte">
    <w:name w:val="Body Text"/>
    <w:basedOn w:val="Normal"/>
    <w:link w:val="CorpsdetexteCar"/>
    <w:rsid w:val="00E22CB1"/>
    <w:pPr>
      <w:spacing w:before="200" w:after="40" w:line="240" w:lineRule="auto"/>
      <w:jc w:val="both"/>
    </w:pPr>
    <w:rPr>
      <w:rFonts w:eastAsiaTheme="minorEastAsia" w:cs="Arial"/>
      <w:sz w:val="20"/>
      <w:lang w:bidi="en-US"/>
    </w:rPr>
  </w:style>
  <w:style w:type="character" w:customStyle="1" w:styleId="CorpsdetexteCar">
    <w:name w:val="Corps de texte Car"/>
    <w:basedOn w:val="Policepardfaut"/>
    <w:link w:val="Corpsdetexte"/>
    <w:rsid w:val="00E22CB1"/>
    <w:rPr>
      <w:rFonts w:eastAsiaTheme="minorEastAsia" w:cs="Arial"/>
      <w:sz w:val="20"/>
      <w:lang w:bidi="en-US"/>
    </w:rPr>
  </w:style>
  <w:style w:type="table" w:styleId="Grilledutableau">
    <w:name w:val="Table Grid"/>
    <w:basedOn w:val="TableauNormal"/>
    <w:uiPriority w:val="59"/>
    <w:rsid w:val="00E22CB1"/>
    <w:pPr>
      <w:spacing w:after="0" w:line="240" w:lineRule="auto"/>
      <w:ind w:firstLine="360"/>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basedOn w:val="Normal"/>
    <w:link w:val="SansinterligneCar"/>
    <w:uiPriority w:val="1"/>
    <w:qFormat/>
    <w:rsid w:val="00E22CB1"/>
    <w:pPr>
      <w:spacing w:before="40" w:after="40" w:line="240" w:lineRule="auto"/>
      <w:jc w:val="both"/>
    </w:pPr>
    <w:rPr>
      <w:rFonts w:eastAsiaTheme="minorEastAsia" w:cs="Arial"/>
      <w:sz w:val="20"/>
      <w:lang w:bidi="en-US"/>
    </w:rPr>
  </w:style>
  <w:style w:type="character" w:customStyle="1" w:styleId="SansinterligneCar">
    <w:name w:val="Sans interligne Car"/>
    <w:basedOn w:val="Policepardfaut"/>
    <w:link w:val="Sansinterligne"/>
    <w:uiPriority w:val="1"/>
    <w:rsid w:val="00E22CB1"/>
    <w:rPr>
      <w:rFonts w:eastAsiaTheme="minorEastAsia" w:cs="Arial"/>
      <w:sz w:val="20"/>
      <w:lang w:bidi="en-US"/>
    </w:rPr>
  </w:style>
  <w:style w:type="table" w:styleId="Grillemoyenne3-Accent4">
    <w:name w:val="Medium Grid 3 Accent 4"/>
    <w:basedOn w:val="TableauNormal"/>
    <w:uiPriority w:val="69"/>
    <w:rsid w:val="00E22CB1"/>
    <w:pPr>
      <w:spacing w:after="0" w:line="240" w:lineRule="auto"/>
      <w:ind w:firstLine="360"/>
    </w:pPr>
    <w:rPr>
      <w:rFonts w:eastAsiaTheme="minorEastAsia"/>
      <w:lang w:val="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Listemoyenne1-Accent11">
    <w:name w:val="Liste moyenne 1 - Accent 11"/>
    <w:basedOn w:val="TableauNormal"/>
    <w:uiPriority w:val="65"/>
    <w:rsid w:val="00E22CB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CM4">
    <w:name w:val="CM4"/>
    <w:basedOn w:val="Normal"/>
    <w:next w:val="Normal"/>
    <w:uiPriority w:val="99"/>
    <w:rsid w:val="00E22CB1"/>
    <w:pPr>
      <w:autoSpaceDE w:val="0"/>
      <w:autoSpaceDN w:val="0"/>
      <w:adjustRightInd w:val="0"/>
      <w:spacing w:after="0" w:line="240" w:lineRule="auto"/>
    </w:pPr>
    <w:rPr>
      <w:rFonts w:ascii="EUAlbertina" w:hAnsi="EUAlbertina"/>
      <w:sz w:val="24"/>
      <w:szCs w:val="24"/>
    </w:rPr>
  </w:style>
  <w:style w:type="paragraph" w:customStyle="1" w:styleId="Bullet1">
    <w:name w:val="Bullet 1"/>
    <w:basedOn w:val="Sansinterligne"/>
    <w:link w:val="Bullet1Char1"/>
    <w:qFormat/>
    <w:rsid w:val="00E22CB1"/>
    <w:pPr>
      <w:numPr>
        <w:numId w:val="1"/>
      </w:numPr>
      <w:spacing w:before="120" w:after="0"/>
    </w:pPr>
    <w:rPr>
      <w:lang w:eastAsia="fr-FR"/>
    </w:rPr>
  </w:style>
  <w:style w:type="character" w:customStyle="1" w:styleId="Bullet1Char1">
    <w:name w:val="Bullet 1 Char1"/>
    <w:basedOn w:val="SansinterligneCar"/>
    <w:link w:val="Bullet1"/>
    <w:rsid w:val="00E22CB1"/>
    <w:rPr>
      <w:rFonts w:eastAsiaTheme="minorEastAsia" w:cs="Arial"/>
      <w:sz w:val="20"/>
      <w:lang w:eastAsia="fr-FR" w:bidi="en-US"/>
    </w:rPr>
  </w:style>
  <w:style w:type="paragraph" w:customStyle="1" w:styleId="Bullet2">
    <w:name w:val="Bullet 2"/>
    <w:basedOn w:val="Bullet1"/>
    <w:qFormat/>
    <w:rsid w:val="00E22CB1"/>
    <w:pPr>
      <w:numPr>
        <w:ilvl w:val="1"/>
      </w:numPr>
    </w:pPr>
  </w:style>
  <w:style w:type="paragraph" w:customStyle="1" w:styleId="5Bullet1">
    <w:name w:val="5. Bullet 1"/>
    <w:basedOn w:val="Paragraphedeliste"/>
    <w:qFormat/>
    <w:rsid w:val="00E22CB1"/>
    <w:pPr>
      <w:tabs>
        <w:tab w:val="left" w:pos="1701"/>
      </w:tabs>
      <w:spacing w:after="120" w:line="240" w:lineRule="exact"/>
      <w:ind w:hanging="360"/>
      <w:jc w:val="both"/>
    </w:pPr>
    <w:rPr>
      <w:rFonts w:ascii="EYInterstate Light" w:eastAsia="Times New Roman" w:hAnsi="EYInterstate Light" w:cs="Times New Roman"/>
      <w:bCs/>
      <w:noProof/>
      <w:kern w:val="12"/>
      <w:sz w:val="18"/>
      <w:szCs w:val="24"/>
      <w:lang w:eastAsia="fr-FR"/>
    </w:rPr>
  </w:style>
  <w:style w:type="paragraph" w:styleId="Listepuces">
    <w:name w:val="List Bullet"/>
    <w:basedOn w:val="Corpsdetexte"/>
    <w:rsid w:val="00E22CB1"/>
    <w:pPr>
      <w:spacing w:before="0" w:after="120"/>
    </w:pPr>
    <w:rPr>
      <w:rFonts w:ascii="Georgia" w:eastAsia="Times New Roman" w:hAnsi="Georgia" w:cs="Times New Roman"/>
      <w:szCs w:val="24"/>
      <w:lang w:bidi="ar-SA"/>
    </w:rPr>
  </w:style>
  <w:style w:type="paragraph" w:customStyle="1" w:styleId="Pa31">
    <w:name w:val="Pa31"/>
    <w:basedOn w:val="Normal"/>
    <w:next w:val="Normal"/>
    <w:uiPriority w:val="99"/>
    <w:rsid w:val="00E22CB1"/>
    <w:pPr>
      <w:autoSpaceDE w:val="0"/>
      <w:autoSpaceDN w:val="0"/>
      <w:adjustRightInd w:val="0"/>
      <w:spacing w:after="0" w:line="201" w:lineRule="atLeast"/>
    </w:pPr>
    <w:rPr>
      <w:rFonts w:ascii="PJXEE R+ Bliss" w:hAnsi="PJXEE R+ Bliss"/>
      <w:sz w:val="24"/>
      <w:szCs w:val="24"/>
    </w:rPr>
  </w:style>
  <w:style w:type="character" w:customStyle="1" w:styleId="A16">
    <w:name w:val="A16"/>
    <w:uiPriority w:val="99"/>
    <w:rsid w:val="00E22CB1"/>
    <w:rPr>
      <w:rFonts w:ascii="UXVIW H+ Bliss" w:hAnsi="UXVIW H+ Bliss" w:cs="UXVIW H+ Bliss"/>
      <w:b/>
      <w:bCs/>
      <w:color w:val="000000"/>
      <w:sz w:val="11"/>
      <w:szCs w:val="11"/>
    </w:rPr>
  </w:style>
  <w:style w:type="paragraph" w:customStyle="1" w:styleId="Default">
    <w:name w:val="Default"/>
    <w:rsid w:val="00E22CB1"/>
    <w:pPr>
      <w:autoSpaceDE w:val="0"/>
      <w:autoSpaceDN w:val="0"/>
      <w:adjustRightInd w:val="0"/>
      <w:spacing w:after="0" w:line="240" w:lineRule="auto"/>
    </w:pPr>
    <w:rPr>
      <w:rFonts w:ascii="PJXEE R+ Bliss" w:hAnsi="PJXEE R+ Bliss" w:cs="PJXEE R+ Bliss"/>
      <w:color w:val="000000"/>
      <w:sz w:val="24"/>
      <w:szCs w:val="24"/>
    </w:rPr>
  </w:style>
  <w:style w:type="character" w:customStyle="1" w:styleId="A17">
    <w:name w:val="A17"/>
    <w:uiPriority w:val="99"/>
    <w:rsid w:val="00E22CB1"/>
    <w:rPr>
      <w:rFonts w:cs="PJXEE R+ Bliss"/>
      <w:color w:val="000000"/>
      <w:sz w:val="22"/>
      <w:szCs w:val="22"/>
    </w:rPr>
  </w:style>
  <w:style w:type="paragraph" w:customStyle="1" w:styleId="Corpsdetexte31">
    <w:name w:val="Corps de texte 31"/>
    <w:basedOn w:val="Normal"/>
    <w:rsid w:val="00E22CB1"/>
    <w:pPr>
      <w:spacing w:before="200" w:after="40" w:line="240" w:lineRule="auto"/>
      <w:jc w:val="both"/>
    </w:pPr>
    <w:rPr>
      <w:rFonts w:eastAsiaTheme="minorEastAsia" w:cs="Arial"/>
      <w:sz w:val="20"/>
      <w:lang w:bidi="en-US"/>
    </w:rPr>
  </w:style>
  <w:style w:type="paragraph" w:customStyle="1" w:styleId="Retrait1">
    <w:name w:val="Retrait1"/>
    <w:basedOn w:val="Corpsdetexte"/>
    <w:link w:val="Retrait1Car"/>
    <w:qFormat/>
    <w:rsid w:val="00E22CB1"/>
    <w:pPr>
      <w:numPr>
        <w:numId w:val="2"/>
      </w:numPr>
      <w:spacing w:before="0" w:after="0"/>
    </w:pPr>
  </w:style>
  <w:style w:type="character" w:customStyle="1" w:styleId="Retrait1Car">
    <w:name w:val="Retrait1 Car"/>
    <w:basedOn w:val="CorpsdetexteCar"/>
    <w:link w:val="Retrait1"/>
    <w:rsid w:val="00E22CB1"/>
    <w:rPr>
      <w:rFonts w:eastAsiaTheme="minorEastAsia" w:cs="Arial"/>
      <w:sz w:val="20"/>
      <w:lang w:bidi="en-US"/>
    </w:rPr>
  </w:style>
  <w:style w:type="character" w:customStyle="1" w:styleId="WW8Num1z0">
    <w:name w:val="WW8Num1z0"/>
    <w:rsid w:val="00E22CB1"/>
    <w:rPr>
      <w:rFonts w:ascii="Times" w:hAnsi="Times" w:cs="Times New Roman"/>
      <w:b w:val="0"/>
      <w:i w:val="0"/>
      <w:color w:val="333399"/>
      <w:sz w:val="28"/>
    </w:rPr>
  </w:style>
  <w:style w:type="character" w:customStyle="1" w:styleId="WW8Num2z0">
    <w:name w:val="WW8Num2z0"/>
    <w:rsid w:val="00E22CB1"/>
    <w:rPr>
      <w:rFonts w:ascii="Symbol" w:hAnsi="Symbol" w:cs="Symbol"/>
    </w:rPr>
  </w:style>
  <w:style w:type="character" w:customStyle="1" w:styleId="WW8Num3z0">
    <w:name w:val="WW8Num3z0"/>
    <w:rsid w:val="00E22CB1"/>
    <w:rPr>
      <w:rFonts w:ascii="Times New Roman" w:eastAsia="Times New Roman" w:hAnsi="Times New Roman" w:cs="Times New Roman"/>
    </w:rPr>
  </w:style>
  <w:style w:type="character" w:customStyle="1" w:styleId="WW8Num4z0">
    <w:name w:val="WW8Num4z0"/>
    <w:rsid w:val="00E22CB1"/>
    <w:rPr>
      <w:rFonts w:ascii="Arial" w:eastAsia="Times New Roman" w:hAnsi="Arial" w:cs="Arial"/>
    </w:rPr>
  </w:style>
  <w:style w:type="character" w:customStyle="1" w:styleId="WW8Num5z0">
    <w:name w:val="WW8Num5z0"/>
    <w:rsid w:val="00E22CB1"/>
    <w:rPr>
      <w:rFonts w:ascii="Times New Roman" w:eastAsia="Times New Roman" w:hAnsi="Times New Roman" w:cs="Times New Roman"/>
    </w:rPr>
  </w:style>
  <w:style w:type="character" w:customStyle="1" w:styleId="WW8Num6z0">
    <w:name w:val="WW8Num6z0"/>
    <w:rsid w:val="00E22CB1"/>
    <w:rPr>
      <w:rFonts w:ascii="Times New Roman" w:eastAsia="Times New Roman" w:hAnsi="Times New Roman" w:cs="Times New Roman"/>
    </w:rPr>
  </w:style>
  <w:style w:type="character" w:customStyle="1" w:styleId="WW8Num7z0">
    <w:name w:val="WW8Num7z0"/>
    <w:rsid w:val="00E22CB1"/>
    <w:rPr>
      <w:rFonts w:ascii="Times New Roman" w:eastAsia="Times New Roman" w:hAnsi="Times New Roman" w:cs="Times New Roman"/>
    </w:rPr>
  </w:style>
  <w:style w:type="character" w:customStyle="1" w:styleId="WW8Num8z0">
    <w:name w:val="WW8Num8z0"/>
    <w:rsid w:val="00E22CB1"/>
    <w:rPr>
      <w:rFonts w:ascii="Arial" w:eastAsia="Times New Roman" w:hAnsi="Arial" w:cs="Arial"/>
    </w:rPr>
  </w:style>
  <w:style w:type="character" w:customStyle="1" w:styleId="WW8Num9z0">
    <w:name w:val="WW8Num9z0"/>
    <w:rsid w:val="00E22CB1"/>
    <w:rPr>
      <w:rFonts w:ascii="Arial" w:eastAsia="Times New Roman" w:hAnsi="Arial" w:cs="Arial"/>
    </w:rPr>
  </w:style>
  <w:style w:type="character" w:customStyle="1" w:styleId="WW8Num10z0">
    <w:name w:val="WW8Num10z0"/>
    <w:rsid w:val="00E22CB1"/>
    <w:rPr>
      <w:rFonts w:ascii="Wingdings" w:eastAsia="Times New Roman" w:hAnsi="Wingdings" w:cs="Times"/>
    </w:rPr>
  </w:style>
  <w:style w:type="character" w:customStyle="1" w:styleId="WW8Num11z0">
    <w:name w:val="WW8Num11z0"/>
    <w:rsid w:val="00E22CB1"/>
    <w:rPr>
      <w:rFonts w:ascii="Times New Roman" w:eastAsia="Times New Roman" w:hAnsi="Times New Roman" w:cs="Times New Roman"/>
    </w:rPr>
  </w:style>
  <w:style w:type="character" w:customStyle="1" w:styleId="WW8Num12z0">
    <w:name w:val="WW8Num12z0"/>
    <w:rsid w:val="00E22CB1"/>
    <w:rPr>
      <w:rFonts w:ascii="Arial" w:eastAsia="Times New Roman" w:hAnsi="Arial" w:cs="Arial"/>
    </w:rPr>
  </w:style>
  <w:style w:type="character" w:customStyle="1" w:styleId="WW8Num13z0">
    <w:name w:val="WW8Num13z0"/>
    <w:rsid w:val="00E22CB1"/>
    <w:rPr>
      <w:rFonts w:ascii="Times New Roman" w:eastAsia="Times New Roman" w:hAnsi="Times New Roman" w:cs="Times New Roman"/>
    </w:rPr>
  </w:style>
  <w:style w:type="character" w:customStyle="1" w:styleId="WW8Num14z0">
    <w:name w:val="WW8Num14z0"/>
    <w:rsid w:val="00E22CB1"/>
    <w:rPr>
      <w:rFonts w:ascii="Arial" w:eastAsia="Times New Roman" w:hAnsi="Arial" w:cs="Arial"/>
    </w:rPr>
  </w:style>
  <w:style w:type="character" w:customStyle="1" w:styleId="WW8Num15z0">
    <w:name w:val="WW8Num15z0"/>
    <w:rsid w:val="00E22CB1"/>
    <w:rPr>
      <w:rFonts w:ascii="Times New Roman" w:eastAsia="Times New Roman" w:hAnsi="Times New Roman" w:cs="Times New Roman"/>
    </w:rPr>
  </w:style>
  <w:style w:type="character" w:customStyle="1" w:styleId="WW8Num16z0">
    <w:name w:val="WW8Num16z0"/>
    <w:rsid w:val="00E22CB1"/>
    <w:rPr>
      <w:rFonts w:ascii="Times New Roman" w:eastAsia="Times New Roman" w:hAnsi="Times New Roman" w:cs="Times New Roman"/>
    </w:rPr>
  </w:style>
  <w:style w:type="character" w:customStyle="1" w:styleId="WW8Num17z0">
    <w:name w:val="WW8Num17z0"/>
    <w:rsid w:val="00E22CB1"/>
    <w:rPr>
      <w:rFonts w:ascii="Wingdings" w:hAnsi="Wingdings" w:cs="Wingdings"/>
    </w:rPr>
  </w:style>
  <w:style w:type="character" w:customStyle="1" w:styleId="WW8Num18z0">
    <w:name w:val="WW8Num18z0"/>
    <w:rsid w:val="00E22CB1"/>
    <w:rPr>
      <w:rFonts w:ascii="Arial" w:eastAsia="Times New Roman" w:hAnsi="Arial" w:cs="Arial"/>
    </w:rPr>
  </w:style>
  <w:style w:type="character" w:customStyle="1" w:styleId="WW8Num19z0">
    <w:name w:val="WW8Num19z0"/>
    <w:rsid w:val="00E22CB1"/>
    <w:rPr>
      <w:rFonts w:ascii="Times New Roman" w:eastAsia="Times New Roman" w:hAnsi="Times New Roman" w:cs="Times New Roman"/>
    </w:rPr>
  </w:style>
  <w:style w:type="character" w:customStyle="1" w:styleId="WW8Num20z0">
    <w:name w:val="WW8Num20z0"/>
    <w:rsid w:val="00E22CB1"/>
    <w:rPr>
      <w:rFonts w:ascii="Arial" w:eastAsia="Times New Roman" w:hAnsi="Arial" w:cs="Arial"/>
    </w:rPr>
  </w:style>
  <w:style w:type="character" w:customStyle="1" w:styleId="WW8Num21z0">
    <w:name w:val="WW8Num21z0"/>
    <w:rsid w:val="00E22CB1"/>
    <w:rPr>
      <w:rFonts w:ascii="Times New Roman" w:eastAsia="Times New Roman" w:hAnsi="Times New Roman" w:cs="Times New Roman"/>
    </w:rPr>
  </w:style>
  <w:style w:type="character" w:customStyle="1" w:styleId="WW8Num22z0">
    <w:name w:val="WW8Num22z0"/>
    <w:rsid w:val="00E22CB1"/>
    <w:rPr>
      <w:rFonts w:ascii="Times New Roman" w:eastAsia="Times New Roman" w:hAnsi="Times New Roman" w:cs="Times New Roman"/>
    </w:rPr>
  </w:style>
  <w:style w:type="character" w:customStyle="1" w:styleId="WW8Num23z0">
    <w:name w:val="WW8Num23z0"/>
    <w:rsid w:val="00E22CB1"/>
    <w:rPr>
      <w:rFonts w:ascii="Times New Roman" w:eastAsia="Times New Roman" w:hAnsi="Times New Roman" w:cs="Times New Roman"/>
    </w:rPr>
  </w:style>
  <w:style w:type="character" w:customStyle="1" w:styleId="WW8Num24z0">
    <w:name w:val="WW8Num24z0"/>
    <w:rsid w:val="00E22CB1"/>
    <w:rPr>
      <w:rFonts w:ascii="Times" w:hAnsi="Times" w:cs="Times New Roman"/>
      <w:b w:val="0"/>
      <w:i w:val="0"/>
      <w:color w:val="333399"/>
      <w:sz w:val="28"/>
    </w:rPr>
  </w:style>
  <w:style w:type="character" w:customStyle="1" w:styleId="WW8Num25z0">
    <w:name w:val="WW8Num25z0"/>
    <w:rsid w:val="00E22CB1"/>
    <w:rPr>
      <w:rFonts w:ascii="Times New Roman" w:eastAsia="Times New Roman" w:hAnsi="Times New Roman" w:cs="Times New Roman"/>
    </w:rPr>
  </w:style>
  <w:style w:type="character" w:customStyle="1" w:styleId="Absatz-Standardschriftart">
    <w:name w:val="Absatz-Standardschriftart"/>
    <w:rsid w:val="00E22CB1"/>
  </w:style>
  <w:style w:type="character" w:customStyle="1" w:styleId="WW-Absatz-Standardschriftart">
    <w:name w:val="WW-Absatz-Standardschriftart"/>
    <w:rsid w:val="00E22CB1"/>
  </w:style>
  <w:style w:type="character" w:customStyle="1" w:styleId="WW8Num2z1">
    <w:name w:val="WW8Num2z1"/>
    <w:rsid w:val="00E22CB1"/>
    <w:rPr>
      <w:rFonts w:ascii="Courier New" w:hAnsi="Courier New" w:cs="Courier New"/>
    </w:rPr>
  </w:style>
  <w:style w:type="character" w:customStyle="1" w:styleId="WW8Num2z2">
    <w:name w:val="WW8Num2z2"/>
    <w:rsid w:val="00E22CB1"/>
    <w:rPr>
      <w:rFonts w:ascii="Wingdings" w:hAnsi="Wingdings" w:cs="Wingdings"/>
    </w:rPr>
  </w:style>
  <w:style w:type="character" w:customStyle="1" w:styleId="WW8Num3z1">
    <w:name w:val="WW8Num3z1"/>
    <w:rsid w:val="00E22CB1"/>
    <w:rPr>
      <w:rFonts w:ascii="Courier New" w:hAnsi="Courier New" w:cs="Courier New"/>
    </w:rPr>
  </w:style>
  <w:style w:type="character" w:customStyle="1" w:styleId="WW8Num3z2">
    <w:name w:val="WW8Num3z2"/>
    <w:rsid w:val="00E22CB1"/>
    <w:rPr>
      <w:rFonts w:ascii="Wingdings" w:hAnsi="Wingdings" w:cs="Wingdings"/>
    </w:rPr>
  </w:style>
  <w:style w:type="character" w:customStyle="1" w:styleId="WW8Num3z3">
    <w:name w:val="WW8Num3z3"/>
    <w:rsid w:val="00E22CB1"/>
    <w:rPr>
      <w:rFonts w:ascii="Symbol" w:hAnsi="Symbol" w:cs="Symbol"/>
    </w:rPr>
  </w:style>
  <w:style w:type="character" w:customStyle="1" w:styleId="WW8Num4z1">
    <w:name w:val="WW8Num4z1"/>
    <w:rsid w:val="00E22CB1"/>
    <w:rPr>
      <w:rFonts w:ascii="Courier New" w:hAnsi="Courier New" w:cs="Courier New"/>
    </w:rPr>
  </w:style>
  <w:style w:type="character" w:customStyle="1" w:styleId="WW8Num4z2">
    <w:name w:val="WW8Num4z2"/>
    <w:rsid w:val="00E22CB1"/>
    <w:rPr>
      <w:rFonts w:ascii="Wingdings" w:hAnsi="Wingdings" w:cs="Wingdings"/>
    </w:rPr>
  </w:style>
  <w:style w:type="character" w:customStyle="1" w:styleId="WW8Num4z3">
    <w:name w:val="WW8Num4z3"/>
    <w:rsid w:val="00E22CB1"/>
    <w:rPr>
      <w:rFonts w:ascii="Symbol" w:hAnsi="Symbol" w:cs="Symbol"/>
    </w:rPr>
  </w:style>
  <w:style w:type="character" w:customStyle="1" w:styleId="WW8Num5z1">
    <w:name w:val="WW8Num5z1"/>
    <w:rsid w:val="00E22CB1"/>
    <w:rPr>
      <w:rFonts w:ascii="Courier New" w:hAnsi="Courier New" w:cs="Courier New"/>
    </w:rPr>
  </w:style>
  <w:style w:type="character" w:customStyle="1" w:styleId="WW8Num5z2">
    <w:name w:val="WW8Num5z2"/>
    <w:rsid w:val="00E22CB1"/>
    <w:rPr>
      <w:rFonts w:ascii="Wingdings" w:hAnsi="Wingdings" w:cs="Wingdings"/>
    </w:rPr>
  </w:style>
  <w:style w:type="character" w:customStyle="1" w:styleId="WW8Num5z3">
    <w:name w:val="WW8Num5z3"/>
    <w:rsid w:val="00E22CB1"/>
    <w:rPr>
      <w:rFonts w:ascii="Symbol" w:hAnsi="Symbol" w:cs="Symbol"/>
    </w:rPr>
  </w:style>
  <w:style w:type="character" w:customStyle="1" w:styleId="WW8Num6z1">
    <w:name w:val="WW8Num6z1"/>
    <w:rsid w:val="00E22CB1"/>
    <w:rPr>
      <w:rFonts w:ascii="Courier New" w:hAnsi="Courier New" w:cs="Courier New"/>
    </w:rPr>
  </w:style>
  <w:style w:type="character" w:customStyle="1" w:styleId="WW8Num6z2">
    <w:name w:val="WW8Num6z2"/>
    <w:rsid w:val="00E22CB1"/>
    <w:rPr>
      <w:rFonts w:ascii="Wingdings" w:hAnsi="Wingdings" w:cs="Wingdings"/>
    </w:rPr>
  </w:style>
  <w:style w:type="character" w:customStyle="1" w:styleId="WW8Num6z3">
    <w:name w:val="WW8Num6z3"/>
    <w:rsid w:val="00E22CB1"/>
    <w:rPr>
      <w:rFonts w:ascii="Symbol" w:hAnsi="Symbol" w:cs="Symbol"/>
    </w:rPr>
  </w:style>
  <w:style w:type="character" w:customStyle="1" w:styleId="WW8Num7z1">
    <w:name w:val="WW8Num7z1"/>
    <w:rsid w:val="00E22CB1"/>
    <w:rPr>
      <w:rFonts w:ascii="Courier New" w:hAnsi="Courier New" w:cs="Courier New"/>
    </w:rPr>
  </w:style>
  <w:style w:type="character" w:customStyle="1" w:styleId="WW8Num7z2">
    <w:name w:val="WW8Num7z2"/>
    <w:rsid w:val="00E22CB1"/>
    <w:rPr>
      <w:rFonts w:ascii="Wingdings" w:hAnsi="Wingdings" w:cs="Wingdings"/>
    </w:rPr>
  </w:style>
  <w:style w:type="character" w:customStyle="1" w:styleId="WW8Num7z3">
    <w:name w:val="WW8Num7z3"/>
    <w:rsid w:val="00E22CB1"/>
    <w:rPr>
      <w:rFonts w:ascii="Symbol" w:hAnsi="Symbol" w:cs="Symbol"/>
    </w:rPr>
  </w:style>
  <w:style w:type="character" w:customStyle="1" w:styleId="WW8Num8z1">
    <w:name w:val="WW8Num8z1"/>
    <w:rsid w:val="00E22CB1"/>
    <w:rPr>
      <w:rFonts w:ascii="Courier New" w:hAnsi="Courier New" w:cs="Courier New"/>
    </w:rPr>
  </w:style>
  <w:style w:type="character" w:customStyle="1" w:styleId="WW8Num8z2">
    <w:name w:val="WW8Num8z2"/>
    <w:rsid w:val="00E22CB1"/>
    <w:rPr>
      <w:rFonts w:ascii="Wingdings" w:hAnsi="Wingdings" w:cs="Wingdings"/>
    </w:rPr>
  </w:style>
  <w:style w:type="character" w:customStyle="1" w:styleId="WW8Num8z3">
    <w:name w:val="WW8Num8z3"/>
    <w:rsid w:val="00E22CB1"/>
    <w:rPr>
      <w:rFonts w:ascii="Symbol" w:hAnsi="Symbol" w:cs="Symbol"/>
    </w:rPr>
  </w:style>
  <w:style w:type="character" w:customStyle="1" w:styleId="WW8Num9z1">
    <w:name w:val="WW8Num9z1"/>
    <w:rsid w:val="00E22CB1"/>
    <w:rPr>
      <w:rFonts w:ascii="Courier New" w:hAnsi="Courier New" w:cs="Courier New"/>
    </w:rPr>
  </w:style>
  <w:style w:type="character" w:customStyle="1" w:styleId="WW8Num9z2">
    <w:name w:val="WW8Num9z2"/>
    <w:rsid w:val="00E22CB1"/>
    <w:rPr>
      <w:rFonts w:ascii="Wingdings" w:hAnsi="Wingdings" w:cs="Wingdings"/>
    </w:rPr>
  </w:style>
  <w:style w:type="character" w:customStyle="1" w:styleId="WW8Num9z3">
    <w:name w:val="WW8Num9z3"/>
    <w:rsid w:val="00E22CB1"/>
    <w:rPr>
      <w:rFonts w:ascii="Symbol" w:hAnsi="Symbol" w:cs="Symbol"/>
    </w:rPr>
  </w:style>
  <w:style w:type="character" w:customStyle="1" w:styleId="WW8Num10z1">
    <w:name w:val="WW8Num10z1"/>
    <w:rsid w:val="00E22CB1"/>
    <w:rPr>
      <w:rFonts w:ascii="Courier New" w:hAnsi="Courier New" w:cs="Courier New"/>
    </w:rPr>
  </w:style>
  <w:style w:type="character" w:customStyle="1" w:styleId="WW8Num10z2">
    <w:name w:val="WW8Num10z2"/>
    <w:rsid w:val="00E22CB1"/>
    <w:rPr>
      <w:rFonts w:ascii="Wingdings" w:hAnsi="Wingdings" w:cs="Wingdings"/>
    </w:rPr>
  </w:style>
  <w:style w:type="character" w:customStyle="1" w:styleId="WW8Num10z3">
    <w:name w:val="WW8Num10z3"/>
    <w:rsid w:val="00E22CB1"/>
    <w:rPr>
      <w:rFonts w:ascii="Symbol" w:hAnsi="Symbol" w:cs="Symbol"/>
    </w:rPr>
  </w:style>
  <w:style w:type="character" w:customStyle="1" w:styleId="WW8Num11z1">
    <w:name w:val="WW8Num11z1"/>
    <w:rsid w:val="00E22CB1"/>
    <w:rPr>
      <w:rFonts w:ascii="Courier New" w:hAnsi="Courier New" w:cs="Courier New"/>
    </w:rPr>
  </w:style>
  <w:style w:type="character" w:customStyle="1" w:styleId="WW8Num11z2">
    <w:name w:val="WW8Num11z2"/>
    <w:rsid w:val="00E22CB1"/>
    <w:rPr>
      <w:rFonts w:ascii="Wingdings" w:hAnsi="Wingdings" w:cs="Wingdings"/>
    </w:rPr>
  </w:style>
  <w:style w:type="character" w:customStyle="1" w:styleId="WW8Num11z3">
    <w:name w:val="WW8Num11z3"/>
    <w:rsid w:val="00E22CB1"/>
    <w:rPr>
      <w:rFonts w:ascii="Symbol" w:hAnsi="Symbol" w:cs="Symbol"/>
    </w:rPr>
  </w:style>
  <w:style w:type="character" w:customStyle="1" w:styleId="WW8Num12z1">
    <w:name w:val="WW8Num12z1"/>
    <w:rsid w:val="00E22CB1"/>
    <w:rPr>
      <w:rFonts w:ascii="Courier New" w:hAnsi="Courier New" w:cs="Courier New"/>
    </w:rPr>
  </w:style>
  <w:style w:type="character" w:customStyle="1" w:styleId="WW8Num12z2">
    <w:name w:val="WW8Num12z2"/>
    <w:rsid w:val="00E22CB1"/>
    <w:rPr>
      <w:rFonts w:ascii="Wingdings" w:hAnsi="Wingdings" w:cs="Wingdings"/>
    </w:rPr>
  </w:style>
  <w:style w:type="character" w:customStyle="1" w:styleId="WW8Num12z3">
    <w:name w:val="WW8Num12z3"/>
    <w:rsid w:val="00E22CB1"/>
    <w:rPr>
      <w:rFonts w:ascii="Symbol" w:hAnsi="Symbol" w:cs="Symbol"/>
    </w:rPr>
  </w:style>
  <w:style w:type="character" w:customStyle="1" w:styleId="WW8Num13z1">
    <w:name w:val="WW8Num13z1"/>
    <w:rsid w:val="00E22CB1"/>
    <w:rPr>
      <w:rFonts w:ascii="Courier New" w:hAnsi="Courier New" w:cs="Courier New"/>
    </w:rPr>
  </w:style>
  <w:style w:type="character" w:customStyle="1" w:styleId="WW8Num13z2">
    <w:name w:val="WW8Num13z2"/>
    <w:rsid w:val="00E22CB1"/>
    <w:rPr>
      <w:rFonts w:ascii="Wingdings" w:hAnsi="Wingdings" w:cs="Wingdings"/>
    </w:rPr>
  </w:style>
  <w:style w:type="character" w:customStyle="1" w:styleId="WW8Num13z3">
    <w:name w:val="WW8Num13z3"/>
    <w:rsid w:val="00E22CB1"/>
    <w:rPr>
      <w:rFonts w:ascii="Symbol" w:hAnsi="Symbol" w:cs="Symbol"/>
    </w:rPr>
  </w:style>
  <w:style w:type="character" w:customStyle="1" w:styleId="WW8Num14z1">
    <w:name w:val="WW8Num14z1"/>
    <w:rsid w:val="00E22CB1"/>
    <w:rPr>
      <w:rFonts w:ascii="Courier New" w:hAnsi="Courier New" w:cs="Courier New"/>
    </w:rPr>
  </w:style>
  <w:style w:type="character" w:customStyle="1" w:styleId="WW8Num14z2">
    <w:name w:val="WW8Num14z2"/>
    <w:rsid w:val="00E22CB1"/>
    <w:rPr>
      <w:rFonts w:ascii="Wingdings" w:hAnsi="Wingdings" w:cs="Wingdings"/>
    </w:rPr>
  </w:style>
  <w:style w:type="character" w:customStyle="1" w:styleId="WW8Num14z3">
    <w:name w:val="WW8Num14z3"/>
    <w:rsid w:val="00E22CB1"/>
    <w:rPr>
      <w:rFonts w:ascii="Symbol" w:hAnsi="Symbol" w:cs="Symbol"/>
    </w:rPr>
  </w:style>
  <w:style w:type="character" w:customStyle="1" w:styleId="WW8Num15z1">
    <w:name w:val="WW8Num15z1"/>
    <w:rsid w:val="00E22CB1"/>
    <w:rPr>
      <w:rFonts w:ascii="Courier New" w:hAnsi="Courier New" w:cs="Courier New"/>
    </w:rPr>
  </w:style>
  <w:style w:type="character" w:customStyle="1" w:styleId="WW8Num15z2">
    <w:name w:val="WW8Num15z2"/>
    <w:rsid w:val="00E22CB1"/>
    <w:rPr>
      <w:rFonts w:ascii="Wingdings" w:hAnsi="Wingdings" w:cs="Wingdings"/>
    </w:rPr>
  </w:style>
  <w:style w:type="character" w:customStyle="1" w:styleId="WW8Num15z3">
    <w:name w:val="WW8Num15z3"/>
    <w:rsid w:val="00E22CB1"/>
    <w:rPr>
      <w:rFonts w:ascii="Symbol" w:hAnsi="Symbol" w:cs="Symbol"/>
    </w:rPr>
  </w:style>
  <w:style w:type="character" w:customStyle="1" w:styleId="WW8Num16z1">
    <w:name w:val="WW8Num16z1"/>
    <w:rsid w:val="00E22CB1"/>
    <w:rPr>
      <w:rFonts w:ascii="Courier New" w:hAnsi="Courier New" w:cs="Courier New"/>
    </w:rPr>
  </w:style>
  <w:style w:type="character" w:customStyle="1" w:styleId="WW8Num16z2">
    <w:name w:val="WW8Num16z2"/>
    <w:rsid w:val="00E22CB1"/>
    <w:rPr>
      <w:rFonts w:ascii="Wingdings" w:hAnsi="Wingdings" w:cs="Wingdings"/>
    </w:rPr>
  </w:style>
  <w:style w:type="character" w:customStyle="1" w:styleId="WW8Num16z3">
    <w:name w:val="WW8Num16z3"/>
    <w:rsid w:val="00E22CB1"/>
    <w:rPr>
      <w:rFonts w:ascii="Symbol" w:hAnsi="Symbol" w:cs="Symbol"/>
    </w:rPr>
  </w:style>
  <w:style w:type="character" w:customStyle="1" w:styleId="WW8Num17z1">
    <w:name w:val="WW8Num17z1"/>
    <w:rsid w:val="00E22CB1"/>
    <w:rPr>
      <w:rFonts w:ascii="Courier New" w:hAnsi="Courier New" w:cs="Courier New"/>
    </w:rPr>
  </w:style>
  <w:style w:type="character" w:customStyle="1" w:styleId="WW8Num17z3">
    <w:name w:val="WW8Num17z3"/>
    <w:rsid w:val="00E22CB1"/>
    <w:rPr>
      <w:rFonts w:ascii="Symbol" w:hAnsi="Symbol" w:cs="Symbol"/>
    </w:rPr>
  </w:style>
  <w:style w:type="character" w:customStyle="1" w:styleId="WW8Num18z1">
    <w:name w:val="WW8Num18z1"/>
    <w:rsid w:val="00E22CB1"/>
    <w:rPr>
      <w:rFonts w:ascii="Courier New" w:hAnsi="Courier New" w:cs="Courier New"/>
    </w:rPr>
  </w:style>
  <w:style w:type="character" w:customStyle="1" w:styleId="WW8Num18z2">
    <w:name w:val="WW8Num18z2"/>
    <w:rsid w:val="00E22CB1"/>
    <w:rPr>
      <w:rFonts w:ascii="Wingdings" w:hAnsi="Wingdings" w:cs="Wingdings"/>
    </w:rPr>
  </w:style>
  <w:style w:type="character" w:customStyle="1" w:styleId="WW8Num18z3">
    <w:name w:val="WW8Num18z3"/>
    <w:rsid w:val="00E22CB1"/>
    <w:rPr>
      <w:rFonts w:ascii="Symbol" w:hAnsi="Symbol" w:cs="Symbol"/>
    </w:rPr>
  </w:style>
  <w:style w:type="character" w:customStyle="1" w:styleId="WW8Num19z1">
    <w:name w:val="WW8Num19z1"/>
    <w:rsid w:val="00E22CB1"/>
    <w:rPr>
      <w:rFonts w:ascii="Courier New" w:hAnsi="Courier New" w:cs="Courier New"/>
    </w:rPr>
  </w:style>
  <w:style w:type="character" w:customStyle="1" w:styleId="WW8Num19z2">
    <w:name w:val="WW8Num19z2"/>
    <w:rsid w:val="00E22CB1"/>
    <w:rPr>
      <w:rFonts w:ascii="Wingdings" w:hAnsi="Wingdings" w:cs="Wingdings"/>
    </w:rPr>
  </w:style>
  <w:style w:type="character" w:customStyle="1" w:styleId="WW8Num19z3">
    <w:name w:val="WW8Num19z3"/>
    <w:rsid w:val="00E22CB1"/>
    <w:rPr>
      <w:rFonts w:ascii="Symbol" w:hAnsi="Symbol" w:cs="Symbol"/>
    </w:rPr>
  </w:style>
  <w:style w:type="character" w:customStyle="1" w:styleId="WW8Num20z1">
    <w:name w:val="WW8Num20z1"/>
    <w:rsid w:val="00E22CB1"/>
    <w:rPr>
      <w:rFonts w:ascii="Courier New" w:hAnsi="Courier New" w:cs="Courier New"/>
    </w:rPr>
  </w:style>
  <w:style w:type="character" w:customStyle="1" w:styleId="WW8Num20z2">
    <w:name w:val="WW8Num20z2"/>
    <w:rsid w:val="00E22CB1"/>
    <w:rPr>
      <w:rFonts w:ascii="Wingdings" w:hAnsi="Wingdings" w:cs="Wingdings"/>
    </w:rPr>
  </w:style>
  <w:style w:type="character" w:customStyle="1" w:styleId="WW8Num20z3">
    <w:name w:val="WW8Num20z3"/>
    <w:rsid w:val="00E22CB1"/>
    <w:rPr>
      <w:rFonts w:ascii="Symbol" w:hAnsi="Symbol" w:cs="Symbol"/>
    </w:rPr>
  </w:style>
  <w:style w:type="character" w:customStyle="1" w:styleId="WW8Num21z1">
    <w:name w:val="WW8Num21z1"/>
    <w:rsid w:val="00E22CB1"/>
    <w:rPr>
      <w:rFonts w:ascii="Courier New" w:hAnsi="Courier New" w:cs="Courier New"/>
    </w:rPr>
  </w:style>
  <w:style w:type="character" w:customStyle="1" w:styleId="WW8Num21z2">
    <w:name w:val="WW8Num21z2"/>
    <w:rsid w:val="00E22CB1"/>
    <w:rPr>
      <w:rFonts w:ascii="Wingdings" w:hAnsi="Wingdings" w:cs="Wingdings"/>
    </w:rPr>
  </w:style>
  <w:style w:type="character" w:customStyle="1" w:styleId="WW8Num21z3">
    <w:name w:val="WW8Num21z3"/>
    <w:rsid w:val="00E22CB1"/>
    <w:rPr>
      <w:rFonts w:ascii="Symbol" w:hAnsi="Symbol" w:cs="Symbol"/>
    </w:rPr>
  </w:style>
  <w:style w:type="character" w:customStyle="1" w:styleId="WW8Num22z1">
    <w:name w:val="WW8Num22z1"/>
    <w:rsid w:val="00E22CB1"/>
    <w:rPr>
      <w:rFonts w:ascii="Courier New" w:hAnsi="Courier New" w:cs="Courier New"/>
    </w:rPr>
  </w:style>
  <w:style w:type="character" w:customStyle="1" w:styleId="WW8Num22z2">
    <w:name w:val="WW8Num22z2"/>
    <w:rsid w:val="00E22CB1"/>
    <w:rPr>
      <w:rFonts w:ascii="Wingdings" w:hAnsi="Wingdings" w:cs="Wingdings"/>
    </w:rPr>
  </w:style>
  <w:style w:type="character" w:customStyle="1" w:styleId="WW8Num22z3">
    <w:name w:val="WW8Num22z3"/>
    <w:rsid w:val="00E22CB1"/>
    <w:rPr>
      <w:rFonts w:ascii="Symbol" w:hAnsi="Symbol" w:cs="Symbol"/>
    </w:rPr>
  </w:style>
  <w:style w:type="character" w:customStyle="1" w:styleId="WW8Num23z1">
    <w:name w:val="WW8Num23z1"/>
    <w:rsid w:val="00E22CB1"/>
    <w:rPr>
      <w:rFonts w:ascii="Courier New" w:hAnsi="Courier New" w:cs="Courier New"/>
    </w:rPr>
  </w:style>
  <w:style w:type="character" w:customStyle="1" w:styleId="WW8Num23z2">
    <w:name w:val="WW8Num23z2"/>
    <w:rsid w:val="00E22CB1"/>
    <w:rPr>
      <w:rFonts w:ascii="Wingdings" w:hAnsi="Wingdings" w:cs="Wingdings"/>
    </w:rPr>
  </w:style>
  <w:style w:type="character" w:customStyle="1" w:styleId="WW8Num23z3">
    <w:name w:val="WW8Num23z3"/>
    <w:rsid w:val="00E22CB1"/>
    <w:rPr>
      <w:rFonts w:ascii="Symbol" w:hAnsi="Symbol" w:cs="Symbol"/>
    </w:rPr>
  </w:style>
  <w:style w:type="character" w:customStyle="1" w:styleId="WW8Num24z1">
    <w:name w:val="WW8Num24z1"/>
    <w:rsid w:val="00E22CB1"/>
    <w:rPr>
      <w:rFonts w:ascii="Courier New" w:hAnsi="Courier New" w:cs="Courier New"/>
    </w:rPr>
  </w:style>
  <w:style w:type="character" w:customStyle="1" w:styleId="WW8Num24z2">
    <w:name w:val="WW8Num24z2"/>
    <w:rsid w:val="00E22CB1"/>
    <w:rPr>
      <w:rFonts w:ascii="Wingdings" w:hAnsi="Wingdings" w:cs="Wingdings"/>
    </w:rPr>
  </w:style>
  <w:style w:type="character" w:customStyle="1" w:styleId="WW8Num24z3">
    <w:name w:val="WW8Num24z3"/>
    <w:rsid w:val="00E22CB1"/>
    <w:rPr>
      <w:rFonts w:ascii="Symbol" w:hAnsi="Symbol" w:cs="Symbol"/>
    </w:rPr>
  </w:style>
  <w:style w:type="character" w:customStyle="1" w:styleId="WW8Num25z1">
    <w:name w:val="WW8Num25z1"/>
    <w:rsid w:val="00E22CB1"/>
    <w:rPr>
      <w:rFonts w:ascii="Courier New" w:hAnsi="Courier New" w:cs="Courier New"/>
    </w:rPr>
  </w:style>
  <w:style w:type="character" w:customStyle="1" w:styleId="WW8Num25z2">
    <w:name w:val="WW8Num25z2"/>
    <w:rsid w:val="00E22CB1"/>
    <w:rPr>
      <w:rFonts w:ascii="Wingdings" w:hAnsi="Wingdings" w:cs="Wingdings"/>
    </w:rPr>
  </w:style>
  <w:style w:type="character" w:customStyle="1" w:styleId="WW8Num25z3">
    <w:name w:val="WW8Num25z3"/>
    <w:rsid w:val="00E22CB1"/>
    <w:rPr>
      <w:rFonts w:ascii="Symbol" w:hAnsi="Symbol" w:cs="Symbol"/>
    </w:rPr>
  </w:style>
  <w:style w:type="character" w:customStyle="1" w:styleId="WW8NumSt21z0">
    <w:name w:val="WW8NumSt21z0"/>
    <w:rsid w:val="00E22CB1"/>
    <w:rPr>
      <w:rFonts w:ascii="Symbol" w:hAnsi="Symbol" w:cs="Symbol"/>
    </w:rPr>
  </w:style>
  <w:style w:type="character" w:customStyle="1" w:styleId="Policepardfaut1">
    <w:name w:val="Police par défaut1"/>
    <w:rsid w:val="00E22CB1"/>
  </w:style>
  <w:style w:type="character" w:styleId="Numrodepage">
    <w:name w:val="page number"/>
    <w:basedOn w:val="Policepardfaut1"/>
    <w:rsid w:val="00E22CB1"/>
  </w:style>
  <w:style w:type="character" w:customStyle="1" w:styleId="Corpsdetexte3Car">
    <w:name w:val="Corps de texte 3 Car"/>
    <w:basedOn w:val="Policepardfaut1"/>
    <w:rsid w:val="00E22CB1"/>
    <w:rPr>
      <w:rFonts w:ascii="Times" w:hAnsi="Times" w:cs="Times"/>
      <w:b/>
      <w:bCs/>
      <w:sz w:val="18"/>
      <w:szCs w:val="24"/>
    </w:rPr>
  </w:style>
  <w:style w:type="character" w:customStyle="1" w:styleId="Caractresdenotedebasdepage">
    <w:name w:val="Caractères de note de bas de page"/>
    <w:basedOn w:val="Policepardfaut1"/>
    <w:rsid w:val="00E22CB1"/>
    <w:rPr>
      <w:vertAlign w:val="superscript"/>
    </w:rPr>
  </w:style>
  <w:style w:type="character" w:styleId="Lienhypertextesuivivisit">
    <w:name w:val="FollowedHyperlink"/>
    <w:basedOn w:val="Policepardfaut1"/>
    <w:rsid w:val="00E22CB1"/>
    <w:rPr>
      <w:color w:val="800080"/>
      <w:u w:val="single"/>
    </w:rPr>
  </w:style>
  <w:style w:type="character" w:styleId="Appelnotedebasdep">
    <w:name w:val="footnote reference"/>
    <w:aliases w:val="Footnote symbol"/>
    <w:uiPriority w:val="99"/>
    <w:rsid w:val="00E22CB1"/>
    <w:rPr>
      <w:vertAlign w:val="superscript"/>
    </w:rPr>
  </w:style>
  <w:style w:type="character" w:customStyle="1" w:styleId="Sautdindex">
    <w:name w:val="Saut d'index"/>
    <w:rsid w:val="00E22CB1"/>
  </w:style>
  <w:style w:type="character" w:customStyle="1" w:styleId="Puces">
    <w:name w:val="Puces"/>
    <w:rsid w:val="00E22CB1"/>
    <w:rPr>
      <w:rFonts w:ascii="OpenSymbol" w:eastAsia="OpenSymbol" w:hAnsi="OpenSymbol" w:cs="OpenSymbol"/>
    </w:rPr>
  </w:style>
  <w:style w:type="character" w:customStyle="1" w:styleId="Caractresdenotedefin">
    <w:name w:val="Caractères de note de fin"/>
    <w:rsid w:val="00E22CB1"/>
    <w:rPr>
      <w:vertAlign w:val="superscript"/>
    </w:rPr>
  </w:style>
  <w:style w:type="character" w:customStyle="1" w:styleId="WW-Caractresdenotedefin">
    <w:name w:val="WW-Caractères de note de fin"/>
    <w:rsid w:val="00E22CB1"/>
  </w:style>
  <w:style w:type="character" w:styleId="Appeldenotedefin">
    <w:name w:val="endnote reference"/>
    <w:uiPriority w:val="99"/>
    <w:rsid w:val="00E22CB1"/>
    <w:rPr>
      <w:vertAlign w:val="superscript"/>
    </w:rPr>
  </w:style>
  <w:style w:type="paragraph" w:customStyle="1" w:styleId="Titre10">
    <w:name w:val="Titre1"/>
    <w:basedOn w:val="Normal"/>
    <w:next w:val="Corpsdetexte"/>
    <w:rsid w:val="00E22CB1"/>
    <w:pPr>
      <w:spacing w:before="200" w:after="40" w:line="240" w:lineRule="auto"/>
      <w:jc w:val="center"/>
    </w:pPr>
    <w:rPr>
      <w:rFonts w:eastAsiaTheme="minorEastAsia" w:cs="Arial"/>
      <w:b/>
      <w:bCs/>
      <w:sz w:val="20"/>
      <w:lang w:bidi="en-US"/>
    </w:rPr>
  </w:style>
  <w:style w:type="paragraph" w:styleId="Liste">
    <w:name w:val="List"/>
    <w:basedOn w:val="Corpsdetexte"/>
    <w:rsid w:val="00E22CB1"/>
    <w:rPr>
      <w:rFonts w:ascii="Liberation Sans" w:hAnsi="Liberation Sans" w:cs="Mangal"/>
    </w:rPr>
  </w:style>
  <w:style w:type="paragraph" w:styleId="Lgende">
    <w:name w:val="caption"/>
    <w:basedOn w:val="Normal"/>
    <w:next w:val="Normal"/>
    <w:uiPriority w:val="35"/>
    <w:unhideWhenUsed/>
    <w:qFormat/>
    <w:rsid w:val="00E22CB1"/>
    <w:pPr>
      <w:spacing w:before="200" w:after="40" w:line="240" w:lineRule="auto"/>
      <w:jc w:val="both"/>
    </w:pPr>
    <w:rPr>
      <w:rFonts w:eastAsiaTheme="minorEastAsia" w:cs="Arial"/>
      <w:b/>
      <w:bCs/>
      <w:sz w:val="18"/>
      <w:szCs w:val="18"/>
      <w:lang w:bidi="en-US"/>
    </w:rPr>
  </w:style>
  <w:style w:type="paragraph" w:customStyle="1" w:styleId="Index">
    <w:name w:val="Index"/>
    <w:basedOn w:val="Normal"/>
    <w:rsid w:val="00E22CB1"/>
    <w:pPr>
      <w:suppressLineNumbers/>
      <w:spacing w:before="200" w:after="40" w:line="240" w:lineRule="auto"/>
      <w:jc w:val="both"/>
    </w:pPr>
    <w:rPr>
      <w:rFonts w:ascii="Liberation Sans" w:eastAsiaTheme="minorEastAsia" w:hAnsi="Liberation Sans" w:cs="Mangal"/>
      <w:sz w:val="20"/>
      <w:lang w:bidi="en-US"/>
    </w:rPr>
  </w:style>
  <w:style w:type="paragraph" w:styleId="Pieddepage">
    <w:name w:val="footer"/>
    <w:basedOn w:val="Normal"/>
    <w:link w:val="PieddepageCar"/>
    <w:uiPriority w:val="99"/>
    <w:rsid w:val="00E22CB1"/>
    <w:pPr>
      <w:tabs>
        <w:tab w:val="center" w:pos="4536"/>
        <w:tab w:val="right" w:pos="9072"/>
      </w:tabs>
      <w:spacing w:before="200" w:after="40" w:line="240" w:lineRule="auto"/>
      <w:jc w:val="both"/>
    </w:pPr>
    <w:rPr>
      <w:rFonts w:eastAsiaTheme="minorEastAsia" w:cs="Arial"/>
      <w:sz w:val="16"/>
      <w:szCs w:val="16"/>
      <w:lang w:bidi="en-US"/>
    </w:rPr>
  </w:style>
  <w:style w:type="character" w:customStyle="1" w:styleId="PieddepageCar">
    <w:name w:val="Pied de page Car"/>
    <w:basedOn w:val="Policepardfaut"/>
    <w:link w:val="Pieddepage"/>
    <w:uiPriority w:val="99"/>
    <w:rsid w:val="00E22CB1"/>
    <w:rPr>
      <w:rFonts w:eastAsiaTheme="minorEastAsia" w:cs="Arial"/>
      <w:sz w:val="16"/>
      <w:szCs w:val="16"/>
      <w:lang w:bidi="en-US"/>
    </w:rPr>
  </w:style>
  <w:style w:type="paragraph" w:styleId="En-tte">
    <w:name w:val="header"/>
    <w:basedOn w:val="Normal"/>
    <w:link w:val="En-tteCar"/>
    <w:uiPriority w:val="99"/>
    <w:rsid w:val="00E22CB1"/>
    <w:pPr>
      <w:tabs>
        <w:tab w:val="center" w:pos="4536"/>
        <w:tab w:val="right" w:pos="9072"/>
      </w:tabs>
      <w:spacing w:before="200" w:after="40" w:line="240" w:lineRule="auto"/>
      <w:jc w:val="both"/>
    </w:pPr>
    <w:rPr>
      <w:rFonts w:eastAsiaTheme="minorEastAsia" w:cs="Arial"/>
      <w:sz w:val="20"/>
      <w:lang w:bidi="en-US"/>
    </w:rPr>
  </w:style>
  <w:style w:type="character" w:customStyle="1" w:styleId="En-tteCar">
    <w:name w:val="En-tête Car"/>
    <w:basedOn w:val="Policepardfaut"/>
    <w:link w:val="En-tte"/>
    <w:uiPriority w:val="99"/>
    <w:rsid w:val="00E22CB1"/>
    <w:rPr>
      <w:rFonts w:eastAsiaTheme="minorEastAsia" w:cs="Arial"/>
      <w:sz w:val="20"/>
      <w:lang w:bidi="en-US"/>
    </w:rPr>
  </w:style>
  <w:style w:type="paragraph" w:customStyle="1" w:styleId="Corpsdetexte21">
    <w:name w:val="Corps de texte 21"/>
    <w:basedOn w:val="Normal"/>
    <w:rsid w:val="00E22CB1"/>
    <w:pPr>
      <w:spacing w:before="200" w:after="40" w:line="240" w:lineRule="auto"/>
      <w:jc w:val="both"/>
    </w:pPr>
    <w:rPr>
      <w:rFonts w:eastAsiaTheme="minorEastAsia" w:cs="Arial"/>
      <w:sz w:val="20"/>
      <w:lang w:bidi="en-US"/>
    </w:rPr>
  </w:style>
  <w:style w:type="paragraph" w:styleId="Retraitcorpsdetexte">
    <w:name w:val="Body Text Indent"/>
    <w:basedOn w:val="Normal"/>
    <w:link w:val="RetraitcorpsdetexteCar"/>
    <w:rsid w:val="00E22CB1"/>
    <w:pPr>
      <w:spacing w:before="200" w:after="40" w:line="240" w:lineRule="auto"/>
      <w:ind w:left="720"/>
      <w:jc w:val="both"/>
    </w:pPr>
    <w:rPr>
      <w:rFonts w:eastAsiaTheme="minorEastAsia" w:cs="Arial"/>
      <w:sz w:val="20"/>
      <w:lang w:bidi="en-US"/>
    </w:rPr>
  </w:style>
  <w:style w:type="character" w:customStyle="1" w:styleId="RetraitcorpsdetexteCar">
    <w:name w:val="Retrait corps de texte Car"/>
    <w:basedOn w:val="Policepardfaut"/>
    <w:link w:val="Retraitcorpsdetexte"/>
    <w:rsid w:val="00E22CB1"/>
    <w:rPr>
      <w:rFonts w:eastAsiaTheme="minorEastAsia" w:cs="Arial"/>
      <w:sz w:val="20"/>
      <w:lang w:bidi="en-US"/>
    </w:rPr>
  </w:style>
  <w:style w:type="paragraph" w:customStyle="1" w:styleId="Listepuces21">
    <w:name w:val="Liste à puces 21"/>
    <w:basedOn w:val="Normal"/>
    <w:rsid w:val="00E22CB1"/>
    <w:pPr>
      <w:numPr>
        <w:numId w:val="3"/>
      </w:numPr>
      <w:tabs>
        <w:tab w:val="left" w:pos="567"/>
      </w:tabs>
      <w:overflowPunct w:val="0"/>
      <w:autoSpaceDE w:val="0"/>
      <w:spacing w:before="200" w:after="40" w:line="240" w:lineRule="auto"/>
      <w:ind w:left="340" w:hanging="340"/>
      <w:jc w:val="both"/>
      <w:textAlignment w:val="baseline"/>
      <w:outlineLvl w:val="0"/>
    </w:pPr>
    <w:rPr>
      <w:rFonts w:eastAsiaTheme="minorEastAsia" w:cs="Arial"/>
      <w:sz w:val="20"/>
      <w:szCs w:val="20"/>
      <w:lang w:bidi="en-US"/>
    </w:rPr>
  </w:style>
  <w:style w:type="paragraph" w:customStyle="1" w:styleId="guide">
    <w:name w:val="guide"/>
    <w:basedOn w:val="Normal"/>
    <w:rsid w:val="00E22CB1"/>
    <w:pPr>
      <w:spacing w:before="200" w:after="40" w:line="240" w:lineRule="auto"/>
      <w:jc w:val="both"/>
    </w:pPr>
    <w:rPr>
      <w:rFonts w:eastAsiaTheme="minorEastAsia" w:cs="Arial"/>
      <w:sz w:val="20"/>
      <w:lang w:bidi="en-US"/>
    </w:rPr>
  </w:style>
  <w:style w:type="paragraph" w:styleId="TM1">
    <w:name w:val="toc 1"/>
    <w:basedOn w:val="Normal"/>
    <w:next w:val="Normal"/>
    <w:uiPriority w:val="39"/>
    <w:rsid w:val="00E22CB1"/>
    <w:pPr>
      <w:spacing w:before="120" w:after="0" w:line="240" w:lineRule="auto"/>
    </w:pPr>
    <w:rPr>
      <w:rFonts w:eastAsiaTheme="minorEastAsia" w:cs="Arial"/>
      <w:b/>
      <w:bCs/>
      <w:i/>
      <w:iCs/>
      <w:sz w:val="24"/>
      <w:szCs w:val="24"/>
      <w:lang w:bidi="en-US"/>
    </w:rPr>
  </w:style>
  <w:style w:type="paragraph" w:styleId="TM2">
    <w:name w:val="toc 2"/>
    <w:basedOn w:val="Normal"/>
    <w:next w:val="Normal"/>
    <w:uiPriority w:val="39"/>
    <w:rsid w:val="00E22CB1"/>
    <w:pPr>
      <w:spacing w:before="120" w:after="0" w:line="240" w:lineRule="auto"/>
      <w:ind w:left="220"/>
    </w:pPr>
    <w:rPr>
      <w:rFonts w:eastAsiaTheme="minorEastAsia" w:cs="Arial"/>
      <w:b/>
      <w:bCs/>
      <w:sz w:val="20"/>
      <w:lang w:bidi="en-US"/>
    </w:rPr>
  </w:style>
  <w:style w:type="paragraph" w:styleId="TM3">
    <w:name w:val="toc 3"/>
    <w:basedOn w:val="Normal"/>
    <w:next w:val="Normal"/>
    <w:uiPriority w:val="39"/>
    <w:rsid w:val="00E22CB1"/>
    <w:pPr>
      <w:spacing w:after="0" w:line="240" w:lineRule="auto"/>
      <w:ind w:left="440"/>
    </w:pPr>
    <w:rPr>
      <w:rFonts w:eastAsiaTheme="minorEastAsia" w:cs="Arial"/>
      <w:sz w:val="20"/>
      <w:szCs w:val="20"/>
      <w:lang w:bidi="en-US"/>
    </w:rPr>
  </w:style>
  <w:style w:type="paragraph" w:styleId="TM4">
    <w:name w:val="toc 4"/>
    <w:basedOn w:val="Normal"/>
    <w:next w:val="Normal"/>
    <w:rsid w:val="00E22CB1"/>
    <w:pPr>
      <w:spacing w:after="0" w:line="240" w:lineRule="auto"/>
      <w:ind w:left="660"/>
    </w:pPr>
    <w:rPr>
      <w:rFonts w:eastAsiaTheme="minorEastAsia" w:cs="Arial"/>
      <w:sz w:val="20"/>
      <w:szCs w:val="20"/>
      <w:lang w:bidi="en-US"/>
    </w:rPr>
  </w:style>
  <w:style w:type="paragraph" w:styleId="TM5">
    <w:name w:val="toc 5"/>
    <w:basedOn w:val="Normal"/>
    <w:next w:val="Normal"/>
    <w:rsid w:val="00E22CB1"/>
    <w:pPr>
      <w:spacing w:after="0" w:line="240" w:lineRule="auto"/>
      <w:ind w:left="880"/>
    </w:pPr>
    <w:rPr>
      <w:rFonts w:eastAsiaTheme="minorEastAsia" w:cs="Arial"/>
      <w:sz w:val="20"/>
      <w:szCs w:val="20"/>
      <w:lang w:bidi="en-US"/>
    </w:rPr>
  </w:style>
  <w:style w:type="paragraph" w:styleId="TM6">
    <w:name w:val="toc 6"/>
    <w:basedOn w:val="Normal"/>
    <w:next w:val="Normal"/>
    <w:rsid w:val="00E22CB1"/>
    <w:pPr>
      <w:spacing w:after="0" w:line="240" w:lineRule="auto"/>
      <w:ind w:left="1100"/>
    </w:pPr>
    <w:rPr>
      <w:rFonts w:eastAsiaTheme="minorEastAsia" w:cs="Arial"/>
      <w:sz w:val="20"/>
      <w:szCs w:val="20"/>
      <w:lang w:bidi="en-US"/>
    </w:rPr>
  </w:style>
  <w:style w:type="paragraph" w:styleId="TM7">
    <w:name w:val="toc 7"/>
    <w:basedOn w:val="Normal"/>
    <w:next w:val="Normal"/>
    <w:rsid w:val="00E22CB1"/>
    <w:pPr>
      <w:spacing w:after="0" w:line="240" w:lineRule="auto"/>
      <w:ind w:left="1320"/>
    </w:pPr>
    <w:rPr>
      <w:rFonts w:eastAsiaTheme="minorEastAsia" w:cs="Arial"/>
      <w:sz w:val="20"/>
      <w:szCs w:val="20"/>
      <w:lang w:bidi="en-US"/>
    </w:rPr>
  </w:style>
  <w:style w:type="paragraph" w:styleId="TM8">
    <w:name w:val="toc 8"/>
    <w:basedOn w:val="Normal"/>
    <w:next w:val="Normal"/>
    <w:rsid w:val="00E22CB1"/>
    <w:pPr>
      <w:spacing w:after="0" w:line="240" w:lineRule="auto"/>
      <w:ind w:left="1540"/>
    </w:pPr>
    <w:rPr>
      <w:rFonts w:eastAsiaTheme="minorEastAsia" w:cs="Arial"/>
      <w:sz w:val="20"/>
      <w:szCs w:val="20"/>
      <w:lang w:bidi="en-US"/>
    </w:rPr>
  </w:style>
  <w:style w:type="paragraph" w:styleId="TM9">
    <w:name w:val="toc 9"/>
    <w:basedOn w:val="Normal"/>
    <w:next w:val="Normal"/>
    <w:rsid w:val="00E22CB1"/>
    <w:pPr>
      <w:spacing w:after="0" w:line="240" w:lineRule="auto"/>
      <w:ind w:left="1760"/>
    </w:pPr>
    <w:rPr>
      <w:rFonts w:eastAsiaTheme="minorEastAsia" w:cs="Arial"/>
      <w:sz w:val="20"/>
      <w:szCs w:val="20"/>
      <w:lang w:bidi="en-US"/>
    </w:rPr>
  </w:style>
  <w:style w:type="paragraph" w:customStyle="1" w:styleId="TitreColonne">
    <w:name w:val="Titre Colonne"/>
    <w:basedOn w:val="Normal"/>
    <w:rsid w:val="00E22CB1"/>
    <w:pPr>
      <w:spacing w:before="60" w:after="60" w:line="240" w:lineRule="auto"/>
      <w:jc w:val="center"/>
    </w:pPr>
    <w:rPr>
      <w:rFonts w:eastAsiaTheme="minorEastAsia" w:cs="Arial"/>
      <w:b/>
      <w:sz w:val="20"/>
      <w:szCs w:val="20"/>
      <w:lang w:bidi="en-US"/>
    </w:rPr>
  </w:style>
  <w:style w:type="paragraph" w:customStyle="1" w:styleId="Normalcentr1">
    <w:name w:val="Normal centré1"/>
    <w:basedOn w:val="Normal"/>
    <w:rsid w:val="00E22CB1"/>
    <w:pPr>
      <w:pBdr>
        <w:top w:val="threeDEngrave" w:sz="6" w:space="1" w:color="000000"/>
        <w:bottom w:val="threeDEngrave" w:sz="6" w:space="2" w:color="000000"/>
      </w:pBdr>
      <w:spacing w:before="200" w:after="40" w:line="240" w:lineRule="auto"/>
      <w:ind w:left="1418" w:right="1134"/>
      <w:jc w:val="center"/>
    </w:pPr>
    <w:rPr>
      <w:rFonts w:ascii="Bookman Old Style" w:eastAsiaTheme="minorEastAsia" w:hAnsi="Bookman Old Style" w:cs="Bookman Old Style"/>
      <w:b/>
      <w:bCs/>
      <w:color w:val="0000FF"/>
      <w:sz w:val="40"/>
      <w:lang w:bidi="en-US"/>
    </w:rPr>
  </w:style>
  <w:style w:type="paragraph" w:styleId="Notedebasdepage">
    <w:name w:val="footnote text"/>
    <w:aliases w:val=" Car1,Fußnotentextf,Fußnotentextr,Car1,Fußnotentext Char,Fußnote1 Char,Fußnote1 Char Char Char,Fußnote1 Char Char,Testo nota a piè di pagina Carattere,Footnote text,Testo nota a piè di pagina Carattere1 Carattere"/>
    <w:basedOn w:val="Normal"/>
    <w:link w:val="NotedebasdepageCar"/>
    <w:uiPriority w:val="99"/>
    <w:rsid w:val="00E22CB1"/>
    <w:pPr>
      <w:spacing w:before="200" w:after="40" w:line="240" w:lineRule="auto"/>
      <w:jc w:val="both"/>
    </w:pPr>
    <w:rPr>
      <w:rFonts w:eastAsiaTheme="minorEastAsia" w:cs="Arial"/>
      <w:sz w:val="16"/>
      <w:szCs w:val="20"/>
      <w:lang w:bidi="en-US"/>
    </w:rPr>
  </w:style>
  <w:style w:type="character" w:customStyle="1" w:styleId="NotedebasdepageCar">
    <w:name w:val="Note de bas de page Car"/>
    <w:aliases w:val=" Car1 Car,Fußnotentextf Car,Fußnotentextr Car,Car1 Car,Fußnotentext Char Car,Fußnote1 Char Car,Fußnote1 Char Char Char Car,Fußnote1 Char Char Car,Testo nota a piè di pagina Carattere Car,Footnote text Car"/>
    <w:basedOn w:val="Policepardfaut"/>
    <w:link w:val="Notedebasdepage"/>
    <w:uiPriority w:val="99"/>
    <w:rsid w:val="00E22CB1"/>
    <w:rPr>
      <w:rFonts w:eastAsiaTheme="minorEastAsia" w:cs="Arial"/>
      <w:sz w:val="16"/>
      <w:szCs w:val="20"/>
      <w:lang w:bidi="en-US"/>
    </w:rPr>
  </w:style>
  <w:style w:type="paragraph" w:customStyle="1" w:styleId="Retraitcorpsdetexte21">
    <w:name w:val="Retrait corps de texte 21"/>
    <w:basedOn w:val="Normal"/>
    <w:rsid w:val="00E22CB1"/>
    <w:pPr>
      <w:spacing w:before="200" w:after="40" w:line="240" w:lineRule="auto"/>
      <w:ind w:left="540" w:hanging="180"/>
      <w:jc w:val="both"/>
    </w:pPr>
    <w:rPr>
      <w:rFonts w:eastAsiaTheme="minorEastAsia" w:cs="Arial"/>
      <w:sz w:val="20"/>
      <w:lang w:bidi="en-US"/>
    </w:rPr>
  </w:style>
  <w:style w:type="paragraph" w:customStyle="1" w:styleId="Retraitcorpsdetexte31">
    <w:name w:val="Retrait corps de texte 31"/>
    <w:basedOn w:val="Normal"/>
    <w:rsid w:val="00E22CB1"/>
    <w:pPr>
      <w:spacing w:before="200" w:after="40" w:line="240" w:lineRule="auto"/>
      <w:ind w:left="180" w:firstLine="720"/>
      <w:jc w:val="both"/>
    </w:pPr>
    <w:rPr>
      <w:rFonts w:eastAsiaTheme="minorEastAsia" w:cs="Arial"/>
      <w:sz w:val="20"/>
      <w:lang w:bidi="en-US"/>
    </w:rPr>
  </w:style>
  <w:style w:type="paragraph" w:customStyle="1" w:styleId="EspAv1">
    <w:name w:val="EspAv 1"/>
    <w:basedOn w:val="Normal"/>
    <w:rsid w:val="00E22CB1"/>
    <w:pPr>
      <w:keepLines/>
      <w:spacing w:before="240" w:after="40" w:line="240" w:lineRule="auto"/>
      <w:jc w:val="both"/>
    </w:pPr>
    <w:rPr>
      <w:rFonts w:eastAsiaTheme="minorEastAsia" w:cs="Arial"/>
      <w:sz w:val="20"/>
      <w:szCs w:val="20"/>
      <w:lang w:bidi="en-US"/>
    </w:rPr>
  </w:style>
  <w:style w:type="paragraph" w:customStyle="1" w:styleId="Nomdelinstitution">
    <w:name w:val="Nom de l'institution"/>
    <w:basedOn w:val="Normal"/>
    <w:next w:val="Normal"/>
    <w:rsid w:val="00E22CB1"/>
    <w:pPr>
      <w:spacing w:before="200" w:after="40" w:line="240" w:lineRule="auto"/>
      <w:jc w:val="both"/>
    </w:pPr>
    <w:rPr>
      <w:rFonts w:eastAsiaTheme="minorEastAsia" w:cs="Arial"/>
      <w:sz w:val="20"/>
      <w:szCs w:val="20"/>
      <w:lang w:val="en-GB" w:bidi="en-US"/>
    </w:rPr>
  </w:style>
  <w:style w:type="paragraph" w:customStyle="1" w:styleId="Corpsdetexte22">
    <w:name w:val="Corps de texte 22"/>
    <w:basedOn w:val="Normal"/>
    <w:rsid w:val="00E22CB1"/>
    <w:pPr>
      <w:spacing w:before="200" w:after="40" w:line="240" w:lineRule="auto"/>
      <w:ind w:left="1134"/>
      <w:jc w:val="both"/>
    </w:pPr>
    <w:rPr>
      <w:rFonts w:eastAsiaTheme="minorEastAsia" w:cs="Arial"/>
      <w:sz w:val="20"/>
      <w:lang w:bidi="en-US"/>
    </w:rPr>
  </w:style>
  <w:style w:type="paragraph" w:styleId="Sous-titre">
    <w:name w:val="Subtitle"/>
    <w:basedOn w:val="Normal"/>
    <w:next w:val="Normal"/>
    <w:link w:val="Sous-titreCar"/>
    <w:qFormat/>
    <w:rsid w:val="00E22CB1"/>
    <w:pPr>
      <w:spacing w:before="200" w:after="900" w:line="240" w:lineRule="auto"/>
      <w:jc w:val="right"/>
    </w:pPr>
    <w:rPr>
      <w:rFonts w:eastAsiaTheme="minorEastAsia" w:cs="Arial"/>
      <w:i/>
      <w:iCs/>
      <w:sz w:val="24"/>
      <w:szCs w:val="24"/>
      <w:lang w:bidi="en-US"/>
    </w:rPr>
  </w:style>
  <w:style w:type="character" w:customStyle="1" w:styleId="Sous-titreCar">
    <w:name w:val="Sous-titre Car"/>
    <w:basedOn w:val="Policepardfaut"/>
    <w:link w:val="Sous-titre"/>
    <w:rsid w:val="00E22CB1"/>
    <w:rPr>
      <w:rFonts w:eastAsiaTheme="minorEastAsia" w:cs="Arial"/>
      <w:i/>
      <w:iCs/>
      <w:sz w:val="24"/>
      <w:szCs w:val="24"/>
      <w:lang w:bidi="en-US"/>
    </w:rPr>
  </w:style>
  <w:style w:type="paragraph" w:customStyle="1" w:styleId="Corpsdetexte32">
    <w:name w:val="Corps de texte 32"/>
    <w:basedOn w:val="Normal"/>
    <w:rsid w:val="00E22CB1"/>
    <w:pPr>
      <w:spacing w:before="200" w:after="40" w:line="240" w:lineRule="auto"/>
      <w:jc w:val="both"/>
    </w:pPr>
    <w:rPr>
      <w:rFonts w:ascii="Comic Sans MS" w:eastAsiaTheme="minorEastAsia" w:hAnsi="Comic Sans MS" w:cs="Comic Sans MS"/>
      <w:sz w:val="20"/>
      <w:szCs w:val="20"/>
      <w:lang w:bidi="en-US"/>
    </w:rPr>
  </w:style>
  <w:style w:type="paragraph" w:customStyle="1" w:styleId="Date1">
    <w:name w:val="Date1"/>
    <w:basedOn w:val="Normal"/>
    <w:next w:val="Normal"/>
    <w:rsid w:val="00E22CB1"/>
    <w:pPr>
      <w:tabs>
        <w:tab w:val="left" w:pos="6804"/>
      </w:tabs>
      <w:spacing w:before="200" w:after="360" w:line="240" w:lineRule="auto"/>
      <w:jc w:val="both"/>
    </w:pPr>
    <w:rPr>
      <w:rFonts w:eastAsiaTheme="minorEastAsia" w:cs="Arial"/>
      <w:sz w:val="20"/>
      <w:lang w:bidi="en-US"/>
    </w:rPr>
  </w:style>
  <w:style w:type="paragraph" w:customStyle="1" w:styleId="Commentaire1">
    <w:name w:val="Commentaire1"/>
    <w:basedOn w:val="Normal"/>
    <w:rsid w:val="00E22CB1"/>
    <w:pPr>
      <w:spacing w:before="200" w:after="40" w:line="240" w:lineRule="auto"/>
      <w:jc w:val="both"/>
    </w:pPr>
    <w:rPr>
      <w:rFonts w:eastAsiaTheme="minorEastAsia" w:cs="Arial"/>
      <w:sz w:val="20"/>
      <w:szCs w:val="20"/>
      <w:lang w:bidi="en-US"/>
    </w:rPr>
  </w:style>
  <w:style w:type="paragraph" w:customStyle="1" w:styleId="Style6">
    <w:name w:val="Style6"/>
    <w:basedOn w:val="Normal"/>
    <w:rsid w:val="00E22CB1"/>
    <w:pPr>
      <w:numPr>
        <w:numId w:val="4"/>
      </w:numPr>
      <w:spacing w:before="200" w:after="40" w:line="240" w:lineRule="auto"/>
      <w:jc w:val="both"/>
    </w:pPr>
    <w:rPr>
      <w:rFonts w:eastAsiaTheme="minorEastAsia" w:cs="Arial"/>
      <w:sz w:val="20"/>
      <w:lang w:bidi="en-US"/>
    </w:rPr>
  </w:style>
  <w:style w:type="paragraph" w:customStyle="1" w:styleId="bullets3">
    <w:name w:val="bullets 3"/>
    <w:basedOn w:val="Listepuces21"/>
    <w:rsid w:val="00E22CB1"/>
    <w:pPr>
      <w:numPr>
        <w:numId w:val="5"/>
      </w:numPr>
      <w:tabs>
        <w:tab w:val="left" w:pos="360"/>
      </w:tabs>
      <w:ind w:left="567" w:hanging="227"/>
      <w:textAlignment w:val="auto"/>
    </w:pPr>
  </w:style>
  <w:style w:type="paragraph" w:customStyle="1" w:styleId="Tabledesmatiresniveau10">
    <w:name w:val="Table des matières niveau 10"/>
    <w:basedOn w:val="Index"/>
    <w:rsid w:val="00E22CB1"/>
    <w:pPr>
      <w:tabs>
        <w:tab w:val="right" w:leader="dot" w:pos="7091"/>
      </w:tabs>
      <w:ind w:left="2547"/>
    </w:pPr>
  </w:style>
  <w:style w:type="paragraph" w:customStyle="1" w:styleId="Contenudetableau">
    <w:name w:val="Contenu de tableau"/>
    <w:basedOn w:val="Normal"/>
    <w:rsid w:val="00E22CB1"/>
    <w:pPr>
      <w:suppressLineNumbers/>
      <w:spacing w:before="200" w:after="40" w:line="240" w:lineRule="auto"/>
      <w:jc w:val="both"/>
    </w:pPr>
    <w:rPr>
      <w:rFonts w:eastAsiaTheme="minorEastAsia" w:cs="Arial"/>
      <w:sz w:val="20"/>
      <w:lang w:bidi="en-US"/>
    </w:rPr>
  </w:style>
  <w:style w:type="paragraph" w:customStyle="1" w:styleId="Titredetableau">
    <w:name w:val="Titre de tableau"/>
    <w:basedOn w:val="Contenudetableau"/>
    <w:rsid w:val="00E22CB1"/>
    <w:pPr>
      <w:jc w:val="center"/>
    </w:pPr>
    <w:rPr>
      <w:b/>
      <w:bCs/>
    </w:rPr>
  </w:style>
  <w:style w:type="paragraph" w:customStyle="1" w:styleId="Contenuducadre">
    <w:name w:val="Contenu du cadre"/>
    <w:basedOn w:val="Corpsdetexte"/>
    <w:rsid w:val="00E22CB1"/>
  </w:style>
  <w:style w:type="paragraph" w:styleId="NormalWeb">
    <w:name w:val="Normal (Web)"/>
    <w:basedOn w:val="Normal"/>
    <w:uiPriority w:val="99"/>
    <w:unhideWhenUsed/>
    <w:rsid w:val="00E22CB1"/>
    <w:pPr>
      <w:spacing w:before="100" w:beforeAutospacing="1" w:after="100" w:afterAutospacing="1" w:line="240" w:lineRule="auto"/>
      <w:jc w:val="both"/>
    </w:pPr>
    <w:rPr>
      <w:rFonts w:eastAsiaTheme="minorEastAsia" w:cs="Arial"/>
      <w:sz w:val="20"/>
      <w:lang w:eastAsia="fr-FR" w:bidi="en-US"/>
    </w:rPr>
  </w:style>
  <w:style w:type="paragraph" w:customStyle="1" w:styleId="Titre20">
    <w:name w:val="Titre2"/>
    <w:basedOn w:val="Titre3"/>
    <w:link w:val="Titre2Car0"/>
    <w:rsid w:val="00E22CB1"/>
  </w:style>
  <w:style w:type="character" w:customStyle="1" w:styleId="Titre2Car0">
    <w:name w:val="Titre2 Car"/>
    <w:basedOn w:val="Titre3Car"/>
    <w:link w:val="Titre20"/>
    <w:rsid w:val="00E22CB1"/>
    <w:rPr>
      <w:rFonts w:ascii="Garamond" w:eastAsiaTheme="majorEastAsia" w:hAnsi="Garamond" w:cs="Times New Roman"/>
      <w:color w:val="7030A0"/>
      <w:sz w:val="24"/>
      <w:szCs w:val="24"/>
      <w:lang w:bidi="en-US"/>
    </w:rPr>
  </w:style>
  <w:style w:type="paragraph" w:styleId="Titre">
    <w:name w:val="Title"/>
    <w:basedOn w:val="Normal"/>
    <w:next w:val="Normal"/>
    <w:link w:val="TitreCar"/>
    <w:qFormat/>
    <w:rsid w:val="00E22CB1"/>
    <w:pPr>
      <w:pBdr>
        <w:top w:val="single" w:sz="8" w:space="10" w:color="A7BFDE" w:themeColor="accent1" w:themeTint="7F"/>
        <w:bottom w:val="single" w:sz="24" w:space="15" w:color="9BBB59" w:themeColor="accent3"/>
      </w:pBdr>
      <w:spacing w:before="200" w:after="40" w:line="240" w:lineRule="auto"/>
      <w:jc w:val="center"/>
    </w:pPr>
    <w:rPr>
      <w:rFonts w:asciiTheme="majorHAnsi" w:eastAsiaTheme="majorEastAsia" w:hAnsiTheme="majorHAnsi" w:cstheme="majorBidi"/>
      <w:i/>
      <w:iCs/>
      <w:color w:val="243F60" w:themeColor="accent1" w:themeShade="7F"/>
      <w:sz w:val="60"/>
      <w:szCs w:val="60"/>
      <w:lang w:bidi="en-US"/>
    </w:rPr>
  </w:style>
  <w:style w:type="character" w:customStyle="1" w:styleId="TitreCar">
    <w:name w:val="Titre Car"/>
    <w:basedOn w:val="Policepardfaut"/>
    <w:link w:val="Titre"/>
    <w:rsid w:val="00E22CB1"/>
    <w:rPr>
      <w:rFonts w:asciiTheme="majorHAnsi" w:eastAsiaTheme="majorEastAsia" w:hAnsiTheme="majorHAnsi" w:cstheme="majorBidi"/>
      <w:i/>
      <w:iCs/>
      <w:color w:val="243F60" w:themeColor="accent1" w:themeShade="7F"/>
      <w:sz w:val="60"/>
      <w:szCs w:val="60"/>
      <w:lang w:bidi="en-US"/>
    </w:rPr>
  </w:style>
  <w:style w:type="character" w:styleId="lev">
    <w:name w:val="Strong"/>
    <w:basedOn w:val="Policepardfaut"/>
    <w:uiPriority w:val="22"/>
    <w:qFormat/>
    <w:rsid w:val="00E22CB1"/>
    <w:rPr>
      <w:b/>
      <w:bCs/>
      <w:spacing w:val="0"/>
    </w:rPr>
  </w:style>
  <w:style w:type="character" w:styleId="Accentuation">
    <w:name w:val="Emphasis"/>
    <w:uiPriority w:val="20"/>
    <w:qFormat/>
    <w:rsid w:val="00E22CB1"/>
    <w:rPr>
      <w:b/>
      <w:bCs/>
      <w:i/>
      <w:iCs/>
      <w:color w:val="5A5A5A" w:themeColor="text1" w:themeTint="A5"/>
    </w:rPr>
  </w:style>
  <w:style w:type="paragraph" w:styleId="Citation">
    <w:name w:val="Quote"/>
    <w:basedOn w:val="Normal"/>
    <w:next w:val="Normal"/>
    <w:link w:val="CitationCar"/>
    <w:uiPriority w:val="29"/>
    <w:qFormat/>
    <w:rsid w:val="00E22CB1"/>
    <w:pPr>
      <w:spacing w:before="200" w:after="40" w:line="240" w:lineRule="auto"/>
      <w:jc w:val="both"/>
    </w:pPr>
    <w:rPr>
      <w:rFonts w:asciiTheme="majorHAnsi" w:eastAsiaTheme="majorEastAsia" w:hAnsiTheme="majorHAnsi" w:cstheme="majorBidi"/>
      <w:i/>
      <w:iCs/>
      <w:color w:val="5A5A5A" w:themeColor="text1" w:themeTint="A5"/>
      <w:sz w:val="20"/>
      <w:lang w:bidi="en-US"/>
    </w:rPr>
  </w:style>
  <w:style w:type="character" w:customStyle="1" w:styleId="CitationCar">
    <w:name w:val="Citation Car"/>
    <w:basedOn w:val="Policepardfaut"/>
    <w:link w:val="Citation"/>
    <w:uiPriority w:val="29"/>
    <w:rsid w:val="00E22CB1"/>
    <w:rPr>
      <w:rFonts w:asciiTheme="majorHAnsi" w:eastAsiaTheme="majorEastAsia" w:hAnsiTheme="majorHAnsi" w:cstheme="majorBidi"/>
      <w:i/>
      <w:iCs/>
      <w:color w:val="5A5A5A" w:themeColor="text1" w:themeTint="A5"/>
      <w:sz w:val="20"/>
      <w:lang w:bidi="en-US"/>
    </w:rPr>
  </w:style>
  <w:style w:type="paragraph" w:styleId="Citationintense">
    <w:name w:val="Intense Quote"/>
    <w:basedOn w:val="Normal"/>
    <w:next w:val="Normal"/>
    <w:link w:val="CitationintenseCar"/>
    <w:uiPriority w:val="30"/>
    <w:qFormat/>
    <w:rsid w:val="00E22CB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jc w:val="both"/>
    </w:pPr>
    <w:rPr>
      <w:rFonts w:asciiTheme="majorHAnsi" w:eastAsiaTheme="majorEastAsia" w:hAnsiTheme="majorHAnsi" w:cstheme="majorBidi"/>
      <w:i/>
      <w:iCs/>
      <w:color w:val="FFFFFF" w:themeColor="background1"/>
      <w:sz w:val="24"/>
      <w:szCs w:val="24"/>
      <w:lang w:bidi="en-US"/>
    </w:rPr>
  </w:style>
  <w:style w:type="character" w:customStyle="1" w:styleId="CitationintenseCar">
    <w:name w:val="Citation intense Car"/>
    <w:basedOn w:val="Policepardfaut"/>
    <w:link w:val="Citationintense"/>
    <w:uiPriority w:val="30"/>
    <w:rsid w:val="00E22CB1"/>
    <w:rPr>
      <w:rFonts w:asciiTheme="majorHAnsi" w:eastAsiaTheme="majorEastAsia" w:hAnsiTheme="majorHAnsi" w:cstheme="majorBidi"/>
      <w:i/>
      <w:iCs/>
      <w:color w:val="FFFFFF" w:themeColor="background1"/>
      <w:sz w:val="24"/>
      <w:szCs w:val="24"/>
      <w:shd w:val="clear" w:color="auto" w:fill="4F81BD" w:themeFill="accent1"/>
      <w:lang w:bidi="en-US"/>
    </w:rPr>
  </w:style>
  <w:style w:type="character" w:styleId="Emphaseple">
    <w:name w:val="Subtle Emphasis"/>
    <w:uiPriority w:val="19"/>
    <w:qFormat/>
    <w:rsid w:val="00E22CB1"/>
    <w:rPr>
      <w:i/>
      <w:iCs/>
      <w:color w:val="5A5A5A" w:themeColor="text1" w:themeTint="A5"/>
    </w:rPr>
  </w:style>
  <w:style w:type="character" w:styleId="Emphaseintense">
    <w:name w:val="Intense Emphasis"/>
    <w:uiPriority w:val="21"/>
    <w:qFormat/>
    <w:rsid w:val="00E22CB1"/>
    <w:rPr>
      <w:b/>
      <w:bCs/>
      <w:i/>
      <w:iCs/>
      <w:color w:val="4F81BD" w:themeColor="accent1"/>
      <w:sz w:val="22"/>
      <w:szCs w:val="22"/>
    </w:rPr>
  </w:style>
  <w:style w:type="character" w:styleId="Rfrenceple">
    <w:name w:val="Subtle Reference"/>
    <w:uiPriority w:val="31"/>
    <w:qFormat/>
    <w:rsid w:val="00E22CB1"/>
    <w:rPr>
      <w:color w:val="auto"/>
      <w:u w:val="single" w:color="9BBB59" w:themeColor="accent3"/>
    </w:rPr>
  </w:style>
  <w:style w:type="character" w:styleId="Rfrenceintense">
    <w:name w:val="Intense Reference"/>
    <w:basedOn w:val="Policepardfaut"/>
    <w:uiPriority w:val="32"/>
    <w:qFormat/>
    <w:rsid w:val="00E22CB1"/>
    <w:rPr>
      <w:b/>
      <w:bCs/>
      <w:color w:val="76923C" w:themeColor="accent3" w:themeShade="BF"/>
      <w:u w:val="single" w:color="9BBB59" w:themeColor="accent3"/>
    </w:rPr>
  </w:style>
  <w:style w:type="character" w:styleId="Titredulivre">
    <w:name w:val="Book Title"/>
    <w:basedOn w:val="Policepardfaut"/>
    <w:uiPriority w:val="33"/>
    <w:qFormat/>
    <w:rsid w:val="00E22CB1"/>
    <w:rPr>
      <w:rFonts w:asciiTheme="majorHAnsi" w:eastAsiaTheme="majorEastAsia" w:hAnsiTheme="majorHAnsi" w:cstheme="majorBidi"/>
      <w:b/>
      <w:bCs/>
      <w:i/>
      <w:iCs/>
      <w:color w:val="auto"/>
    </w:rPr>
  </w:style>
  <w:style w:type="table" w:styleId="Grillecouleur-Accent4">
    <w:name w:val="Colorful Grid Accent 4"/>
    <w:basedOn w:val="TableauNormal"/>
    <w:uiPriority w:val="73"/>
    <w:rsid w:val="00E22CB1"/>
    <w:pPr>
      <w:spacing w:after="0" w:line="240" w:lineRule="auto"/>
      <w:ind w:firstLine="360"/>
    </w:pPr>
    <w:rPr>
      <w:rFonts w:eastAsiaTheme="minorEastAsia"/>
      <w:color w:val="000000" w:themeColor="text1"/>
      <w:lang w:val="en-US"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ramemoyenne2-Accent4">
    <w:name w:val="Medium Shading 2 Accent 4"/>
    <w:basedOn w:val="TableauNormal"/>
    <w:uiPriority w:val="64"/>
    <w:rsid w:val="00E22CB1"/>
    <w:pPr>
      <w:spacing w:after="0" w:line="240" w:lineRule="auto"/>
      <w:ind w:firstLine="360"/>
    </w:pPr>
    <w:rPr>
      <w:rFonts w:eastAsiaTheme="minorEastAsia"/>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andard">
    <w:name w:val="Standard"/>
    <w:rsid w:val="00E22CB1"/>
    <w:pPr>
      <w:tabs>
        <w:tab w:val="left" w:pos="708"/>
      </w:tabs>
      <w:suppressAutoHyphens/>
      <w:spacing w:after="0" w:line="240" w:lineRule="auto"/>
    </w:pPr>
    <w:rPr>
      <w:rFonts w:ascii="Times New Roman" w:eastAsia="Times New Roman" w:hAnsi="Times New Roman" w:cs="Times New Roman"/>
      <w:sz w:val="24"/>
      <w:szCs w:val="24"/>
      <w:lang w:eastAsia="fr-FR"/>
    </w:rPr>
  </w:style>
  <w:style w:type="paragraph" w:customStyle="1" w:styleId="Retrait">
    <w:name w:val="Retrait"/>
    <w:basedOn w:val="Normal"/>
    <w:link w:val="RetraitCar"/>
    <w:qFormat/>
    <w:rsid w:val="00E22CB1"/>
    <w:pPr>
      <w:numPr>
        <w:numId w:val="7"/>
      </w:numPr>
      <w:spacing w:after="0" w:line="240" w:lineRule="auto"/>
      <w:ind w:left="568" w:hanging="284"/>
      <w:jc w:val="both"/>
    </w:pPr>
    <w:rPr>
      <w:rFonts w:ascii="Calibri" w:eastAsia="Calibri" w:hAnsi="Calibri" w:cs="Times New Roman"/>
    </w:rPr>
  </w:style>
  <w:style w:type="character" w:customStyle="1" w:styleId="RetraitCar">
    <w:name w:val="Retrait Car"/>
    <w:basedOn w:val="Policepardfaut"/>
    <w:link w:val="Retrait"/>
    <w:rsid w:val="00E22CB1"/>
    <w:rPr>
      <w:rFonts w:ascii="Calibri" w:eastAsia="Calibri" w:hAnsi="Calibri" w:cs="Times New Roman"/>
    </w:rPr>
  </w:style>
  <w:style w:type="paragraph" w:styleId="Notedefin">
    <w:name w:val="endnote text"/>
    <w:basedOn w:val="Normal"/>
    <w:link w:val="NotedefinCar"/>
    <w:unhideWhenUsed/>
    <w:rsid w:val="00E22CB1"/>
    <w:pPr>
      <w:spacing w:after="0" w:line="240" w:lineRule="auto"/>
    </w:pPr>
    <w:rPr>
      <w:sz w:val="20"/>
      <w:szCs w:val="20"/>
    </w:rPr>
  </w:style>
  <w:style w:type="character" w:customStyle="1" w:styleId="NotedefinCar">
    <w:name w:val="Note de fin Car"/>
    <w:basedOn w:val="Policepardfaut"/>
    <w:link w:val="Notedefin"/>
    <w:rsid w:val="00E22CB1"/>
    <w:rPr>
      <w:sz w:val="20"/>
      <w:szCs w:val="20"/>
    </w:rPr>
  </w:style>
  <w:style w:type="table" w:styleId="Colonnesdetableau3">
    <w:name w:val="Table Columns 3"/>
    <w:basedOn w:val="TableauNormal"/>
    <w:rsid w:val="00E22CB1"/>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PUCEFICHE">
    <w:name w:val="PUCE FICHE"/>
    <w:basedOn w:val="Normal"/>
    <w:link w:val="PUCEFICHECar"/>
    <w:qFormat/>
    <w:rsid w:val="00E22CB1"/>
    <w:pPr>
      <w:numPr>
        <w:numId w:val="8"/>
      </w:numPr>
      <w:spacing w:before="60" w:after="60" w:line="240" w:lineRule="auto"/>
      <w:ind w:right="57"/>
      <w:jc w:val="both"/>
    </w:pPr>
    <w:rPr>
      <w:rFonts w:ascii="Georgia" w:eastAsia="Times New Roman" w:hAnsi="Georgia" w:cs="Times New Roman"/>
      <w:sz w:val="18"/>
      <w:szCs w:val="20"/>
    </w:rPr>
  </w:style>
  <w:style w:type="character" w:customStyle="1" w:styleId="PUCEFICHECar">
    <w:name w:val="PUCE FICHE Car"/>
    <w:basedOn w:val="Policepardfaut"/>
    <w:link w:val="PUCEFICHE"/>
    <w:rsid w:val="00E22CB1"/>
    <w:rPr>
      <w:rFonts w:ascii="Georgia" w:eastAsia="Times New Roman" w:hAnsi="Georgia" w:cs="Times New Roman"/>
      <w:sz w:val="18"/>
      <w:szCs w:val="20"/>
    </w:rPr>
  </w:style>
  <w:style w:type="paragraph" w:customStyle="1" w:styleId="Titre11">
    <w:name w:val="Titre 11"/>
    <w:basedOn w:val="Standard"/>
    <w:next w:val="Normal"/>
    <w:rsid w:val="00E22CB1"/>
    <w:pPr>
      <w:keepNext/>
      <w:tabs>
        <w:tab w:val="clear" w:pos="708"/>
        <w:tab w:val="left" w:pos="864"/>
      </w:tabs>
      <w:autoSpaceDN w:val="0"/>
      <w:spacing w:before="1200"/>
      <w:ind w:left="432" w:hanging="432"/>
      <w:jc w:val="center"/>
      <w:textAlignment w:val="baseline"/>
      <w:outlineLvl w:val="0"/>
    </w:pPr>
    <w:rPr>
      <w:b/>
      <w:bCs/>
      <w:smallCaps/>
      <w:color w:val="00000A"/>
      <w:kern w:val="3"/>
      <w:sz w:val="16"/>
      <w:lang w:eastAsia="ar-SA"/>
    </w:rPr>
  </w:style>
  <w:style w:type="paragraph" w:customStyle="1" w:styleId="Normal-gauche-let-inter">
    <w:name w:val="Normal-gauche-let-inter"/>
    <w:basedOn w:val="Standard"/>
    <w:rsid w:val="00E22CB1"/>
    <w:pPr>
      <w:tabs>
        <w:tab w:val="clear" w:pos="708"/>
      </w:tabs>
      <w:autoSpaceDN w:val="0"/>
      <w:ind w:left="2694"/>
      <w:textAlignment w:val="baseline"/>
    </w:pPr>
    <w:rPr>
      <w:rFonts w:ascii="Cambria" w:hAnsi="Cambria"/>
      <w:color w:val="00000A"/>
      <w:kern w:val="3"/>
      <w:sz w:val="20"/>
    </w:rPr>
  </w:style>
  <w:style w:type="paragraph" w:customStyle="1" w:styleId="Pa2">
    <w:name w:val="Pa2"/>
    <w:basedOn w:val="Default"/>
    <w:next w:val="Default"/>
    <w:uiPriority w:val="99"/>
    <w:rsid w:val="00E22CB1"/>
    <w:pPr>
      <w:spacing w:line="201" w:lineRule="atLeast"/>
    </w:pPr>
    <w:rPr>
      <w:rFonts w:ascii="Univers" w:eastAsia="Times New Roman" w:hAnsi="Univers" w:cs="Times New Roman"/>
      <w:color w:val="auto"/>
      <w:lang w:eastAsia="fr-FR"/>
    </w:rPr>
  </w:style>
  <w:style w:type="paragraph" w:styleId="Corpsdetexte3">
    <w:name w:val="Body Text 3"/>
    <w:basedOn w:val="Normal"/>
    <w:link w:val="Corpsdetexte3Car1"/>
    <w:rsid w:val="00E22CB1"/>
    <w:pPr>
      <w:tabs>
        <w:tab w:val="left" w:pos="426"/>
      </w:tabs>
      <w:spacing w:after="0" w:line="240" w:lineRule="auto"/>
      <w:jc w:val="both"/>
    </w:pPr>
    <w:rPr>
      <w:rFonts w:ascii="Arial" w:eastAsia="Times New Roman" w:hAnsi="Arial" w:cs="Times New Roman"/>
      <w:sz w:val="20"/>
      <w:szCs w:val="20"/>
      <w:lang w:eastAsia="fr-FR"/>
    </w:rPr>
  </w:style>
  <w:style w:type="character" w:customStyle="1" w:styleId="Corpsdetexte3Car1">
    <w:name w:val="Corps de texte 3 Car1"/>
    <w:basedOn w:val="Policepardfaut"/>
    <w:link w:val="Corpsdetexte3"/>
    <w:rsid w:val="00E22CB1"/>
    <w:rPr>
      <w:rFonts w:ascii="Arial" w:eastAsia="Times New Roman" w:hAnsi="Arial" w:cs="Times New Roman"/>
      <w:sz w:val="20"/>
      <w:szCs w:val="20"/>
      <w:lang w:eastAsia="fr-FR"/>
    </w:rPr>
  </w:style>
  <w:style w:type="paragraph" w:styleId="Corpsdetexte2">
    <w:name w:val="Body Text 2"/>
    <w:basedOn w:val="Normal"/>
    <w:link w:val="Corpsdetexte2Car"/>
    <w:rsid w:val="00E22CB1"/>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eastAsia="fr-FR"/>
    </w:rPr>
  </w:style>
  <w:style w:type="character" w:customStyle="1" w:styleId="Corpsdetexte2Car">
    <w:name w:val="Corps de texte 2 Car"/>
    <w:basedOn w:val="Policepardfaut"/>
    <w:link w:val="Corpsdetexte2"/>
    <w:rsid w:val="00E22CB1"/>
    <w:rPr>
      <w:rFonts w:ascii="Times New Roman" w:eastAsia="Times New Roman" w:hAnsi="Times New Roman" w:cs="Times New Roman"/>
      <w:color w:val="000000"/>
      <w:sz w:val="24"/>
      <w:szCs w:val="24"/>
      <w:lang w:eastAsia="fr-FR"/>
    </w:rPr>
  </w:style>
  <w:style w:type="paragraph" w:customStyle="1" w:styleId="corpsol">
    <w:name w:val="corpsol"/>
    <w:basedOn w:val="Corpsdetexte"/>
    <w:rsid w:val="00E22CB1"/>
    <w:pPr>
      <w:keepNext/>
      <w:spacing w:before="0" w:after="120"/>
    </w:pPr>
    <w:rPr>
      <w:rFonts w:ascii="Arial" w:eastAsia="Times New Roman" w:hAnsi="Arial"/>
      <w:sz w:val="24"/>
      <w:szCs w:val="24"/>
      <w:lang w:eastAsia="fr-FR" w:bidi="ar-SA"/>
    </w:rPr>
  </w:style>
  <w:style w:type="paragraph" w:customStyle="1" w:styleId="listepuce2">
    <w:name w:val="liste à puce 2"/>
    <w:basedOn w:val="Normal"/>
    <w:rsid w:val="00E22CB1"/>
    <w:pPr>
      <w:tabs>
        <w:tab w:val="num" w:pos="720"/>
      </w:tabs>
      <w:spacing w:after="0" w:line="240" w:lineRule="auto"/>
      <w:ind w:left="720" w:hanging="360"/>
    </w:pPr>
    <w:rPr>
      <w:rFonts w:ascii="Times New Roman" w:eastAsia="Times New Roman" w:hAnsi="Times New Roman" w:cs="Times New Roman"/>
      <w:sz w:val="24"/>
      <w:szCs w:val="24"/>
      <w:lang w:eastAsia="fr-FR"/>
    </w:rPr>
  </w:style>
  <w:style w:type="paragraph" w:customStyle="1" w:styleId="Normalsoulign">
    <w:name w:val="Normal souligné"/>
    <w:basedOn w:val="Normal"/>
    <w:rsid w:val="00E22CB1"/>
    <w:pPr>
      <w:keepNext/>
      <w:keepLines/>
      <w:snapToGrid w:val="0"/>
      <w:spacing w:after="0" w:line="240" w:lineRule="auto"/>
    </w:pPr>
    <w:rPr>
      <w:rFonts w:ascii="Arial" w:eastAsia="Times New Roman" w:hAnsi="Arial" w:cs="Arial"/>
      <w:snapToGrid w:val="0"/>
      <w:sz w:val="20"/>
      <w:szCs w:val="20"/>
      <w:u w:val="single"/>
      <w:lang w:eastAsia="fr-FR"/>
    </w:rPr>
  </w:style>
  <w:style w:type="paragraph" w:styleId="Normalcentr">
    <w:name w:val="Block Text"/>
    <w:basedOn w:val="Normal"/>
    <w:rsid w:val="00E22CB1"/>
    <w:pPr>
      <w:shd w:val="clear" w:color="auto" w:fill="FFFFFF"/>
      <w:spacing w:after="0" w:line="254" w:lineRule="exact"/>
      <w:ind w:left="82" w:right="845"/>
      <w:jc w:val="both"/>
    </w:pPr>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E22CB1"/>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E22CB1"/>
    <w:rPr>
      <w:rFonts w:ascii="Times New Roman" w:eastAsia="Times New Roman" w:hAnsi="Times New Roman" w:cs="Times New Roman"/>
      <w:sz w:val="16"/>
      <w:szCs w:val="16"/>
    </w:rPr>
  </w:style>
  <w:style w:type="paragraph" w:customStyle="1" w:styleId="normalformulaire">
    <w:name w:val="normal formulaire"/>
    <w:basedOn w:val="Normal"/>
    <w:rsid w:val="00E22CB1"/>
    <w:pPr>
      <w:spacing w:after="0" w:line="240" w:lineRule="auto"/>
      <w:jc w:val="both"/>
    </w:pPr>
    <w:rPr>
      <w:rFonts w:ascii="Tahoma" w:eastAsia="Times New Roman" w:hAnsi="Tahoma" w:cs="Tahoma"/>
      <w:sz w:val="16"/>
      <w:szCs w:val="16"/>
      <w:lang w:eastAsia="fr-FR"/>
    </w:rPr>
  </w:style>
  <w:style w:type="paragraph" w:customStyle="1" w:styleId="Titre0">
    <w:name w:val="Titre0"/>
    <w:basedOn w:val="Titre1"/>
    <w:link w:val="Titre0Car"/>
    <w:qFormat/>
    <w:rsid w:val="00E22CB1"/>
    <w:pPr>
      <w:keepNext/>
      <w:keepLines/>
      <w:pageBreakBefore w:val="0"/>
      <w:numPr>
        <w:numId w:val="0"/>
      </w:numPr>
      <w:pBdr>
        <w:bottom w:val="none" w:sz="0" w:space="0" w:color="auto"/>
      </w:pBdr>
      <w:spacing w:before="480" w:line="276" w:lineRule="auto"/>
      <w:jc w:val="center"/>
    </w:pPr>
    <w:rPr>
      <w:rFonts w:ascii="Cambria" w:eastAsia="Times New Roman" w:hAnsi="Cambria"/>
      <w:b w:val="0"/>
      <w:bCs w:val="0"/>
      <w:caps w:val="0"/>
      <w:color w:val="365F91"/>
      <w:sz w:val="28"/>
      <w:szCs w:val="28"/>
      <w:lang w:bidi="ar-SA"/>
    </w:rPr>
  </w:style>
  <w:style w:type="character" w:customStyle="1" w:styleId="Titre0Car">
    <w:name w:val="Titre0 Car"/>
    <w:link w:val="Titre0"/>
    <w:rsid w:val="00E22CB1"/>
    <w:rPr>
      <w:rFonts w:ascii="Cambria" w:eastAsia="Times New Roman" w:hAnsi="Cambria" w:cs="Times New Roman"/>
      <w:color w:val="365F91"/>
      <w:sz w:val="28"/>
      <w:szCs w:val="28"/>
    </w:rPr>
  </w:style>
  <w:style w:type="numbering" w:customStyle="1" w:styleId="Aucuneliste1">
    <w:name w:val="Aucune liste1"/>
    <w:next w:val="Aucuneliste"/>
    <w:semiHidden/>
    <w:unhideWhenUsed/>
    <w:rsid w:val="00E22CB1"/>
  </w:style>
  <w:style w:type="table" w:customStyle="1" w:styleId="Grilledutableau1">
    <w:name w:val="Grille du tableau1"/>
    <w:basedOn w:val="TableauNormal"/>
    <w:next w:val="Grilledutableau"/>
    <w:uiPriority w:val="59"/>
    <w:rsid w:val="00E22CB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formulaire">
    <w:name w:val="titre formulaire"/>
    <w:basedOn w:val="Titre7"/>
    <w:rsid w:val="00E22CB1"/>
    <w:pPr>
      <w:keepNext/>
      <w:spacing w:before="0" w:after="0"/>
    </w:pPr>
    <w:rPr>
      <w:rFonts w:ascii="Tahoma" w:eastAsia="Times New Roman" w:hAnsi="Tahoma" w:cs="Times New Roman"/>
      <w:bCs w:val="0"/>
      <w:color w:val="FFFFFF"/>
      <w:lang w:eastAsia="fr-FR" w:bidi="ar-SA"/>
    </w:rPr>
  </w:style>
  <w:style w:type="paragraph" w:customStyle="1" w:styleId="CM1">
    <w:name w:val="CM1"/>
    <w:basedOn w:val="Normal"/>
    <w:next w:val="Normal"/>
    <w:uiPriority w:val="99"/>
    <w:rsid w:val="00E22CB1"/>
    <w:pPr>
      <w:autoSpaceDE w:val="0"/>
      <w:autoSpaceDN w:val="0"/>
      <w:adjustRightInd w:val="0"/>
      <w:spacing w:after="0" w:line="240" w:lineRule="auto"/>
    </w:pPr>
    <w:rPr>
      <w:rFonts w:ascii="EUAlbertina" w:eastAsia="Times New Roman" w:hAnsi="EUAlbertina" w:cs="Times New Roman"/>
      <w:sz w:val="24"/>
      <w:szCs w:val="24"/>
      <w:lang w:eastAsia="fr-FR"/>
    </w:rPr>
  </w:style>
  <w:style w:type="paragraph" w:customStyle="1" w:styleId="CM3">
    <w:name w:val="CM3"/>
    <w:basedOn w:val="Normal"/>
    <w:next w:val="Normal"/>
    <w:uiPriority w:val="99"/>
    <w:rsid w:val="00E22CB1"/>
    <w:pPr>
      <w:autoSpaceDE w:val="0"/>
      <w:autoSpaceDN w:val="0"/>
      <w:adjustRightInd w:val="0"/>
      <w:spacing w:after="0" w:line="240" w:lineRule="auto"/>
    </w:pPr>
    <w:rPr>
      <w:rFonts w:ascii="EUAlbertina" w:eastAsia="Times New Roman" w:hAnsi="EUAlbertina" w:cs="Times New Roman"/>
      <w:sz w:val="24"/>
      <w:szCs w:val="24"/>
      <w:lang w:eastAsia="fr-FR"/>
    </w:rPr>
  </w:style>
  <w:style w:type="character" w:customStyle="1" w:styleId="StyleArial10ptBleuJustifi1Car">
    <w:name w:val="Style Arial 10 pt Bleu Justifié1 Car"/>
    <w:link w:val="StyleArial10ptBleuJustifi1"/>
    <w:rsid w:val="00E22CB1"/>
    <w:rPr>
      <w:rFonts w:ascii="Arial" w:hAnsi="Arial"/>
      <w:color w:val="0000FF"/>
    </w:rPr>
  </w:style>
  <w:style w:type="paragraph" w:customStyle="1" w:styleId="StyleArial10ptBleuJustifi1">
    <w:name w:val="Style Arial 10 pt Bleu Justifié1"/>
    <w:basedOn w:val="Normal"/>
    <w:link w:val="StyleArial10ptBleuJustifi1Car"/>
    <w:rsid w:val="00E22CB1"/>
    <w:pPr>
      <w:spacing w:before="120" w:after="120" w:line="240" w:lineRule="auto"/>
      <w:jc w:val="both"/>
    </w:pPr>
    <w:rPr>
      <w:rFonts w:ascii="Arial" w:hAnsi="Arial"/>
      <w:color w:val="0000FF"/>
    </w:rPr>
  </w:style>
  <w:style w:type="paragraph" w:customStyle="1" w:styleId="italiqueformulaire">
    <w:name w:val="italique formulaire"/>
    <w:basedOn w:val="normalformulaire"/>
    <w:rsid w:val="00E22CB1"/>
    <w:rPr>
      <w:i/>
      <w:iCs/>
      <w:sz w:val="14"/>
      <w:szCs w:val="14"/>
    </w:rPr>
  </w:style>
  <w:style w:type="character" w:customStyle="1" w:styleId="st">
    <w:name w:val="st"/>
    <w:basedOn w:val="Policepardfaut"/>
    <w:rsid w:val="00E22CB1"/>
  </w:style>
  <w:style w:type="paragraph" w:styleId="Explorateurdedocuments">
    <w:name w:val="Document Map"/>
    <w:basedOn w:val="Normal"/>
    <w:link w:val="ExplorateurdedocumentsCar"/>
    <w:rsid w:val="00E22CB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rsid w:val="00E22CB1"/>
    <w:rPr>
      <w:rFonts w:ascii="Tahoma" w:eastAsia="Times New Roman" w:hAnsi="Tahoma" w:cs="Tahoma"/>
      <w:sz w:val="16"/>
      <w:szCs w:val="16"/>
      <w:lang w:eastAsia="fr-FR"/>
    </w:rPr>
  </w:style>
  <w:style w:type="character" w:customStyle="1" w:styleId="Heading1Char">
    <w:name w:val="Heading 1 Char"/>
    <w:rsid w:val="00E22CB1"/>
    <w:rPr>
      <w:rFonts w:ascii="Cambria" w:hAnsi="Cambria" w:cs="Times New Roman"/>
      <w:b/>
      <w:bCs/>
      <w:kern w:val="32"/>
      <w:sz w:val="32"/>
      <w:szCs w:val="32"/>
    </w:rPr>
  </w:style>
  <w:style w:type="paragraph" w:customStyle="1" w:styleId="Textedebulles1">
    <w:name w:val="Texte de bulles1"/>
    <w:basedOn w:val="Normal"/>
    <w:rsid w:val="00E22CB1"/>
    <w:pPr>
      <w:spacing w:after="0" w:line="240" w:lineRule="auto"/>
      <w:jc w:val="both"/>
    </w:pPr>
    <w:rPr>
      <w:rFonts w:ascii="Tahoma" w:eastAsia="Times New Roman" w:hAnsi="Tahoma" w:cs="Tahoma"/>
      <w:sz w:val="16"/>
      <w:szCs w:val="16"/>
      <w:lang w:eastAsia="fr-FR"/>
    </w:rPr>
  </w:style>
  <w:style w:type="character" w:customStyle="1" w:styleId="BalloonTextChar">
    <w:name w:val="Balloon Text Char"/>
    <w:rsid w:val="00E22CB1"/>
    <w:rPr>
      <w:rFonts w:ascii="Tahoma" w:hAnsi="Tahoma" w:cs="Tahoma"/>
      <w:sz w:val="16"/>
      <w:szCs w:val="16"/>
      <w:lang w:eastAsia="fr-FR"/>
    </w:rPr>
  </w:style>
  <w:style w:type="character" w:customStyle="1" w:styleId="HeaderChar">
    <w:name w:val="Header Char"/>
    <w:rsid w:val="00E22CB1"/>
    <w:rPr>
      <w:rFonts w:ascii="Arial" w:hAnsi="Arial" w:cs="Arial"/>
      <w:sz w:val="20"/>
      <w:szCs w:val="20"/>
      <w:lang w:eastAsia="fr-FR"/>
    </w:rPr>
  </w:style>
  <w:style w:type="paragraph" w:customStyle="1" w:styleId="Paragraphedeliste1">
    <w:name w:val="Paragraphe de liste1"/>
    <w:basedOn w:val="Normal"/>
    <w:rsid w:val="00E22CB1"/>
    <w:pPr>
      <w:spacing w:after="0" w:line="240" w:lineRule="auto"/>
      <w:ind w:left="720"/>
      <w:jc w:val="both"/>
    </w:pPr>
    <w:rPr>
      <w:rFonts w:ascii="Calibri" w:eastAsia="Times New Roman" w:hAnsi="Calibri" w:cs="Calibri"/>
      <w:sz w:val="20"/>
      <w:szCs w:val="20"/>
      <w:lang w:eastAsia="fr-FR"/>
    </w:rPr>
  </w:style>
  <w:style w:type="character" w:customStyle="1" w:styleId="FooterChar">
    <w:name w:val="Footer Char"/>
    <w:rsid w:val="00E22CB1"/>
    <w:rPr>
      <w:rFonts w:ascii="Times New Roman" w:hAnsi="Times New Roman" w:cs="Times New Roman"/>
      <w:sz w:val="20"/>
      <w:szCs w:val="20"/>
      <w:lang w:eastAsia="fr-FR"/>
    </w:rPr>
  </w:style>
  <w:style w:type="character" w:customStyle="1" w:styleId="FootnoteTextChar">
    <w:name w:val="Footnote Text Char"/>
    <w:rsid w:val="00E22CB1"/>
    <w:rPr>
      <w:rFonts w:ascii="Times New Roman" w:hAnsi="Times New Roman" w:cs="Times New Roman"/>
      <w:sz w:val="20"/>
      <w:szCs w:val="20"/>
      <w:lang w:eastAsia="fr-FR"/>
    </w:rPr>
  </w:style>
  <w:style w:type="character" w:customStyle="1" w:styleId="BodyText2Char">
    <w:name w:val="Body Text 2 Char"/>
    <w:rsid w:val="00E22CB1"/>
    <w:rPr>
      <w:rFonts w:ascii="Times New Roman" w:hAnsi="Times New Roman" w:cs="Times New Roman"/>
      <w:sz w:val="20"/>
      <w:szCs w:val="20"/>
    </w:rPr>
  </w:style>
  <w:style w:type="paragraph" w:styleId="Retraitcorpsdetexte2">
    <w:name w:val="Body Text Indent 2"/>
    <w:basedOn w:val="Normal"/>
    <w:link w:val="Retraitcorpsdetexte2Car"/>
    <w:semiHidden/>
    <w:rsid w:val="00E22CB1"/>
    <w:pPr>
      <w:autoSpaceDE w:val="0"/>
      <w:autoSpaceDN w:val="0"/>
      <w:adjustRightInd w:val="0"/>
      <w:spacing w:after="0" w:line="240" w:lineRule="auto"/>
      <w:ind w:left="900"/>
      <w:jc w:val="both"/>
    </w:pPr>
    <w:rPr>
      <w:rFonts w:ascii="Calibri" w:eastAsia="Times New Roman" w:hAnsi="Calibri" w:cs="Calibri"/>
      <w:sz w:val="20"/>
      <w:szCs w:val="20"/>
      <w:lang w:eastAsia="fr-FR"/>
    </w:rPr>
  </w:style>
  <w:style w:type="character" w:customStyle="1" w:styleId="Retraitcorpsdetexte2Car">
    <w:name w:val="Retrait corps de texte 2 Car"/>
    <w:basedOn w:val="Policepardfaut"/>
    <w:link w:val="Retraitcorpsdetexte2"/>
    <w:semiHidden/>
    <w:rsid w:val="00E22CB1"/>
    <w:rPr>
      <w:rFonts w:ascii="Calibri" w:eastAsia="Times New Roman" w:hAnsi="Calibri" w:cs="Calibri"/>
      <w:sz w:val="20"/>
      <w:szCs w:val="20"/>
      <w:lang w:eastAsia="fr-FR"/>
    </w:rPr>
  </w:style>
  <w:style w:type="character" w:customStyle="1" w:styleId="BodyTextIndent2Char">
    <w:name w:val="Body Text Indent 2 Char"/>
    <w:rsid w:val="00E22CB1"/>
    <w:rPr>
      <w:rFonts w:ascii="Times New Roman" w:hAnsi="Times New Roman" w:cs="Times New Roman"/>
      <w:sz w:val="20"/>
      <w:szCs w:val="20"/>
    </w:rPr>
  </w:style>
  <w:style w:type="character" w:customStyle="1" w:styleId="BodyTextChar">
    <w:name w:val="Body Text Char"/>
    <w:rsid w:val="00E22CB1"/>
    <w:rPr>
      <w:rFonts w:ascii="Times New Roman" w:hAnsi="Times New Roman" w:cs="Times New Roman"/>
      <w:sz w:val="20"/>
      <w:szCs w:val="20"/>
    </w:rPr>
  </w:style>
  <w:style w:type="paragraph" w:styleId="En-ttedetabledesmatires">
    <w:name w:val="TOC Heading"/>
    <w:basedOn w:val="Titre1"/>
    <w:next w:val="Normal"/>
    <w:uiPriority w:val="39"/>
    <w:semiHidden/>
    <w:unhideWhenUsed/>
    <w:qFormat/>
    <w:rsid w:val="00E22CB1"/>
    <w:pPr>
      <w:keepNext/>
      <w:keepLines/>
      <w:pageBreakBefore w:val="0"/>
      <w:pBdr>
        <w:bottom w:val="none" w:sz="0" w:space="0" w:color="auto"/>
      </w:pBdr>
      <w:spacing w:before="480" w:line="276" w:lineRule="auto"/>
      <w:ind w:left="426"/>
      <w:outlineLvl w:val="9"/>
    </w:pPr>
    <w:rPr>
      <w:rFonts w:ascii="Cambria" w:eastAsia="Times New Roman" w:hAnsi="Cambria"/>
      <w:caps w:val="0"/>
      <w:color w:val="365F91"/>
      <w:sz w:val="28"/>
      <w:szCs w:val="28"/>
      <w:lang w:eastAsia="fr-FR" w:bidi="ar-SA"/>
    </w:rPr>
  </w:style>
  <w:style w:type="paragraph" w:styleId="Tabledesillustrations">
    <w:name w:val="table of figures"/>
    <w:basedOn w:val="Normal"/>
    <w:next w:val="Normal"/>
    <w:unhideWhenUsed/>
    <w:rsid w:val="00E22CB1"/>
    <w:pPr>
      <w:spacing w:after="0" w:line="240" w:lineRule="auto"/>
    </w:pPr>
    <w:rPr>
      <w:rFonts w:ascii="ITC Officina Serif" w:eastAsia="Calibri" w:hAnsi="ITC Officina Serif" w:cs="Times New Roman"/>
    </w:rPr>
  </w:style>
  <w:style w:type="paragraph" w:customStyle="1" w:styleId="WW-Standard">
    <w:name w:val="WW-Standard"/>
    <w:rsid w:val="00E22CB1"/>
    <w:pPr>
      <w:tabs>
        <w:tab w:val="left" w:pos="708"/>
      </w:tabs>
      <w:suppressAutoHyphens/>
    </w:pPr>
    <w:rPr>
      <w:rFonts w:ascii="Calibri" w:eastAsia="SimSun" w:hAnsi="Calibri" w:cs="Calibri"/>
      <w:lang w:eastAsia="ar-SA"/>
    </w:rPr>
  </w:style>
  <w:style w:type="table" w:customStyle="1" w:styleId="Grilledutableau2">
    <w:name w:val="Grille du tableau2"/>
    <w:basedOn w:val="TableauNormal"/>
    <w:next w:val="Grilledutableau"/>
    <w:uiPriority w:val="59"/>
    <w:rsid w:val="00E22CB1"/>
    <w:pPr>
      <w:spacing w:after="0" w:line="240" w:lineRule="auto"/>
      <w:ind w:firstLine="360"/>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E22CB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E22CB1"/>
    <w:pPr>
      <w:suppressLineNumbers/>
      <w:tabs>
        <w:tab w:val="clear" w:pos="708"/>
      </w:tabs>
      <w:spacing w:before="200" w:after="200" w:line="276" w:lineRule="auto"/>
    </w:pPr>
    <w:rPr>
      <w:rFonts w:asciiTheme="minorHAnsi" w:eastAsiaTheme="minorEastAsia" w:hAnsiTheme="minorHAnsi" w:cstheme="minorBidi"/>
      <w:sz w:val="22"/>
      <w:szCs w:val="22"/>
      <w:lang w:eastAsia="zh-CN" w:bidi="hi-IN"/>
    </w:rPr>
  </w:style>
  <w:style w:type="character" w:customStyle="1" w:styleId="StrongEmphasis">
    <w:name w:val="Strong Emphasis"/>
    <w:rsid w:val="00E22CB1"/>
    <w:rPr>
      <w:b/>
      <w:bCs/>
    </w:rPr>
  </w:style>
  <w:style w:type="table" w:customStyle="1" w:styleId="GridTable4Accent5">
    <w:name w:val="Grid Table 4 Accent 5"/>
    <w:basedOn w:val="TableauNormal"/>
    <w:uiPriority w:val="49"/>
    <w:rsid w:val="00E22CB1"/>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
    <w:name w:val="Grid Table 4 Accent 1"/>
    <w:basedOn w:val="TableauNormal"/>
    <w:uiPriority w:val="49"/>
    <w:rsid w:val="00E22CB1"/>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
    <w:name w:val="Grid Table 5 Dark Accent 5"/>
    <w:basedOn w:val="TableauNormal"/>
    <w:uiPriority w:val="50"/>
    <w:rsid w:val="00E22CB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5">
    <w:name w:val="Grid Table 6 Colorful Accent 5"/>
    <w:basedOn w:val="TableauNormal"/>
    <w:uiPriority w:val="51"/>
    <w:rsid w:val="00E22CB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oc-ti">
    <w:name w:val="doc-ti"/>
    <w:basedOn w:val="Normal"/>
    <w:rsid w:val="00E22CB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dTable4">
    <w:name w:val="Grid Table 4"/>
    <w:basedOn w:val="TableauNormal"/>
    <w:uiPriority w:val="49"/>
    <w:rsid w:val="00E22CB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ramecouleur-Accent5">
    <w:name w:val="Colorful Shading Accent 5"/>
    <w:basedOn w:val="TableauNormal"/>
    <w:uiPriority w:val="71"/>
    <w:rsid w:val="001D75A6"/>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table of figures"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Column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CB1"/>
  </w:style>
  <w:style w:type="paragraph" w:styleId="Titre1">
    <w:name w:val="heading 1"/>
    <w:basedOn w:val="Normal"/>
    <w:next w:val="Normal"/>
    <w:link w:val="Titre1Car"/>
    <w:qFormat/>
    <w:rsid w:val="00E22CB1"/>
    <w:pPr>
      <w:pageBreakBefore/>
      <w:numPr>
        <w:numId w:val="6"/>
      </w:numPr>
      <w:pBdr>
        <w:bottom w:val="single" w:sz="4" w:space="1" w:color="5F497A" w:themeColor="accent4" w:themeShade="BF"/>
      </w:pBdr>
      <w:spacing w:after="0" w:line="240" w:lineRule="auto"/>
      <w:jc w:val="both"/>
      <w:outlineLvl w:val="0"/>
    </w:pPr>
    <w:rPr>
      <w:rFonts w:ascii="Garamond" w:eastAsiaTheme="majorEastAsia" w:hAnsi="Garamond" w:cs="Times New Roman"/>
      <w:b/>
      <w:bCs/>
      <w:caps/>
      <w:color w:val="7030A0"/>
      <w:sz w:val="24"/>
      <w:szCs w:val="24"/>
      <w:lang w:bidi="en-US"/>
    </w:rPr>
  </w:style>
  <w:style w:type="paragraph" w:styleId="Titre2">
    <w:name w:val="heading 2"/>
    <w:basedOn w:val="Normal"/>
    <w:next w:val="Normal"/>
    <w:link w:val="Titre2Car"/>
    <w:uiPriority w:val="9"/>
    <w:unhideWhenUsed/>
    <w:qFormat/>
    <w:rsid w:val="00E22CB1"/>
    <w:pPr>
      <w:numPr>
        <w:ilvl w:val="1"/>
        <w:numId w:val="6"/>
      </w:numPr>
      <w:pBdr>
        <w:bottom w:val="single" w:sz="8" w:space="1" w:color="5F497A" w:themeColor="accent4" w:themeShade="BF"/>
      </w:pBdr>
      <w:spacing w:before="200" w:after="0" w:line="240" w:lineRule="auto"/>
      <w:jc w:val="both"/>
      <w:outlineLvl w:val="1"/>
    </w:pPr>
    <w:rPr>
      <w:rFonts w:ascii="Garamond" w:eastAsiaTheme="majorEastAsia" w:hAnsi="Garamond" w:cs="Times New Roman"/>
      <w:color w:val="7030A0"/>
      <w:sz w:val="24"/>
      <w:szCs w:val="24"/>
      <w:lang w:bidi="en-US"/>
    </w:rPr>
  </w:style>
  <w:style w:type="paragraph" w:styleId="Titre3">
    <w:name w:val="heading 3"/>
    <w:basedOn w:val="Normal"/>
    <w:next w:val="Normal"/>
    <w:link w:val="Titre3Car"/>
    <w:uiPriority w:val="9"/>
    <w:unhideWhenUsed/>
    <w:qFormat/>
    <w:rsid w:val="00E22CB1"/>
    <w:pPr>
      <w:numPr>
        <w:ilvl w:val="2"/>
        <w:numId w:val="6"/>
      </w:numPr>
      <w:pBdr>
        <w:bottom w:val="single" w:sz="4" w:space="1" w:color="5F497A" w:themeColor="accent4" w:themeShade="BF"/>
      </w:pBdr>
      <w:spacing w:before="200" w:after="80" w:line="240" w:lineRule="auto"/>
      <w:ind w:left="1701" w:hanging="981"/>
      <w:jc w:val="both"/>
      <w:outlineLvl w:val="2"/>
    </w:pPr>
    <w:rPr>
      <w:rFonts w:ascii="Garamond" w:eastAsiaTheme="majorEastAsia" w:hAnsi="Garamond" w:cs="Times New Roman"/>
      <w:color w:val="7030A0"/>
      <w:sz w:val="24"/>
      <w:szCs w:val="24"/>
      <w:lang w:bidi="en-US"/>
    </w:rPr>
  </w:style>
  <w:style w:type="paragraph" w:styleId="Titre4">
    <w:name w:val="heading 4"/>
    <w:basedOn w:val="Normal"/>
    <w:next w:val="Normal"/>
    <w:link w:val="Titre4Car"/>
    <w:uiPriority w:val="9"/>
    <w:unhideWhenUsed/>
    <w:qFormat/>
    <w:rsid w:val="00E22CB1"/>
    <w:pPr>
      <w:pBdr>
        <w:bottom w:val="single" w:sz="4" w:space="2" w:color="B8CCE4" w:themeColor="accent1" w:themeTint="66"/>
      </w:pBdr>
      <w:spacing w:before="200" w:after="80" w:line="240" w:lineRule="auto"/>
      <w:jc w:val="both"/>
      <w:outlineLvl w:val="3"/>
    </w:pPr>
    <w:rPr>
      <w:rFonts w:ascii="Garamond" w:eastAsiaTheme="majorEastAsia" w:hAnsi="Garamond" w:cstheme="majorBidi"/>
      <w:i/>
      <w:iCs/>
      <w:color w:val="4F81BD" w:themeColor="accent1"/>
      <w:sz w:val="24"/>
      <w:szCs w:val="24"/>
      <w:lang w:bidi="en-US"/>
    </w:rPr>
  </w:style>
  <w:style w:type="paragraph" w:styleId="Titre5">
    <w:name w:val="heading 5"/>
    <w:basedOn w:val="Normal"/>
    <w:next w:val="Normal"/>
    <w:link w:val="Titre5Car"/>
    <w:unhideWhenUsed/>
    <w:qFormat/>
    <w:rsid w:val="00E22CB1"/>
    <w:pPr>
      <w:spacing w:before="200" w:after="80" w:line="240" w:lineRule="auto"/>
      <w:jc w:val="both"/>
      <w:outlineLvl w:val="4"/>
    </w:pPr>
    <w:rPr>
      <w:rFonts w:eastAsiaTheme="majorEastAsia" w:cstheme="majorBidi"/>
      <w:color w:val="4F81BD" w:themeColor="accent1"/>
      <w:sz w:val="20"/>
      <w:lang w:bidi="en-US"/>
    </w:rPr>
  </w:style>
  <w:style w:type="paragraph" w:styleId="Titre6">
    <w:name w:val="heading 6"/>
    <w:basedOn w:val="Normal"/>
    <w:next w:val="Normal"/>
    <w:link w:val="Titre6Car"/>
    <w:unhideWhenUsed/>
    <w:qFormat/>
    <w:rsid w:val="00E22CB1"/>
    <w:pPr>
      <w:spacing w:before="280" w:after="100" w:line="240" w:lineRule="auto"/>
      <w:jc w:val="both"/>
      <w:outlineLvl w:val="5"/>
    </w:pPr>
    <w:rPr>
      <w:rFonts w:asciiTheme="majorHAnsi" w:eastAsiaTheme="majorEastAsia" w:hAnsiTheme="majorHAnsi" w:cstheme="majorBidi"/>
      <w:i/>
      <w:iCs/>
      <w:color w:val="4F81BD" w:themeColor="accent1"/>
      <w:sz w:val="20"/>
      <w:lang w:bidi="en-US"/>
    </w:rPr>
  </w:style>
  <w:style w:type="paragraph" w:styleId="Titre7">
    <w:name w:val="heading 7"/>
    <w:basedOn w:val="Normal"/>
    <w:next w:val="Normal"/>
    <w:link w:val="Titre7Car"/>
    <w:unhideWhenUsed/>
    <w:qFormat/>
    <w:rsid w:val="00E22CB1"/>
    <w:pPr>
      <w:spacing w:before="320" w:after="100" w:line="240" w:lineRule="auto"/>
      <w:jc w:val="both"/>
      <w:outlineLvl w:val="6"/>
    </w:pPr>
    <w:rPr>
      <w:rFonts w:asciiTheme="majorHAnsi" w:eastAsiaTheme="majorEastAsia" w:hAnsiTheme="majorHAnsi" w:cstheme="majorBidi"/>
      <w:b/>
      <w:bCs/>
      <w:color w:val="9BBB59" w:themeColor="accent3"/>
      <w:sz w:val="20"/>
      <w:szCs w:val="20"/>
      <w:lang w:bidi="en-US"/>
    </w:rPr>
  </w:style>
  <w:style w:type="paragraph" w:styleId="Titre8">
    <w:name w:val="heading 8"/>
    <w:basedOn w:val="Normal"/>
    <w:next w:val="Normal"/>
    <w:link w:val="Titre8Car"/>
    <w:unhideWhenUsed/>
    <w:qFormat/>
    <w:rsid w:val="00E22CB1"/>
    <w:pPr>
      <w:spacing w:before="320" w:after="100" w:line="240" w:lineRule="auto"/>
      <w:jc w:val="both"/>
      <w:outlineLvl w:val="7"/>
    </w:pPr>
    <w:rPr>
      <w:rFonts w:asciiTheme="majorHAnsi" w:eastAsiaTheme="majorEastAsia" w:hAnsiTheme="majorHAnsi" w:cstheme="majorBidi"/>
      <w:b/>
      <w:bCs/>
      <w:i/>
      <w:iCs/>
      <w:color w:val="9BBB59" w:themeColor="accent3"/>
      <w:sz w:val="20"/>
      <w:szCs w:val="20"/>
      <w:lang w:bidi="en-US"/>
    </w:rPr>
  </w:style>
  <w:style w:type="paragraph" w:styleId="Titre9">
    <w:name w:val="heading 9"/>
    <w:basedOn w:val="Normal"/>
    <w:next w:val="Normal"/>
    <w:link w:val="Titre9Car"/>
    <w:unhideWhenUsed/>
    <w:qFormat/>
    <w:rsid w:val="00E22CB1"/>
    <w:pPr>
      <w:spacing w:before="320" w:after="100" w:line="240" w:lineRule="auto"/>
      <w:jc w:val="both"/>
      <w:outlineLvl w:val="8"/>
    </w:pPr>
    <w:rPr>
      <w:rFonts w:asciiTheme="majorHAnsi" w:eastAsiaTheme="majorEastAsia" w:hAnsiTheme="majorHAnsi" w:cstheme="majorBidi"/>
      <w:i/>
      <w:iCs/>
      <w:color w:val="9BBB59" w:themeColor="accent3"/>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2CB1"/>
    <w:rPr>
      <w:rFonts w:ascii="Garamond" w:eastAsiaTheme="majorEastAsia" w:hAnsi="Garamond" w:cs="Times New Roman"/>
      <w:b/>
      <w:bCs/>
      <w:caps/>
      <w:color w:val="7030A0"/>
      <w:sz w:val="24"/>
      <w:szCs w:val="24"/>
      <w:lang w:bidi="en-US"/>
    </w:rPr>
  </w:style>
  <w:style w:type="character" w:customStyle="1" w:styleId="Titre2Car">
    <w:name w:val="Titre 2 Car"/>
    <w:basedOn w:val="Policepardfaut"/>
    <w:link w:val="Titre2"/>
    <w:uiPriority w:val="9"/>
    <w:rsid w:val="00E22CB1"/>
    <w:rPr>
      <w:rFonts w:ascii="Garamond" w:eastAsiaTheme="majorEastAsia" w:hAnsi="Garamond" w:cs="Times New Roman"/>
      <w:color w:val="7030A0"/>
      <w:sz w:val="24"/>
      <w:szCs w:val="24"/>
      <w:lang w:bidi="en-US"/>
    </w:rPr>
  </w:style>
  <w:style w:type="character" w:customStyle="1" w:styleId="Titre3Car">
    <w:name w:val="Titre 3 Car"/>
    <w:basedOn w:val="Policepardfaut"/>
    <w:link w:val="Titre3"/>
    <w:uiPriority w:val="9"/>
    <w:rsid w:val="00E22CB1"/>
    <w:rPr>
      <w:rFonts w:ascii="Garamond" w:eastAsiaTheme="majorEastAsia" w:hAnsi="Garamond" w:cs="Times New Roman"/>
      <w:color w:val="7030A0"/>
      <w:sz w:val="24"/>
      <w:szCs w:val="24"/>
      <w:lang w:bidi="en-US"/>
    </w:rPr>
  </w:style>
  <w:style w:type="character" w:customStyle="1" w:styleId="Titre4Car">
    <w:name w:val="Titre 4 Car"/>
    <w:basedOn w:val="Policepardfaut"/>
    <w:link w:val="Titre4"/>
    <w:uiPriority w:val="9"/>
    <w:rsid w:val="00E22CB1"/>
    <w:rPr>
      <w:rFonts w:ascii="Garamond" w:eastAsiaTheme="majorEastAsia" w:hAnsi="Garamond" w:cstheme="majorBidi"/>
      <w:i/>
      <w:iCs/>
      <w:color w:val="4F81BD" w:themeColor="accent1"/>
      <w:sz w:val="24"/>
      <w:szCs w:val="24"/>
      <w:lang w:bidi="en-US"/>
    </w:rPr>
  </w:style>
  <w:style w:type="character" w:customStyle="1" w:styleId="Titre5Car">
    <w:name w:val="Titre 5 Car"/>
    <w:basedOn w:val="Policepardfaut"/>
    <w:link w:val="Titre5"/>
    <w:rsid w:val="00E22CB1"/>
    <w:rPr>
      <w:rFonts w:eastAsiaTheme="majorEastAsia" w:cstheme="majorBidi"/>
      <w:color w:val="4F81BD" w:themeColor="accent1"/>
      <w:sz w:val="20"/>
      <w:lang w:bidi="en-US"/>
    </w:rPr>
  </w:style>
  <w:style w:type="character" w:customStyle="1" w:styleId="Titre6Car">
    <w:name w:val="Titre 6 Car"/>
    <w:basedOn w:val="Policepardfaut"/>
    <w:link w:val="Titre6"/>
    <w:rsid w:val="00E22CB1"/>
    <w:rPr>
      <w:rFonts w:asciiTheme="majorHAnsi" w:eastAsiaTheme="majorEastAsia" w:hAnsiTheme="majorHAnsi" w:cstheme="majorBidi"/>
      <w:i/>
      <w:iCs/>
      <w:color w:val="4F81BD" w:themeColor="accent1"/>
      <w:sz w:val="20"/>
      <w:lang w:bidi="en-US"/>
    </w:rPr>
  </w:style>
  <w:style w:type="character" w:customStyle="1" w:styleId="Titre7Car">
    <w:name w:val="Titre 7 Car"/>
    <w:basedOn w:val="Policepardfaut"/>
    <w:link w:val="Titre7"/>
    <w:rsid w:val="00E22CB1"/>
    <w:rPr>
      <w:rFonts w:asciiTheme="majorHAnsi" w:eastAsiaTheme="majorEastAsia" w:hAnsiTheme="majorHAnsi" w:cstheme="majorBidi"/>
      <w:b/>
      <w:bCs/>
      <w:color w:val="9BBB59" w:themeColor="accent3"/>
      <w:sz w:val="20"/>
      <w:szCs w:val="20"/>
      <w:lang w:bidi="en-US"/>
    </w:rPr>
  </w:style>
  <w:style w:type="character" w:customStyle="1" w:styleId="Titre8Car">
    <w:name w:val="Titre 8 Car"/>
    <w:basedOn w:val="Policepardfaut"/>
    <w:link w:val="Titre8"/>
    <w:rsid w:val="00E22CB1"/>
    <w:rPr>
      <w:rFonts w:asciiTheme="majorHAnsi" w:eastAsiaTheme="majorEastAsia" w:hAnsiTheme="majorHAnsi" w:cstheme="majorBidi"/>
      <w:b/>
      <w:bCs/>
      <w:i/>
      <w:iCs/>
      <w:color w:val="9BBB59" w:themeColor="accent3"/>
      <w:sz w:val="20"/>
      <w:szCs w:val="20"/>
      <w:lang w:bidi="en-US"/>
    </w:rPr>
  </w:style>
  <w:style w:type="character" w:customStyle="1" w:styleId="Titre9Car">
    <w:name w:val="Titre 9 Car"/>
    <w:basedOn w:val="Policepardfaut"/>
    <w:link w:val="Titre9"/>
    <w:rsid w:val="00E22CB1"/>
    <w:rPr>
      <w:rFonts w:asciiTheme="majorHAnsi" w:eastAsiaTheme="majorEastAsia" w:hAnsiTheme="majorHAnsi" w:cstheme="majorBidi"/>
      <w:i/>
      <w:iCs/>
      <w:color w:val="9BBB59" w:themeColor="accent3"/>
      <w:sz w:val="20"/>
      <w:szCs w:val="20"/>
      <w:lang w:bidi="en-US"/>
    </w:rPr>
  </w:style>
  <w:style w:type="paragraph" w:styleId="Paragraphedeliste">
    <w:name w:val="List Paragraph"/>
    <w:basedOn w:val="Normal"/>
    <w:uiPriority w:val="34"/>
    <w:qFormat/>
    <w:rsid w:val="00E22CB1"/>
    <w:pPr>
      <w:ind w:left="720"/>
      <w:contextualSpacing/>
    </w:pPr>
  </w:style>
  <w:style w:type="character" w:styleId="Marquedecommentaire">
    <w:name w:val="annotation reference"/>
    <w:basedOn w:val="Policepardfaut"/>
    <w:semiHidden/>
    <w:unhideWhenUsed/>
    <w:rsid w:val="00E22CB1"/>
    <w:rPr>
      <w:sz w:val="16"/>
      <w:szCs w:val="16"/>
    </w:rPr>
  </w:style>
  <w:style w:type="paragraph" w:styleId="Commentaire">
    <w:name w:val="annotation text"/>
    <w:basedOn w:val="Normal"/>
    <w:link w:val="CommentaireCar"/>
    <w:unhideWhenUsed/>
    <w:rsid w:val="00E22CB1"/>
    <w:pPr>
      <w:spacing w:line="240" w:lineRule="auto"/>
    </w:pPr>
    <w:rPr>
      <w:sz w:val="20"/>
      <w:szCs w:val="20"/>
    </w:rPr>
  </w:style>
  <w:style w:type="character" w:customStyle="1" w:styleId="CommentaireCar">
    <w:name w:val="Commentaire Car"/>
    <w:basedOn w:val="Policepardfaut"/>
    <w:link w:val="Commentaire"/>
    <w:rsid w:val="00E22CB1"/>
    <w:rPr>
      <w:sz w:val="20"/>
      <w:szCs w:val="20"/>
    </w:rPr>
  </w:style>
  <w:style w:type="paragraph" w:styleId="Objetducommentaire">
    <w:name w:val="annotation subject"/>
    <w:basedOn w:val="Commentaire"/>
    <w:next w:val="Commentaire"/>
    <w:link w:val="ObjetducommentaireCar"/>
    <w:uiPriority w:val="99"/>
    <w:semiHidden/>
    <w:unhideWhenUsed/>
    <w:rsid w:val="00E22CB1"/>
    <w:rPr>
      <w:b/>
      <w:bCs/>
    </w:rPr>
  </w:style>
  <w:style w:type="character" w:customStyle="1" w:styleId="ObjetducommentaireCar">
    <w:name w:val="Objet du commentaire Car"/>
    <w:basedOn w:val="CommentaireCar"/>
    <w:link w:val="Objetducommentaire"/>
    <w:uiPriority w:val="99"/>
    <w:semiHidden/>
    <w:rsid w:val="00E22CB1"/>
    <w:rPr>
      <w:b/>
      <w:bCs/>
      <w:sz w:val="20"/>
      <w:szCs w:val="20"/>
    </w:rPr>
  </w:style>
  <w:style w:type="paragraph" w:styleId="Textedebulles">
    <w:name w:val="Balloon Text"/>
    <w:basedOn w:val="Normal"/>
    <w:link w:val="TextedebullesCar"/>
    <w:uiPriority w:val="99"/>
    <w:unhideWhenUsed/>
    <w:rsid w:val="00E22C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22CB1"/>
    <w:rPr>
      <w:rFonts w:ascii="Tahoma" w:hAnsi="Tahoma" w:cs="Tahoma"/>
      <w:sz w:val="16"/>
      <w:szCs w:val="16"/>
    </w:rPr>
  </w:style>
  <w:style w:type="paragraph" w:styleId="Rvision">
    <w:name w:val="Revision"/>
    <w:hidden/>
    <w:uiPriority w:val="99"/>
    <w:semiHidden/>
    <w:rsid w:val="00E22CB1"/>
    <w:pPr>
      <w:spacing w:after="0" w:line="240" w:lineRule="auto"/>
    </w:pPr>
  </w:style>
  <w:style w:type="character" w:styleId="Lienhypertexte">
    <w:name w:val="Hyperlink"/>
    <w:basedOn w:val="Policepardfaut"/>
    <w:uiPriority w:val="99"/>
    <w:rsid w:val="00E22CB1"/>
    <w:rPr>
      <w:color w:val="0000FF"/>
      <w:u w:val="single"/>
    </w:rPr>
  </w:style>
  <w:style w:type="paragraph" w:styleId="Corpsdetexte">
    <w:name w:val="Body Text"/>
    <w:basedOn w:val="Normal"/>
    <w:link w:val="CorpsdetexteCar"/>
    <w:rsid w:val="00E22CB1"/>
    <w:pPr>
      <w:spacing w:before="200" w:after="40" w:line="240" w:lineRule="auto"/>
      <w:jc w:val="both"/>
    </w:pPr>
    <w:rPr>
      <w:rFonts w:eastAsiaTheme="minorEastAsia" w:cs="Arial"/>
      <w:sz w:val="20"/>
      <w:lang w:bidi="en-US"/>
    </w:rPr>
  </w:style>
  <w:style w:type="character" w:customStyle="1" w:styleId="CorpsdetexteCar">
    <w:name w:val="Corps de texte Car"/>
    <w:basedOn w:val="Policepardfaut"/>
    <w:link w:val="Corpsdetexte"/>
    <w:rsid w:val="00E22CB1"/>
    <w:rPr>
      <w:rFonts w:eastAsiaTheme="minorEastAsia" w:cs="Arial"/>
      <w:sz w:val="20"/>
      <w:lang w:bidi="en-US"/>
    </w:rPr>
  </w:style>
  <w:style w:type="table" w:styleId="Grilledutableau">
    <w:name w:val="Table Grid"/>
    <w:basedOn w:val="TableauNormal"/>
    <w:uiPriority w:val="59"/>
    <w:rsid w:val="00E22CB1"/>
    <w:pPr>
      <w:spacing w:after="0" w:line="240" w:lineRule="auto"/>
      <w:ind w:firstLine="360"/>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basedOn w:val="Normal"/>
    <w:link w:val="SansinterligneCar"/>
    <w:uiPriority w:val="1"/>
    <w:qFormat/>
    <w:rsid w:val="00E22CB1"/>
    <w:pPr>
      <w:spacing w:before="40" w:after="40" w:line="240" w:lineRule="auto"/>
      <w:jc w:val="both"/>
    </w:pPr>
    <w:rPr>
      <w:rFonts w:eastAsiaTheme="minorEastAsia" w:cs="Arial"/>
      <w:sz w:val="20"/>
      <w:lang w:bidi="en-US"/>
    </w:rPr>
  </w:style>
  <w:style w:type="character" w:customStyle="1" w:styleId="SansinterligneCar">
    <w:name w:val="Sans interligne Car"/>
    <w:basedOn w:val="Policepardfaut"/>
    <w:link w:val="Sansinterligne"/>
    <w:uiPriority w:val="1"/>
    <w:rsid w:val="00E22CB1"/>
    <w:rPr>
      <w:rFonts w:eastAsiaTheme="minorEastAsia" w:cs="Arial"/>
      <w:sz w:val="20"/>
      <w:lang w:bidi="en-US"/>
    </w:rPr>
  </w:style>
  <w:style w:type="table" w:styleId="Grillemoyenne3-Accent4">
    <w:name w:val="Medium Grid 3 Accent 4"/>
    <w:basedOn w:val="TableauNormal"/>
    <w:uiPriority w:val="69"/>
    <w:rsid w:val="00E22CB1"/>
    <w:pPr>
      <w:spacing w:after="0" w:line="240" w:lineRule="auto"/>
      <w:ind w:firstLine="360"/>
    </w:pPr>
    <w:rPr>
      <w:rFonts w:eastAsiaTheme="minorEastAsia"/>
      <w:lang w:val="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Listemoyenne1-Accent11">
    <w:name w:val="Liste moyenne 1 - Accent 11"/>
    <w:basedOn w:val="TableauNormal"/>
    <w:uiPriority w:val="65"/>
    <w:rsid w:val="00E22CB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CM4">
    <w:name w:val="CM4"/>
    <w:basedOn w:val="Normal"/>
    <w:next w:val="Normal"/>
    <w:uiPriority w:val="99"/>
    <w:rsid w:val="00E22CB1"/>
    <w:pPr>
      <w:autoSpaceDE w:val="0"/>
      <w:autoSpaceDN w:val="0"/>
      <w:adjustRightInd w:val="0"/>
      <w:spacing w:after="0" w:line="240" w:lineRule="auto"/>
    </w:pPr>
    <w:rPr>
      <w:rFonts w:ascii="EUAlbertina" w:hAnsi="EUAlbertina"/>
      <w:sz w:val="24"/>
      <w:szCs w:val="24"/>
    </w:rPr>
  </w:style>
  <w:style w:type="paragraph" w:customStyle="1" w:styleId="Bullet1">
    <w:name w:val="Bullet 1"/>
    <w:basedOn w:val="Sansinterligne"/>
    <w:link w:val="Bullet1Char1"/>
    <w:qFormat/>
    <w:rsid w:val="00E22CB1"/>
    <w:pPr>
      <w:numPr>
        <w:numId w:val="1"/>
      </w:numPr>
      <w:spacing w:before="120" w:after="0"/>
    </w:pPr>
    <w:rPr>
      <w:lang w:eastAsia="fr-FR"/>
    </w:rPr>
  </w:style>
  <w:style w:type="character" w:customStyle="1" w:styleId="Bullet1Char1">
    <w:name w:val="Bullet 1 Char1"/>
    <w:basedOn w:val="SansinterligneCar"/>
    <w:link w:val="Bullet1"/>
    <w:rsid w:val="00E22CB1"/>
    <w:rPr>
      <w:rFonts w:eastAsiaTheme="minorEastAsia" w:cs="Arial"/>
      <w:sz w:val="20"/>
      <w:lang w:eastAsia="fr-FR" w:bidi="en-US"/>
    </w:rPr>
  </w:style>
  <w:style w:type="paragraph" w:customStyle="1" w:styleId="Bullet2">
    <w:name w:val="Bullet 2"/>
    <w:basedOn w:val="Bullet1"/>
    <w:qFormat/>
    <w:rsid w:val="00E22CB1"/>
    <w:pPr>
      <w:numPr>
        <w:ilvl w:val="1"/>
      </w:numPr>
    </w:pPr>
  </w:style>
  <w:style w:type="paragraph" w:customStyle="1" w:styleId="5Bullet1">
    <w:name w:val="5. Bullet 1"/>
    <w:basedOn w:val="Paragraphedeliste"/>
    <w:qFormat/>
    <w:rsid w:val="00E22CB1"/>
    <w:pPr>
      <w:tabs>
        <w:tab w:val="left" w:pos="1701"/>
      </w:tabs>
      <w:spacing w:after="120" w:line="240" w:lineRule="exact"/>
      <w:ind w:hanging="360"/>
      <w:jc w:val="both"/>
    </w:pPr>
    <w:rPr>
      <w:rFonts w:ascii="EYInterstate Light" w:eastAsia="Times New Roman" w:hAnsi="EYInterstate Light" w:cs="Times New Roman"/>
      <w:bCs/>
      <w:noProof/>
      <w:kern w:val="12"/>
      <w:sz w:val="18"/>
      <w:szCs w:val="24"/>
      <w:lang w:eastAsia="fr-FR"/>
    </w:rPr>
  </w:style>
  <w:style w:type="paragraph" w:styleId="Listepuces">
    <w:name w:val="List Bullet"/>
    <w:basedOn w:val="Corpsdetexte"/>
    <w:rsid w:val="00E22CB1"/>
    <w:pPr>
      <w:spacing w:before="0" w:after="120"/>
    </w:pPr>
    <w:rPr>
      <w:rFonts w:ascii="Georgia" w:eastAsia="Times New Roman" w:hAnsi="Georgia" w:cs="Times New Roman"/>
      <w:szCs w:val="24"/>
      <w:lang w:bidi="ar-SA"/>
    </w:rPr>
  </w:style>
  <w:style w:type="paragraph" w:customStyle="1" w:styleId="Pa31">
    <w:name w:val="Pa31"/>
    <w:basedOn w:val="Normal"/>
    <w:next w:val="Normal"/>
    <w:uiPriority w:val="99"/>
    <w:rsid w:val="00E22CB1"/>
    <w:pPr>
      <w:autoSpaceDE w:val="0"/>
      <w:autoSpaceDN w:val="0"/>
      <w:adjustRightInd w:val="0"/>
      <w:spacing w:after="0" w:line="201" w:lineRule="atLeast"/>
    </w:pPr>
    <w:rPr>
      <w:rFonts w:ascii="PJXEE R+ Bliss" w:hAnsi="PJXEE R+ Bliss"/>
      <w:sz w:val="24"/>
      <w:szCs w:val="24"/>
    </w:rPr>
  </w:style>
  <w:style w:type="character" w:customStyle="1" w:styleId="A16">
    <w:name w:val="A16"/>
    <w:uiPriority w:val="99"/>
    <w:rsid w:val="00E22CB1"/>
    <w:rPr>
      <w:rFonts w:ascii="UXVIW H+ Bliss" w:hAnsi="UXVIW H+ Bliss" w:cs="UXVIW H+ Bliss"/>
      <w:b/>
      <w:bCs/>
      <w:color w:val="000000"/>
      <w:sz w:val="11"/>
      <w:szCs w:val="11"/>
    </w:rPr>
  </w:style>
  <w:style w:type="paragraph" w:customStyle="1" w:styleId="Default">
    <w:name w:val="Default"/>
    <w:rsid w:val="00E22CB1"/>
    <w:pPr>
      <w:autoSpaceDE w:val="0"/>
      <w:autoSpaceDN w:val="0"/>
      <w:adjustRightInd w:val="0"/>
      <w:spacing w:after="0" w:line="240" w:lineRule="auto"/>
    </w:pPr>
    <w:rPr>
      <w:rFonts w:ascii="PJXEE R+ Bliss" w:hAnsi="PJXEE R+ Bliss" w:cs="PJXEE R+ Bliss"/>
      <w:color w:val="000000"/>
      <w:sz w:val="24"/>
      <w:szCs w:val="24"/>
    </w:rPr>
  </w:style>
  <w:style w:type="character" w:customStyle="1" w:styleId="A17">
    <w:name w:val="A17"/>
    <w:uiPriority w:val="99"/>
    <w:rsid w:val="00E22CB1"/>
    <w:rPr>
      <w:rFonts w:cs="PJXEE R+ Bliss"/>
      <w:color w:val="000000"/>
      <w:sz w:val="22"/>
      <w:szCs w:val="22"/>
    </w:rPr>
  </w:style>
  <w:style w:type="paragraph" w:customStyle="1" w:styleId="Corpsdetexte31">
    <w:name w:val="Corps de texte 31"/>
    <w:basedOn w:val="Normal"/>
    <w:rsid w:val="00E22CB1"/>
    <w:pPr>
      <w:spacing w:before="200" w:after="40" w:line="240" w:lineRule="auto"/>
      <w:jc w:val="both"/>
    </w:pPr>
    <w:rPr>
      <w:rFonts w:eastAsiaTheme="minorEastAsia" w:cs="Arial"/>
      <w:sz w:val="20"/>
      <w:lang w:bidi="en-US"/>
    </w:rPr>
  </w:style>
  <w:style w:type="paragraph" w:customStyle="1" w:styleId="Retrait1">
    <w:name w:val="Retrait1"/>
    <w:basedOn w:val="Corpsdetexte"/>
    <w:link w:val="Retrait1Car"/>
    <w:qFormat/>
    <w:rsid w:val="00E22CB1"/>
    <w:pPr>
      <w:numPr>
        <w:numId w:val="2"/>
      </w:numPr>
      <w:spacing w:before="0" w:after="0"/>
    </w:pPr>
  </w:style>
  <w:style w:type="character" w:customStyle="1" w:styleId="Retrait1Car">
    <w:name w:val="Retrait1 Car"/>
    <w:basedOn w:val="CorpsdetexteCar"/>
    <w:link w:val="Retrait1"/>
    <w:rsid w:val="00E22CB1"/>
    <w:rPr>
      <w:rFonts w:eastAsiaTheme="minorEastAsia" w:cs="Arial"/>
      <w:sz w:val="20"/>
      <w:lang w:bidi="en-US"/>
    </w:rPr>
  </w:style>
  <w:style w:type="character" w:customStyle="1" w:styleId="WW8Num1z0">
    <w:name w:val="WW8Num1z0"/>
    <w:rsid w:val="00E22CB1"/>
    <w:rPr>
      <w:rFonts w:ascii="Times" w:hAnsi="Times" w:cs="Times New Roman"/>
      <w:b w:val="0"/>
      <w:i w:val="0"/>
      <w:color w:val="333399"/>
      <w:sz w:val="28"/>
    </w:rPr>
  </w:style>
  <w:style w:type="character" w:customStyle="1" w:styleId="WW8Num2z0">
    <w:name w:val="WW8Num2z0"/>
    <w:rsid w:val="00E22CB1"/>
    <w:rPr>
      <w:rFonts w:ascii="Symbol" w:hAnsi="Symbol" w:cs="Symbol"/>
    </w:rPr>
  </w:style>
  <w:style w:type="character" w:customStyle="1" w:styleId="WW8Num3z0">
    <w:name w:val="WW8Num3z0"/>
    <w:rsid w:val="00E22CB1"/>
    <w:rPr>
      <w:rFonts w:ascii="Times New Roman" w:eastAsia="Times New Roman" w:hAnsi="Times New Roman" w:cs="Times New Roman"/>
    </w:rPr>
  </w:style>
  <w:style w:type="character" w:customStyle="1" w:styleId="WW8Num4z0">
    <w:name w:val="WW8Num4z0"/>
    <w:rsid w:val="00E22CB1"/>
    <w:rPr>
      <w:rFonts w:ascii="Arial" w:eastAsia="Times New Roman" w:hAnsi="Arial" w:cs="Arial"/>
    </w:rPr>
  </w:style>
  <w:style w:type="character" w:customStyle="1" w:styleId="WW8Num5z0">
    <w:name w:val="WW8Num5z0"/>
    <w:rsid w:val="00E22CB1"/>
    <w:rPr>
      <w:rFonts w:ascii="Times New Roman" w:eastAsia="Times New Roman" w:hAnsi="Times New Roman" w:cs="Times New Roman"/>
    </w:rPr>
  </w:style>
  <w:style w:type="character" w:customStyle="1" w:styleId="WW8Num6z0">
    <w:name w:val="WW8Num6z0"/>
    <w:rsid w:val="00E22CB1"/>
    <w:rPr>
      <w:rFonts w:ascii="Times New Roman" w:eastAsia="Times New Roman" w:hAnsi="Times New Roman" w:cs="Times New Roman"/>
    </w:rPr>
  </w:style>
  <w:style w:type="character" w:customStyle="1" w:styleId="WW8Num7z0">
    <w:name w:val="WW8Num7z0"/>
    <w:rsid w:val="00E22CB1"/>
    <w:rPr>
      <w:rFonts w:ascii="Times New Roman" w:eastAsia="Times New Roman" w:hAnsi="Times New Roman" w:cs="Times New Roman"/>
    </w:rPr>
  </w:style>
  <w:style w:type="character" w:customStyle="1" w:styleId="WW8Num8z0">
    <w:name w:val="WW8Num8z0"/>
    <w:rsid w:val="00E22CB1"/>
    <w:rPr>
      <w:rFonts w:ascii="Arial" w:eastAsia="Times New Roman" w:hAnsi="Arial" w:cs="Arial"/>
    </w:rPr>
  </w:style>
  <w:style w:type="character" w:customStyle="1" w:styleId="WW8Num9z0">
    <w:name w:val="WW8Num9z0"/>
    <w:rsid w:val="00E22CB1"/>
    <w:rPr>
      <w:rFonts w:ascii="Arial" w:eastAsia="Times New Roman" w:hAnsi="Arial" w:cs="Arial"/>
    </w:rPr>
  </w:style>
  <w:style w:type="character" w:customStyle="1" w:styleId="WW8Num10z0">
    <w:name w:val="WW8Num10z0"/>
    <w:rsid w:val="00E22CB1"/>
    <w:rPr>
      <w:rFonts w:ascii="Wingdings" w:eastAsia="Times New Roman" w:hAnsi="Wingdings" w:cs="Times"/>
    </w:rPr>
  </w:style>
  <w:style w:type="character" w:customStyle="1" w:styleId="WW8Num11z0">
    <w:name w:val="WW8Num11z0"/>
    <w:rsid w:val="00E22CB1"/>
    <w:rPr>
      <w:rFonts w:ascii="Times New Roman" w:eastAsia="Times New Roman" w:hAnsi="Times New Roman" w:cs="Times New Roman"/>
    </w:rPr>
  </w:style>
  <w:style w:type="character" w:customStyle="1" w:styleId="WW8Num12z0">
    <w:name w:val="WW8Num12z0"/>
    <w:rsid w:val="00E22CB1"/>
    <w:rPr>
      <w:rFonts w:ascii="Arial" w:eastAsia="Times New Roman" w:hAnsi="Arial" w:cs="Arial"/>
    </w:rPr>
  </w:style>
  <w:style w:type="character" w:customStyle="1" w:styleId="WW8Num13z0">
    <w:name w:val="WW8Num13z0"/>
    <w:rsid w:val="00E22CB1"/>
    <w:rPr>
      <w:rFonts w:ascii="Times New Roman" w:eastAsia="Times New Roman" w:hAnsi="Times New Roman" w:cs="Times New Roman"/>
    </w:rPr>
  </w:style>
  <w:style w:type="character" w:customStyle="1" w:styleId="WW8Num14z0">
    <w:name w:val="WW8Num14z0"/>
    <w:rsid w:val="00E22CB1"/>
    <w:rPr>
      <w:rFonts w:ascii="Arial" w:eastAsia="Times New Roman" w:hAnsi="Arial" w:cs="Arial"/>
    </w:rPr>
  </w:style>
  <w:style w:type="character" w:customStyle="1" w:styleId="WW8Num15z0">
    <w:name w:val="WW8Num15z0"/>
    <w:rsid w:val="00E22CB1"/>
    <w:rPr>
      <w:rFonts w:ascii="Times New Roman" w:eastAsia="Times New Roman" w:hAnsi="Times New Roman" w:cs="Times New Roman"/>
    </w:rPr>
  </w:style>
  <w:style w:type="character" w:customStyle="1" w:styleId="WW8Num16z0">
    <w:name w:val="WW8Num16z0"/>
    <w:rsid w:val="00E22CB1"/>
    <w:rPr>
      <w:rFonts w:ascii="Times New Roman" w:eastAsia="Times New Roman" w:hAnsi="Times New Roman" w:cs="Times New Roman"/>
    </w:rPr>
  </w:style>
  <w:style w:type="character" w:customStyle="1" w:styleId="WW8Num17z0">
    <w:name w:val="WW8Num17z0"/>
    <w:rsid w:val="00E22CB1"/>
    <w:rPr>
      <w:rFonts w:ascii="Wingdings" w:hAnsi="Wingdings" w:cs="Wingdings"/>
    </w:rPr>
  </w:style>
  <w:style w:type="character" w:customStyle="1" w:styleId="WW8Num18z0">
    <w:name w:val="WW8Num18z0"/>
    <w:rsid w:val="00E22CB1"/>
    <w:rPr>
      <w:rFonts w:ascii="Arial" w:eastAsia="Times New Roman" w:hAnsi="Arial" w:cs="Arial"/>
    </w:rPr>
  </w:style>
  <w:style w:type="character" w:customStyle="1" w:styleId="WW8Num19z0">
    <w:name w:val="WW8Num19z0"/>
    <w:rsid w:val="00E22CB1"/>
    <w:rPr>
      <w:rFonts w:ascii="Times New Roman" w:eastAsia="Times New Roman" w:hAnsi="Times New Roman" w:cs="Times New Roman"/>
    </w:rPr>
  </w:style>
  <w:style w:type="character" w:customStyle="1" w:styleId="WW8Num20z0">
    <w:name w:val="WW8Num20z0"/>
    <w:rsid w:val="00E22CB1"/>
    <w:rPr>
      <w:rFonts w:ascii="Arial" w:eastAsia="Times New Roman" w:hAnsi="Arial" w:cs="Arial"/>
    </w:rPr>
  </w:style>
  <w:style w:type="character" w:customStyle="1" w:styleId="WW8Num21z0">
    <w:name w:val="WW8Num21z0"/>
    <w:rsid w:val="00E22CB1"/>
    <w:rPr>
      <w:rFonts w:ascii="Times New Roman" w:eastAsia="Times New Roman" w:hAnsi="Times New Roman" w:cs="Times New Roman"/>
    </w:rPr>
  </w:style>
  <w:style w:type="character" w:customStyle="1" w:styleId="WW8Num22z0">
    <w:name w:val="WW8Num22z0"/>
    <w:rsid w:val="00E22CB1"/>
    <w:rPr>
      <w:rFonts w:ascii="Times New Roman" w:eastAsia="Times New Roman" w:hAnsi="Times New Roman" w:cs="Times New Roman"/>
    </w:rPr>
  </w:style>
  <w:style w:type="character" w:customStyle="1" w:styleId="WW8Num23z0">
    <w:name w:val="WW8Num23z0"/>
    <w:rsid w:val="00E22CB1"/>
    <w:rPr>
      <w:rFonts w:ascii="Times New Roman" w:eastAsia="Times New Roman" w:hAnsi="Times New Roman" w:cs="Times New Roman"/>
    </w:rPr>
  </w:style>
  <w:style w:type="character" w:customStyle="1" w:styleId="WW8Num24z0">
    <w:name w:val="WW8Num24z0"/>
    <w:rsid w:val="00E22CB1"/>
    <w:rPr>
      <w:rFonts w:ascii="Times" w:hAnsi="Times" w:cs="Times New Roman"/>
      <w:b w:val="0"/>
      <w:i w:val="0"/>
      <w:color w:val="333399"/>
      <w:sz w:val="28"/>
    </w:rPr>
  </w:style>
  <w:style w:type="character" w:customStyle="1" w:styleId="WW8Num25z0">
    <w:name w:val="WW8Num25z0"/>
    <w:rsid w:val="00E22CB1"/>
    <w:rPr>
      <w:rFonts w:ascii="Times New Roman" w:eastAsia="Times New Roman" w:hAnsi="Times New Roman" w:cs="Times New Roman"/>
    </w:rPr>
  </w:style>
  <w:style w:type="character" w:customStyle="1" w:styleId="Absatz-Standardschriftart">
    <w:name w:val="Absatz-Standardschriftart"/>
    <w:rsid w:val="00E22CB1"/>
  </w:style>
  <w:style w:type="character" w:customStyle="1" w:styleId="WW-Absatz-Standardschriftart">
    <w:name w:val="WW-Absatz-Standardschriftart"/>
    <w:rsid w:val="00E22CB1"/>
  </w:style>
  <w:style w:type="character" w:customStyle="1" w:styleId="WW8Num2z1">
    <w:name w:val="WW8Num2z1"/>
    <w:rsid w:val="00E22CB1"/>
    <w:rPr>
      <w:rFonts w:ascii="Courier New" w:hAnsi="Courier New" w:cs="Courier New"/>
    </w:rPr>
  </w:style>
  <w:style w:type="character" w:customStyle="1" w:styleId="WW8Num2z2">
    <w:name w:val="WW8Num2z2"/>
    <w:rsid w:val="00E22CB1"/>
    <w:rPr>
      <w:rFonts w:ascii="Wingdings" w:hAnsi="Wingdings" w:cs="Wingdings"/>
    </w:rPr>
  </w:style>
  <w:style w:type="character" w:customStyle="1" w:styleId="WW8Num3z1">
    <w:name w:val="WW8Num3z1"/>
    <w:rsid w:val="00E22CB1"/>
    <w:rPr>
      <w:rFonts w:ascii="Courier New" w:hAnsi="Courier New" w:cs="Courier New"/>
    </w:rPr>
  </w:style>
  <w:style w:type="character" w:customStyle="1" w:styleId="WW8Num3z2">
    <w:name w:val="WW8Num3z2"/>
    <w:rsid w:val="00E22CB1"/>
    <w:rPr>
      <w:rFonts w:ascii="Wingdings" w:hAnsi="Wingdings" w:cs="Wingdings"/>
    </w:rPr>
  </w:style>
  <w:style w:type="character" w:customStyle="1" w:styleId="WW8Num3z3">
    <w:name w:val="WW8Num3z3"/>
    <w:rsid w:val="00E22CB1"/>
    <w:rPr>
      <w:rFonts w:ascii="Symbol" w:hAnsi="Symbol" w:cs="Symbol"/>
    </w:rPr>
  </w:style>
  <w:style w:type="character" w:customStyle="1" w:styleId="WW8Num4z1">
    <w:name w:val="WW8Num4z1"/>
    <w:rsid w:val="00E22CB1"/>
    <w:rPr>
      <w:rFonts w:ascii="Courier New" w:hAnsi="Courier New" w:cs="Courier New"/>
    </w:rPr>
  </w:style>
  <w:style w:type="character" w:customStyle="1" w:styleId="WW8Num4z2">
    <w:name w:val="WW8Num4z2"/>
    <w:rsid w:val="00E22CB1"/>
    <w:rPr>
      <w:rFonts w:ascii="Wingdings" w:hAnsi="Wingdings" w:cs="Wingdings"/>
    </w:rPr>
  </w:style>
  <w:style w:type="character" w:customStyle="1" w:styleId="WW8Num4z3">
    <w:name w:val="WW8Num4z3"/>
    <w:rsid w:val="00E22CB1"/>
    <w:rPr>
      <w:rFonts w:ascii="Symbol" w:hAnsi="Symbol" w:cs="Symbol"/>
    </w:rPr>
  </w:style>
  <w:style w:type="character" w:customStyle="1" w:styleId="WW8Num5z1">
    <w:name w:val="WW8Num5z1"/>
    <w:rsid w:val="00E22CB1"/>
    <w:rPr>
      <w:rFonts w:ascii="Courier New" w:hAnsi="Courier New" w:cs="Courier New"/>
    </w:rPr>
  </w:style>
  <w:style w:type="character" w:customStyle="1" w:styleId="WW8Num5z2">
    <w:name w:val="WW8Num5z2"/>
    <w:rsid w:val="00E22CB1"/>
    <w:rPr>
      <w:rFonts w:ascii="Wingdings" w:hAnsi="Wingdings" w:cs="Wingdings"/>
    </w:rPr>
  </w:style>
  <w:style w:type="character" w:customStyle="1" w:styleId="WW8Num5z3">
    <w:name w:val="WW8Num5z3"/>
    <w:rsid w:val="00E22CB1"/>
    <w:rPr>
      <w:rFonts w:ascii="Symbol" w:hAnsi="Symbol" w:cs="Symbol"/>
    </w:rPr>
  </w:style>
  <w:style w:type="character" w:customStyle="1" w:styleId="WW8Num6z1">
    <w:name w:val="WW8Num6z1"/>
    <w:rsid w:val="00E22CB1"/>
    <w:rPr>
      <w:rFonts w:ascii="Courier New" w:hAnsi="Courier New" w:cs="Courier New"/>
    </w:rPr>
  </w:style>
  <w:style w:type="character" w:customStyle="1" w:styleId="WW8Num6z2">
    <w:name w:val="WW8Num6z2"/>
    <w:rsid w:val="00E22CB1"/>
    <w:rPr>
      <w:rFonts w:ascii="Wingdings" w:hAnsi="Wingdings" w:cs="Wingdings"/>
    </w:rPr>
  </w:style>
  <w:style w:type="character" w:customStyle="1" w:styleId="WW8Num6z3">
    <w:name w:val="WW8Num6z3"/>
    <w:rsid w:val="00E22CB1"/>
    <w:rPr>
      <w:rFonts w:ascii="Symbol" w:hAnsi="Symbol" w:cs="Symbol"/>
    </w:rPr>
  </w:style>
  <w:style w:type="character" w:customStyle="1" w:styleId="WW8Num7z1">
    <w:name w:val="WW8Num7z1"/>
    <w:rsid w:val="00E22CB1"/>
    <w:rPr>
      <w:rFonts w:ascii="Courier New" w:hAnsi="Courier New" w:cs="Courier New"/>
    </w:rPr>
  </w:style>
  <w:style w:type="character" w:customStyle="1" w:styleId="WW8Num7z2">
    <w:name w:val="WW8Num7z2"/>
    <w:rsid w:val="00E22CB1"/>
    <w:rPr>
      <w:rFonts w:ascii="Wingdings" w:hAnsi="Wingdings" w:cs="Wingdings"/>
    </w:rPr>
  </w:style>
  <w:style w:type="character" w:customStyle="1" w:styleId="WW8Num7z3">
    <w:name w:val="WW8Num7z3"/>
    <w:rsid w:val="00E22CB1"/>
    <w:rPr>
      <w:rFonts w:ascii="Symbol" w:hAnsi="Symbol" w:cs="Symbol"/>
    </w:rPr>
  </w:style>
  <w:style w:type="character" w:customStyle="1" w:styleId="WW8Num8z1">
    <w:name w:val="WW8Num8z1"/>
    <w:rsid w:val="00E22CB1"/>
    <w:rPr>
      <w:rFonts w:ascii="Courier New" w:hAnsi="Courier New" w:cs="Courier New"/>
    </w:rPr>
  </w:style>
  <w:style w:type="character" w:customStyle="1" w:styleId="WW8Num8z2">
    <w:name w:val="WW8Num8z2"/>
    <w:rsid w:val="00E22CB1"/>
    <w:rPr>
      <w:rFonts w:ascii="Wingdings" w:hAnsi="Wingdings" w:cs="Wingdings"/>
    </w:rPr>
  </w:style>
  <w:style w:type="character" w:customStyle="1" w:styleId="WW8Num8z3">
    <w:name w:val="WW8Num8z3"/>
    <w:rsid w:val="00E22CB1"/>
    <w:rPr>
      <w:rFonts w:ascii="Symbol" w:hAnsi="Symbol" w:cs="Symbol"/>
    </w:rPr>
  </w:style>
  <w:style w:type="character" w:customStyle="1" w:styleId="WW8Num9z1">
    <w:name w:val="WW8Num9z1"/>
    <w:rsid w:val="00E22CB1"/>
    <w:rPr>
      <w:rFonts w:ascii="Courier New" w:hAnsi="Courier New" w:cs="Courier New"/>
    </w:rPr>
  </w:style>
  <w:style w:type="character" w:customStyle="1" w:styleId="WW8Num9z2">
    <w:name w:val="WW8Num9z2"/>
    <w:rsid w:val="00E22CB1"/>
    <w:rPr>
      <w:rFonts w:ascii="Wingdings" w:hAnsi="Wingdings" w:cs="Wingdings"/>
    </w:rPr>
  </w:style>
  <w:style w:type="character" w:customStyle="1" w:styleId="WW8Num9z3">
    <w:name w:val="WW8Num9z3"/>
    <w:rsid w:val="00E22CB1"/>
    <w:rPr>
      <w:rFonts w:ascii="Symbol" w:hAnsi="Symbol" w:cs="Symbol"/>
    </w:rPr>
  </w:style>
  <w:style w:type="character" w:customStyle="1" w:styleId="WW8Num10z1">
    <w:name w:val="WW8Num10z1"/>
    <w:rsid w:val="00E22CB1"/>
    <w:rPr>
      <w:rFonts w:ascii="Courier New" w:hAnsi="Courier New" w:cs="Courier New"/>
    </w:rPr>
  </w:style>
  <w:style w:type="character" w:customStyle="1" w:styleId="WW8Num10z2">
    <w:name w:val="WW8Num10z2"/>
    <w:rsid w:val="00E22CB1"/>
    <w:rPr>
      <w:rFonts w:ascii="Wingdings" w:hAnsi="Wingdings" w:cs="Wingdings"/>
    </w:rPr>
  </w:style>
  <w:style w:type="character" w:customStyle="1" w:styleId="WW8Num10z3">
    <w:name w:val="WW8Num10z3"/>
    <w:rsid w:val="00E22CB1"/>
    <w:rPr>
      <w:rFonts w:ascii="Symbol" w:hAnsi="Symbol" w:cs="Symbol"/>
    </w:rPr>
  </w:style>
  <w:style w:type="character" w:customStyle="1" w:styleId="WW8Num11z1">
    <w:name w:val="WW8Num11z1"/>
    <w:rsid w:val="00E22CB1"/>
    <w:rPr>
      <w:rFonts w:ascii="Courier New" w:hAnsi="Courier New" w:cs="Courier New"/>
    </w:rPr>
  </w:style>
  <w:style w:type="character" w:customStyle="1" w:styleId="WW8Num11z2">
    <w:name w:val="WW8Num11z2"/>
    <w:rsid w:val="00E22CB1"/>
    <w:rPr>
      <w:rFonts w:ascii="Wingdings" w:hAnsi="Wingdings" w:cs="Wingdings"/>
    </w:rPr>
  </w:style>
  <w:style w:type="character" w:customStyle="1" w:styleId="WW8Num11z3">
    <w:name w:val="WW8Num11z3"/>
    <w:rsid w:val="00E22CB1"/>
    <w:rPr>
      <w:rFonts w:ascii="Symbol" w:hAnsi="Symbol" w:cs="Symbol"/>
    </w:rPr>
  </w:style>
  <w:style w:type="character" w:customStyle="1" w:styleId="WW8Num12z1">
    <w:name w:val="WW8Num12z1"/>
    <w:rsid w:val="00E22CB1"/>
    <w:rPr>
      <w:rFonts w:ascii="Courier New" w:hAnsi="Courier New" w:cs="Courier New"/>
    </w:rPr>
  </w:style>
  <w:style w:type="character" w:customStyle="1" w:styleId="WW8Num12z2">
    <w:name w:val="WW8Num12z2"/>
    <w:rsid w:val="00E22CB1"/>
    <w:rPr>
      <w:rFonts w:ascii="Wingdings" w:hAnsi="Wingdings" w:cs="Wingdings"/>
    </w:rPr>
  </w:style>
  <w:style w:type="character" w:customStyle="1" w:styleId="WW8Num12z3">
    <w:name w:val="WW8Num12z3"/>
    <w:rsid w:val="00E22CB1"/>
    <w:rPr>
      <w:rFonts w:ascii="Symbol" w:hAnsi="Symbol" w:cs="Symbol"/>
    </w:rPr>
  </w:style>
  <w:style w:type="character" w:customStyle="1" w:styleId="WW8Num13z1">
    <w:name w:val="WW8Num13z1"/>
    <w:rsid w:val="00E22CB1"/>
    <w:rPr>
      <w:rFonts w:ascii="Courier New" w:hAnsi="Courier New" w:cs="Courier New"/>
    </w:rPr>
  </w:style>
  <w:style w:type="character" w:customStyle="1" w:styleId="WW8Num13z2">
    <w:name w:val="WW8Num13z2"/>
    <w:rsid w:val="00E22CB1"/>
    <w:rPr>
      <w:rFonts w:ascii="Wingdings" w:hAnsi="Wingdings" w:cs="Wingdings"/>
    </w:rPr>
  </w:style>
  <w:style w:type="character" w:customStyle="1" w:styleId="WW8Num13z3">
    <w:name w:val="WW8Num13z3"/>
    <w:rsid w:val="00E22CB1"/>
    <w:rPr>
      <w:rFonts w:ascii="Symbol" w:hAnsi="Symbol" w:cs="Symbol"/>
    </w:rPr>
  </w:style>
  <w:style w:type="character" w:customStyle="1" w:styleId="WW8Num14z1">
    <w:name w:val="WW8Num14z1"/>
    <w:rsid w:val="00E22CB1"/>
    <w:rPr>
      <w:rFonts w:ascii="Courier New" w:hAnsi="Courier New" w:cs="Courier New"/>
    </w:rPr>
  </w:style>
  <w:style w:type="character" w:customStyle="1" w:styleId="WW8Num14z2">
    <w:name w:val="WW8Num14z2"/>
    <w:rsid w:val="00E22CB1"/>
    <w:rPr>
      <w:rFonts w:ascii="Wingdings" w:hAnsi="Wingdings" w:cs="Wingdings"/>
    </w:rPr>
  </w:style>
  <w:style w:type="character" w:customStyle="1" w:styleId="WW8Num14z3">
    <w:name w:val="WW8Num14z3"/>
    <w:rsid w:val="00E22CB1"/>
    <w:rPr>
      <w:rFonts w:ascii="Symbol" w:hAnsi="Symbol" w:cs="Symbol"/>
    </w:rPr>
  </w:style>
  <w:style w:type="character" w:customStyle="1" w:styleId="WW8Num15z1">
    <w:name w:val="WW8Num15z1"/>
    <w:rsid w:val="00E22CB1"/>
    <w:rPr>
      <w:rFonts w:ascii="Courier New" w:hAnsi="Courier New" w:cs="Courier New"/>
    </w:rPr>
  </w:style>
  <w:style w:type="character" w:customStyle="1" w:styleId="WW8Num15z2">
    <w:name w:val="WW8Num15z2"/>
    <w:rsid w:val="00E22CB1"/>
    <w:rPr>
      <w:rFonts w:ascii="Wingdings" w:hAnsi="Wingdings" w:cs="Wingdings"/>
    </w:rPr>
  </w:style>
  <w:style w:type="character" w:customStyle="1" w:styleId="WW8Num15z3">
    <w:name w:val="WW8Num15z3"/>
    <w:rsid w:val="00E22CB1"/>
    <w:rPr>
      <w:rFonts w:ascii="Symbol" w:hAnsi="Symbol" w:cs="Symbol"/>
    </w:rPr>
  </w:style>
  <w:style w:type="character" w:customStyle="1" w:styleId="WW8Num16z1">
    <w:name w:val="WW8Num16z1"/>
    <w:rsid w:val="00E22CB1"/>
    <w:rPr>
      <w:rFonts w:ascii="Courier New" w:hAnsi="Courier New" w:cs="Courier New"/>
    </w:rPr>
  </w:style>
  <w:style w:type="character" w:customStyle="1" w:styleId="WW8Num16z2">
    <w:name w:val="WW8Num16z2"/>
    <w:rsid w:val="00E22CB1"/>
    <w:rPr>
      <w:rFonts w:ascii="Wingdings" w:hAnsi="Wingdings" w:cs="Wingdings"/>
    </w:rPr>
  </w:style>
  <w:style w:type="character" w:customStyle="1" w:styleId="WW8Num16z3">
    <w:name w:val="WW8Num16z3"/>
    <w:rsid w:val="00E22CB1"/>
    <w:rPr>
      <w:rFonts w:ascii="Symbol" w:hAnsi="Symbol" w:cs="Symbol"/>
    </w:rPr>
  </w:style>
  <w:style w:type="character" w:customStyle="1" w:styleId="WW8Num17z1">
    <w:name w:val="WW8Num17z1"/>
    <w:rsid w:val="00E22CB1"/>
    <w:rPr>
      <w:rFonts w:ascii="Courier New" w:hAnsi="Courier New" w:cs="Courier New"/>
    </w:rPr>
  </w:style>
  <w:style w:type="character" w:customStyle="1" w:styleId="WW8Num17z3">
    <w:name w:val="WW8Num17z3"/>
    <w:rsid w:val="00E22CB1"/>
    <w:rPr>
      <w:rFonts w:ascii="Symbol" w:hAnsi="Symbol" w:cs="Symbol"/>
    </w:rPr>
  </w:style>
  <w:style w:type="character" w:customStyle="1" w:styleId="WW8Num18z1">
    <w:name w:val="WW8Num18z1"/>
    <w:rsid w:val="00E22CB1"/>
    <w:rPr>
      <w:rFonts w:ascii="Courier New" w:hAnsi="Courier New" w:cs="Courier New"/>
    </w:rPr>
  </w:style>
  <w:style w:type="character" w:customStyle="1" w:styleId="WW8Num18z2">
    <w:name w:val="WW8Num18z2"/>
    <w:rsid w:val="00E22CB1"/>
    <w:rPr>
      <w:rFonts w:ascii="Wingdings" w:hAnsi="Wingdings" w:cs="Wingdings"/>
    </w:rPr>
  </w:style>
  <w:style w:type="character" w:customStyle="1" w:styleId="WW8Num18z3">
    <w:name w:val="WW8Num18z3"/>
    <w:rsid w:val="00E22CB1"/>
    <w:rPr>
      <w:rFonts w:ascii="Symbol" w:hAnsi="Symbol" w:cs="Symbol"/>
    </w:rPr>
  </w:style>
  <w:style w:type="character" w:customStyle="1" w:styleId="WW8Num19z1">
    <w:name w:val="WW8Num19z1"/>
    <w:rsid w:val="00E22CB1"/>
    <w:rPr>
      <w:rFonts w:ascii="Courier New" w:hAnsi="Courier New" w:cs="Courier New"/>
    </w:rPr>
  </w:style>
  <w:style w:type="character" w:customStyle="1" w:styleId="WW8Num19z2">
    <w:name w:val="WW8Num19z2"/>
    <w:rsid w:val="00E22CB1"/>
    <w:rPr>
      <w:rFonts w:ascii="Wingdings" w:hAnsi="Wingdings" w:cs="Wingdings"/>
    </w:rPr>
  </w:style>
  <w:style w:type="character" w:customStyle="1" w:styleId="WW8Num19z3">
    <w:name w:val="WW8Num19z3"/>
    <w:rsid w:val="00E22CB1"/>
    <w:rPr>
      <w:rFonts w:ascii="Symbol" w:hAnsi="Symbol" w:cs="Symbol"/>
    </w:rPr>
  </w:style>
  <w:style w:type="character" w:customStyle="1" w:styleId="WW8Num20z1">
    <w:name w:val="WW8Num20z1"/>
    <w:rsid w:val="00E22CB1"/>
    <w:rPr>
      <w:rFonts w:ascii="Courier New" w:hAnsi="Courier New" w:cs="Courier New"/>
    </w:rPr>
  </w:style>
  <w:style w:type="character" w:customStyle="1" w:styleId="WW8Num20z2">
    <w:name w:val="WW8Num20z2"/>
    <w:rsid w:val="00E22CB1"/>
    <w:rPr>
      <w:rFonts w:ascii="Wingdings" w:hAnsi="Wingdings" w:cs="Wingdings"/>
    </w:rPr>
  </w:style>
  <w:style w:type="character" w:customStyle="1" w:styleId="WW8Num20z3">
    <w:name w:val="WW8Num20z3"/>
    <w:rsid w:val="00E22CB1"/>
    <w:rPr>
      <w:rFonts w:ascii="Symbol" w:hAnsi="Symbol" w:cs="Symbol"/>
    </w:rPr>
  </w:style>
  <w:style w:type="character" w:customStyle="1" w:styleId="WW8Num21z1">
    <w:name w:val="WW8Num21z1"/>
    <w:rsid w:val="00E22CB1"/>
    <w:rPr>
      <w:rFonts w:ascii="Courier New" w:hAnsi="Courier New" w:cs="Courier New"/>
    </w:rPr>
  </w:style>
  <w:style w:type="character" w:customStyle="1" w:styleId="WW8Num21z2">
    <w:name w:val="WW8Num21z2"/>
    <w:rsid w:val="00E22CB1"/>
    <w:rPr>
      <w:rFonts w:ascii="Wingdings" w:hAnsi="Wingdings" w:cs="Wingdings"/>
    </w:rPr>
  </w:style>
  <w:style w:type="character" w:customStyle="1" w:styleId="WW8Num21z3">
    <w:name w:val="WW8Num21z3"/>
    <w:rsid w:val="00E22CB1"/>
    <w:rPr>
      <w:rFonts w:ascii="Symbol" w:hAnsi="Symbol" w:cs="Symbol"/>
    </w:rPr>
  </w:style>
  <w:style w:type="character" w:customStyle="1" w:styleId="WW8Num22z1">
    <w:name w:val="WW8Num22z1"/>
    <w:rsid w:val="00E22CB1"/>
    <w:rPr>
      <w:rFonts w:ascii="Courier New" w:hAnsi="Courier New" w:cs="Courier New"/>
    </w:rPr>
  </w:style>
  <w:style w:type="character" w:customStyle="1" w:styleId="WW8Num22z2">
    <w:name w:val="WW8Num22z2"/>
    <w:rsid w:val="00E22CB1"/>
    <w:rPr>
      <w:rFonts w:ascii="Wingdings" w:hAnsi="Wingdings" w:cs="Wingdings"/>
    </w:rPr>
  </w:style>
  <w:style w:type="character" w:customStyle="1" w:styleId="WW8Num22z3">
    <w:name w:val="WW8Num22z3"/>
    <w:rsid w:val="00E22CB1"/>
    <w:rPr>
      <w:rFonts w:ascii="Symbol" w:hAnsi="Symbol" w:cs="Symbol"/>
    </w:rPr>
  </w:style>
  <w:style w:type="character" w:customStyle="1" w:styleId="WW8Num23z1">
    <w:name w:val="WW8Num23z1"/>
    <w:rsid w:val="00E22CB1"/>
    <w:rPr>
      <w:rFonts w:ascii="Courier New" w:hAnsi="Courier New" w:cs="Courier New"/>
    </w:rPr>
  </w:style>
  <w:style w:type="character" w:customStyle="1" w:styleId="WW8Num23z2">
    <w:name w:val="WW8Num23z2"/>
    <w:rsid w:val="00E22CB1"/>
    <w:rPr>
      <w:rFonts w:ascii="Wingdings" w:hAnsi="Wingdings" w:cs="Wingdings"/>
    </w:rPr>
  </w:style>
  <w:style w:type="character" w:customStyle="1" w:styleId="WW8Num23z3">
    <w:name w:val="WW8Num23z3"/>
    <w:rsid w:val="00E22CB1"/>
    <w:rPr>
      <w:rFonts w:ascii="Symbol" w:hAnsi="Symbol" w:cs="Symbol"/>
    </w:rPr>
  </w:style>
  <w:style w:type="character" w:customStyle="1" w:styleId="WW8Num24z1">
    <w:name w:val="WW8Num24z1"/>
    <w:rsid w:val="00E22CB1"/>
    <w:rPr>
      <w:rFonts w:ascii="Courier New" w:hAnsi="Courier New" w:cs="Courier New"/>
    </w:rPr>
  </w:style>
  <w:style w:type="character" w:customStyle="1" w:styleId="WW8Num24z2">
    <w:name w:val="WW8Num24z2"/>
    <w:rsid w:val="00E22CB1"/>
    <w:rPr>
      <w:rFonts w:ascii="Wingdings" w:hAnsi="Wingdings" w:cs="Wingdings"/>
    </w:rPr>
  </w:style>
  <w:style w:type="character" w:customStyle="1" w:styleId="WW8Num24z3">
    <w:name w:val="WW8Num24z3"/>
    <w:rsid w:val="00E22CB1"/>
    <w:rPr>
      <w:rFonts w:ascii="Symbol" w:hAnsi="Symbol" w:cs="Symbol"/>
    </w:rPr>
  </w:style>
  <w:style w:type="character" w:customStyle="1" w:styleId="WW8Num25z1">
    <w:name w:val="WW8Num25z1"/>
    <w:rsid w:val="00E22CB1"/>
    <w:rPr>
      <w:rFonts w:ascii="Courier New" w:hAnsi="Courier New" w:cs="Courier New"/>
    </w:rPr>
  </w:style>
  <w:style w:type="character" w:customStyle="1" w:styleId="WW8Num25z2">
    <w:name w:val="WW8Num25z2"/>
    <w:rsid w:val="00E22CB1"/>
    <w:rPr>
      <w:rFonts w:ascii="Wingdings" w:hAnsi="Wingdings" w:cs="Wingdings"/>
    </w:rPr>
  </w:style>
  <w:style w:type="character" w:customStyle="1" w:styleId="WW8Num25z3">
    <w:name w:val="WW8Num25z3"/>
    <w:rsid w:val="00E22CB1"/>
    <w:rPr>
      <w:rFonts w:ascii="Symbol" w:hAnsi="Symbol" w:cs="Symbol"/>
    </w:rPr>
  </w:style>
  <w:style w:type="character" w:customStyle="1" w:styleId="WW8NumSt21z0">
    <w:name w:val="WW8NumSt21z0"/>
    <w:rsid w:val="00E22CB1"/>
    <w:rPr>
      <w:rFonts w:ascii="Symbol" w:hAnsi="Symbol" w:cs="Symbol"/>
    </w:rPr>
  </w:style>
  <w:style w:type="character" w:customStyle="1" w:styleId="Policepardfaut1">
    <w:name w:val="Police par défaut1"/>
    <w:rsid w:val="00E22CB1"/>
  </w:style>
  <w:style w:type="character" w:styleId="Numrodepage">
    <w:name w:val="page number"/>
    <w:basedOn w:val="Policepardfaut1"/>
    <w:rsid w:val="00E22CB1"/>
  </w:style>
  <w:style w:type="character" w:customStyle="1" w:styleId="Corpsdetexte3Car">
    <w:name w:val="Corps de texte 3 Car"/>
    <w:basedOn w:val="Policepardfaut1"/>
    <w:rsid w:val="00E22CB1"/>
    <w:rPr>
      <w:rFonts w:ascii="Times" w:hAnsi="Times" w:cs="Times"/>
      <w:b/>
      <w:bCs/>
      <w:sz w:val="18"/>
      <w:szCs w:val="24"/>
    </w:rPr>
  </w:style>
  <w:style w:type="character" w:customStyle="1" w:styleId="Caractresdenotedebasdepage">
    <w:name w:val="Caractères de note de bas de page"/>
    <w:basedOn w:val="Policepardfaut1"/>
    <w:rsid w:val="00E22CB1"/>
    <w:rPr>
      <w:vertAlign w:val="superscript"/>
    </w:rPr>
  </w:style>
  <w:style w:type="character" w:styleId="Lienhypertextesuivivisit">
    <w:name w:val="FollowedHyperlink"/>
    <w:basedOn w:val="Policepardfaut1"/>
    <w:rsid w:val="00E22CB1"/>
    <w:rPr>
      <w:color w:val="800080"/>
      <w:u w:val="single"/>
    </w:rPr>
  </w:style>
  <w:style w:type="character" w:styleId="Appelnotedebasdep">
    <w:name w:val="footnote reference"/>
    <w:aliases w:val="Footnote symbol"/>
    <w:uiPriority w:val="99"/>
    <w:rsid w:val="00E22CB1"/>
    <w:rPr>
      <w:vertAlign w:val="superscript"/>
    </w:rPr>
  </w:style>
  <w:style w:type="character" w:customStyle="1" w:styleId="Sautdindex">
    <w:name w:val="Saut d'index"/>
    <w:rsid w:val="00E22CB1"/>
  </w:style>
  <w:style w:type="character" w:customStyle="1" w:styleId="Puces">
    <w:name w:val="Puces"/>
    <w:rsid w:val="00E22CB1"/>
    <w:rPr>
      <w:rFonts w:ascii="OpenSymbol" w:eastAsia="OpenSymbol" w:hAnsi="OpenSymbol" w:cs="OpenSymbol"/>
    </w:rPr>
  </w:style>
  <w:style w:type="character" w:customStyle="1" w:styleId="Caractresdenotedefin">
    <w:name w:val="Caractères de note de fin"/>
    <w:rsid w:val="00E22CB1"/>
    <w:rPr>
      <w:vertAlign w:val="superscript"/>
    </w:rPr>
  </w:style>
  <w:style w:type="character" w:customStyle="1" w:styleId="WW-Caractresdenotedefin">
    <w:name w:val="WW-Caractères de note de fin"/>
    <w:rsid w:val="00E22CB1"/>
  </w:style>
  <w:style w:type="character" w:styleId="Appeldenotedefin">
    <w:name w:val="endnote reference"/>
    <w:uiPriority w:val="99"/>
    <w:rsid w:val="00E22CB1"/>
    <w:rPr>
      <w:vertAlign w:val="superscript"/>
    </w:rPr>
  </w:style>
  <w:style w:type="paragraph" w:customStyle="1" w:styleId="Titre10">
    <w:name w:val="Titre1"/>
    <w:basedOn w:val="Normal"/>
    <w:next w:val="Corpsdetexte"/>
    <w:rsid w:val="00E22CB1"/>
    <w:pPr>
      <w:spacing w:before="200" w:after="40" w:line="240" w:lineRule="auto"/>
      <w:jc w:val="center"/>
    </w:pPr>
    <w:rPr>
      <w:rFonts w:eastAsiaTheme="minorEastAsia" w:cs="Arial"/>
      <w:b/>
      <w:bCs/>
      <w:sz w:val="20"/>
      <w:lang w:bidi="en-US"/>
    </w:rPr>
  </w:style>
  <w:style w:type="paragraph" w:styleId="Liste">
    <w:name w:val="List"/>
    <w:basedOn w:val="Corpsdetexte"/>
    <w:rsid w:val="00E22CB1"/>
    <w:rPr>
      <w:rFonts w:ascii="Liberation Sans" w:hAnsi="Liberation Sans" w:cs="Mangal"/>
    </w:rPr>
  </w:style>
  <w:style w:type="paragraph" w:styleId="Lgende">
    <w:name w:val="caption"/>
    <w:basedOn w:val="Normal"/>
    <w:next w:val="Normal"/>
    <w:uiPriority w:val="35"/>
    <w:unhideWhenUsed/>
    <w:qFormat/>
    <w:rsid w:val="00E22CB1"/>
    <w:pPr>
      <w:spacing w:before="200" w:after="40" w:line="240" w:lineRule="auto"/>
      <w:jc w:val="both"/>
    </w:pPr>
    <w:rPr>
      <w:rFonts w:eastAsiaTheme="minorEastAsia" w:cs="Arial"/>
      <w:b/>
      <w:bCs/>
      <w:sz w:val="18"/>
      <w:szCs w:val="18"/>
      <w:lang w:bidi="en-US"/>
    </w:rPr>
  </w:style>
  <w:style w:type="paragraph" w:customStyle="1" w:styleId="Index">
    <w:name w:val="Index"/>
    <w:basedOn w:val="Normal"/>
    <w:rsid w:val="00E22CB1"/>
    <w:pPr>
      <w:suppressLineNumbers/>
      <w:spacing w:before="200" w:after="40" w:line="240" w:lineRule="auto"/>
      <w:jc w:val="both"/>
    </w:pPr>
    <w:rPr>
      <w:rFonts w:ascii="Liberation Sans" w:eastAsiaTheme="minorEastAsia" w:hAnsi="Liberation Sans" w:cs="Mangal"/>
      <w:sz w:val="20"/>
      <w:lang w:bidi="en-US"/>
    </w:rPr>
  </w:style>
  <w:style w:type="paragraph" w:styleId="Pieddepage">
    <w:name w:val="footer"/>
    <w:basedOn w:val="Normal"/>
    <w:link w:val="PieddepageCar"/>
    <w:uiPriority w:val="99"/>
    <w:rsid w:val="00E22CB1"/>
    <w:pPr>
      <w:tabs>
        <w:tab w:val="center" w:pos="4536"/>
        <w:tab w:val="right" w:pos="9072"/>
      </w:tabs>
      <w:spacing w:before="200" w:after="40" w:line="240" w:lineRule="auto"/>
      <w:jc w:val="both"/>
    </w:pPr>
    <w:rPr>
      <w:rFonts w:eastAsiaTheme="minorEastAsia" w:cs="Arial"/>
      <w:sz w:val="16"/>
      <w:szCs w:val="16"/>
      <w:lang w:bidi="en-US"/>
    </w:rPr>
  </w:style>
  <w:style w:type="character" w:customStyle="1" w:styleId="PieddepageCar">
    <w:name w:val="Pied de page Car"/>
    <w:basedOn w:val="Policepardfaut"/>
    <w:link w:val="Pieddepage"/>
    <w:uiPriority w:val="99"/>
    <w:rsid w:val="00E22CB1"/>
    <w:rPr>
      <w:rFonts w:eastAsiaTheme="minorEastAsia" w:cs="Arial"/>
      <w:sz w:val="16"/>
      <w:szCs w:val="16"/>
      <w:lang w:bidi="en-US"/>
    </w:rPr>
  </w:style>
  <w:style w:type="paragraph" w:styleId="En-tte">
    <w:name w:val="header"/>
    <w:basedOn w:val="Normal"/>
    <w:link w:val="En-tteCar"/>
    <w:uiPriority w:val="99"/>
    <w:rsid w:val="00E22CB1"/>
    <w:pPr>
      <w:tabs>
        <w:tab w:val="center" w:pos="4536"/>
        <w:tab w:val="right" w:pos="9072"/>
      </w:tabs>
      <w:spacing w:before="200" w:after="40" w:line="240" w:lineRule="auto"/>
      <w:jc w:val="both"/>
    </w:pPr>
    <w:rPr>
      <w:rFonts w:eastAsiaTheme="minorEastAsia" w:cs="Arial"/>
      <w:sz w:val="20"/>
      <w:lang w:bidi="en-US"/>
    </w:rPr>
  </w:style>
  <w:style w:type="character" w:customStyle="1" w:styleId="En-tteCar">
    <w:name w:val="En-tête Car"/>
    <w:basedOn w:val="Policepardfaut"/>
    <w:link w:val="En-tte"/>
    <w:uiPriority w:val="99"/>
    <w:rsid w:val="00E22CB1"/>
    <w:rPr>
      <w:rFonts w:eastAsiaTheme="minorEastAsia" w:cs="Arial"/>
      <w:sz w:val="20"/>
      <w:lang w:bidi="en-US"/>
    </w:rPr>
  </w:style>
  <w:style w:type="paragraph" w:customStyle="1" w:styleId="Corpsdetexte21">
    <w:name w:val="Corps de texte 21"/>
    <w:basedOn w:val="Normal"/>
    <w:rsid w:val="00E22CB1"/>
    <w:pPr>
      <w:spacing w:before="200" w:after="40" w:line="240" w:lineRule="auto"/>
      <w:jc w:val="both"/>
    </w:pPr>
    <w:rPr>
      <w:rFonts w:eastAsiaTheme="minorEastAsia" w:cs="Arial"/>
      <w:sz w:val="20"/>
      <w:lang w:bidi="en-US"/>
    </w:rPr>
  </w:style>
  <w:style w:type="paragraph" w:styleId="Retraitcorpsdetexte">
    <w:name w:val="Body Text Indent"/>
    <w:basedOn w:val="Normal"/>
    <w:link w:val="RetraitcorpsdetexteCar"/>
    <w:rsid w:val="00E22CB1"/>
    <w:pPr>
      <w:spacing w:before="200" w:after="40" w:line="240" w:lineRule="auto"/>
      <w:ind w:left="720"/>
      <w:jc w:val="both"/>
    </w:pPr>
    <w:rPr>
      <w:rFonts w:eastAsiaTheme="minorEastAsia" w:cs="Arial"/>
      <w:sz w:val="20"/>
      <w:lang w:bidi="en-US"/>
    </w:rPr>
  </w:style>
  <w:style w:type="character" w:customStyle="1" w:styleId="RetraitcorpsdetexteCar">
    <w:name w:val="Retrait corps de texte Car"/>
    <w:basedOn w:val="Policepardfaut"/>
    <w:link w:val="Retraitcorpsdetexte"/>
    <w:rsid w:val="00E22CB1"/>
    <w:rPr>
      <w:rFonts w:eastAsiaTheme="minorEastAsia" w:cs="Arial"/>
      <w:sz w:val="20"/>
      <w:lang w:bidi="en-US"/>
    </w:rPr>
  </w:style>
  <w:style w:type="paragraph" w:customStyle="1" w:styleId="Listepuces21">
    <w:name w:val="Liste à puces 21"/>
    <w:basedOn w:val="Normal"/>
    <w:rsid w:val="00E22CB1"/>
    <w:pPr>
      <w:numPr>
        <w:numId w:val="3"/>
      </w:numPr>
      <w:tabs>
        <w:tab w:val="left" w:pos="567"/>
      </w:tabs>
      <w:overflowPunct w:val="0"/>
      <w:autoSpaceDE w:val="0"/>
      <w:spacing w:before="200" w:after="40" w:line="240" w:lineRule="auto"/>
      <w:ind w:left="340" w:hanging="340"/>
      <w:jc w:val="both"/>
      <w:textAlignment w:val="baseline"/>
      <w:outlineLvl w:val="0"/>
    </w:pPr>
    <w:rPr>
      <w:rFonts w:eastAsiaTheme="minorEastAsia" w:cs="Arial"/>
      <w:sz w:val="20"/>
      <w:szCs w:val="20"/>
      <w:lang w:bidi="en-US"/>
    </w:rPr>
  </w:style>
  <w:style w:type="paragraph" w:customStyle="1" w:styleId="guide">
    <w:name w:val="guide"/>
    <w:basedOn w:val="Normal"/>
    <w:rsid w:val="00E22CB1"/>
    <w:pPr>
      <w:spacing w:before="200" w:after="40" w:line="240" w:lineRule="auto"/>
      <w:jc w:val="both"/>
    </w:pPr>
    <w:rPr>
      <w:rFonts w:eastAsiaTheme="minorEastAsia" w:cs="Arial"/>
      <w:sz w:val="20"/>
      <w:lang w:bidi="en-US"/>
    </w:rPr>
  </w:style>
  <w:style w:type="paragraph" w:styleId="TM1">
    <w:name w:val="toc 1"/>
    <w:basedOn w:val="Normal"/>
    <w:next w:val="Normal"/>
    <w:uiPriority w:val="39"/>
    <w:rsid w:val="00E22CB1"/>
    <w:pPr>
      <w:spacing w:before="120" w:after="0" w:line="240" w:lineRule="auto"/>
    </w:pPr>
    <w:rPr>
      <w:rFonts w:eastAsiaTheme="minorEastAsia" w:cs="Arial"/>
      <w:b/>
      <w:bCs/>
      <w:i/>
      <w:iCs/>
      <w:sz w:val="24"/>
      <w:szCs w:val="24"/>
      <w:lang w:bidi="en-US"/>
    </w:rPr>
  </w:style>
  <w:style w:type="paragraph" w:styleId="TM2">
    <w:name w:val="toc 2"/>
    <w:basedOn w:val="Normal"/>
    <w:next w:val="Normal"/>
    <w:uiPriority w:val="39"/>
    <w:rsid w:val="00E22CB1"/>
    <w:pPr>
      <w:spacing w:before="120" w:after="0" w:line="240" w:lineRule="auto"/>
      <w:ind w:left="220"/>
    </w:pPr>
    <w:rPr>
      <w:rFonts w:eastAsiaTheme="minorEastAsia" w:cs="Arial"/>
      <w:b/>
      <w:bCs/>
      <w:sz w:val="20"/>
      <w:lang w:bidi="en-US"/>
    </w:rPr>
  </w:style>
  <w:style w:type="paragraph" w:styleId="TM3">
    <w:name w:val="toc 3"/>
    <w:basedOn w:val="Normal"/>
    <w:next w:val="Normal"/>
    <w:uiPriority w:val="39"/>
    <w:rsid w:val="00E22CB1"/>
    <w:pPr>
      <w:spacing w:after="0" w:line="240" w:lineRule="auto"/>
      <w:ind w:left="440"/>
    </w:pPr>
    <w:rPr>
      <w:rFonts w:eastAsiaTheme="minorEastAsia" w:cs="Arial"/>
      <w:sz w:val="20"/>
      <w:szCs w:val="20"/>
      <w:lang w:bidi="en-US"/>
    </w:rPr>
  </w:style>
  <w:style w:type="paragraph" w:styleId="TM4">
    <w:name w:val="toc 4"/>
    <w:basedOn w:val="Normal"/>
    <w:next w:val="Normal"/>
    <w:rsid w:val="00E22CB1"/>
    <w:pPr>
      <w:spacing w:after="0" w:line="240" w:lineRule="auto"/>
      <w:ind w:left="660"/>
    </w:pPr>
    <w:rPr>
      <w:rFonts w:eastAsiaTheme="minorEastAsia" w:cs="Arial"/>
      <w:sz w:val="20"/>
      <w:szCs w:val="20"/>
      <w:lang w:bidi="en-US"/>
    </w:rPr>
  </w:style>
  <w:style w:type="paragraph" w:styleId="TM5">
    <w:name w:val="toc 5"/>
    <w:basedOn w:val="Normal"/>
    <w:next w:val="Normal"/>
    <w:rsid w:val="00E22CB1"/>
    <w:pPr>
      <w:spacing w:after="0" w:line="240" w:lineRule="auto"/>
      <w:ind w:left="880"/>
    </w:pPr>
    <w:rPr>
      <w:rFonts w:eastAsiaTheme="minorEastAsia" w:cs="Arial"/>
      <w:sz w:val="20"/>
      <w:szCs w:val="20"/>
      <w:lang w:bidi="en-US"/>
    </w:rPr>
  </w:style>
  <w:style w:type="paragraph" w:styleId="TM6">
    <w:name w:val="toc 6"/>
    <w:basedOn w:val="Normal"/>
    <w:next w:val="Normal"/>
    <w:rsid w:val="00E22CB1"/>
    <w:pPr>
      <w:spacing w:after="0" w:line="240" w:lineRule="auto"/>
      <w:ind w:left="1100"/>
    </w:pPr>
    <w:rPr>
      <w:rFonts w:eastAsiaTheme="minorEastAsia" w:cs="Arial"/>
      <w:sz w:val="20"/>
      <w:szCs w:val="20"/>
      <w:lang w:bidi="en-US"/>
    </w:rPr>
  </w:style>
  <w:style w:type="paragraph" w:styleId="TM7">
    <w:name w:val="toc 7"/>
    <w:basedOn w:val="Normal"/>
    <w:next w:val="Normal"/>
    <w:rsid w:val="00E22CB1"/>
    <w:pPr>
      <w:spacing w:after="0" w:line="240" w:lineRule="auto"/>
      <w:ind w:left="1320"/>
    </w:pPr>
    <w:rPr>
      <w:rFonts w:eastAsiaTheme="minorEastAsia" w:cs="Arial"/>
      <w:sz w:val="20"/>
      <w:szCs w:val="20"/>
      <w:lang w:bidi="en-US"/>
    </w:rPr>
  </w:style>
  <w:style w:type="paragraph" w:styleId="TM8">
    <w:name w:val="toc 8"/>
    <w:basedOn w:val="Normal"/>
    <w:next w:val="Normal"/>
    <w:rsid w:val="00E22CB1"/>
    <w:pPr>
      <w:spacing w:after="0" w:line="240" w:lineRule="auto"/>
      <w:ind w:left="1540"/>
    </w:pPr>
    <w:rPr>
      <w:rFonts w:eastAsiaTheme="minorEastAsia" w:cs="Arial"/>
      <w:sz w:val="20"/>
      <w:szCs w:val="20"/>
      <w:lang w:bidi="en-US"/>
    </w:rPr>
  </w:style>
  <w:style w:type="paragraph" w:styleId="TM9">
    <w:name w:val="toc 9"/>
    <w:basedOn w:val="Normal"/>
    <w:next w:val="Normal"/>
    <w:rsid w:val="00E22CB1"/>
    <w:pPr>
      <w:spacing w:after="0" w:line="240" w:lineRule="auto"/>
      <w:ind w:left="1760"/>
    </w:pPr>
    <w:rPr>
      <w:rFonts w:eastAsiaTheme="minorEastAsia" w:cs="Arial"/>
      <w:sz w:val="20"/>
      <w:szCs w:val="20"/>
      <w:lang w:bidi="en-US"/>
    </w:rPr>
  </w:style>
  <w:style w:type="paragraph" w:customStyle="1" w:styleId="TitreColonne">
    <w:name w:val="Titre Colonne"/>
    <w:basedOn w:val="Normal"/>
    <w:rsid w:val="00E22CB1"/>
    <w:pPr>
      <w:spacing w:before="60" w:after="60" w:line="240" w:lineRule="auto"/>
      <w:jc w:val="center"/>
    </w:pPr>
    <w:rPr>
      <w:rFonts w:eastAsiaTheme="minorEastAsia" w:cs="Arial"/>
      <w:b/>
      <w:sz w:val="20"/>
      <w:szCs w:val="20"/>
      <w:lang w:bidi="en-US"/>
    </w:rPr>
  </w:style>
  <w:style w:type="paragraph" w:customStyle="1" w:styleId="Normalcentr1">
    <w:name w:val="Normal centré1"/>
    <w:basedOn w:val="Normal"/>
    <w:rsid w:val="00E22CB1"/>
    <w:pPr>
      <w:pBdr>
        <w:top w:val="threeDEngrave" w:sz="6" w:space="1" w:color="000000"/>
        <w:bottom w:val="threeDEngrave" w:sz="6" w:space="2" w:color="000000"/>
      </w:pBdr>
      <w:spacing w:before="200" w:after="40" w:line="240" w:lineRule="auto"/>
      <w:ind w:left="1418" w:right="1134"/>
      <w:jc w:val="center"/>
    </w:pPr>
    <w:rPr>
      <w:rFonts w:ascii="Bookman Old Style" w:eastAsiaTheme="minorEastAsia" w:hAnsi="Bookman Old Style" w:cs="Bookman Old Style"/>
      <w:b/>
      <w:bCs/>
      <w:color w:val="0000FF"/>
      <w:sz w:val="40"/>
      <w:lang w:bidi="en-US"/>
    </w:rPr>
  </w:style>
  <w:style w:type="paragraph" w:styleId="Notedebasdepage">
    <w:name w:val="footnote text"/>
    <w:aliases w:val=" Car1,Fußnotentextf,Fußnotentextr,Car1,Fußnotentext Char,Fußnote1 Char,Fußnote1 Char Char Char,Fußnote1 Char Char,Testo nota a piè di pagina Carattere,Footnote text,Testo nota a piè di pagina Carattere1 Carattere"/>
    <w:basedOn w:val="Normal"/>
    <w:link w:val="NotedebasdepageCar"/>
    <w:uiPriority w:val="99"/>
    <w:rsid w:val="00E22CB1"/>
    <w:pPr>
      <w:spacing w:before="200" w:after="40" w:line="240" w:lineRule="auto"/>
      <w:jc w:val="both"/>
    </w:pPr>
    <w:rPr>
      <w:rFonts w:eastAsiaTheme="minorEastAsia" w:cs="Arial"/>
      <w:sz w:val="16"/>
      <w:szCs w:val="20"/>
      <w:lang w:bidi="en-US"/>
    </w:rPr>
  </w:style>
  <w:style w:type="character" w:customStyle="1" w:styleId="NotedebasdepageCar">
    <w:name w:val="Note de bas de page Car"/>
    <w:aliases w:val=" Car1 Car,Fußnotentextf Car,Fußnotentextr Car,Car1 Car,Fußnotentext Char Car,Fußnote1 Char Car,Fußnote1 Char Char Char Car,Fußnote1 Char Char Car,Testo nota a piè di pagina Carattere Car,Footnote text Car"/>
    <w:basedOn w:val="Policepardfaut"/>
    <w:link w:val="Notedebasdepage"/>
    <w:uiPriority w:val="99"/>
    <w:rsid w:val="00E22CB1"/>
    <w:rPr>
      <w:rFonts w:eastAsiaTheme="minorEastAsia" w:cs="Arial"/>
      <w:sz w:val="16"/>
      <w:szCs w:val="20"/>
      <w:lang w:bidi="en-US"/>
    </w:rPr>
  </w:style>
  <w:style w:type="paragraph" w:customStyle="1" w:styleId="Retraitcorpsdetexte21">
    <w:name w:val="Retrait corps de texte 21"/>
    <w:basedOn w:val="Normal"/>
    <w:rsid w:val="00E22CB1"/>
    <w:pPr>
      <w:spacing w:before="200" w:after="40" w:line="240" w:lineRule="auto"/>
      <w:ind w:left="540" w:hanging="180"/>
      <w:jc w:val="both"/>
    </w:pPr>
    <w:rPr>
      <w:rFonts w:eastAsiaTheme="minorEastAsia" w:cs="Arial"/>
      <w:sz w:val="20"/>
      <w:lang w:bidi="en-US"/>
    </w:rPr>
  </w:style>
  <w:style w:type="paragraph" w:customStyle="1" w:styleId="Retraitcorpsdetexte31">
    <w:name w:val="Retrait corps de texte 31"/>
    <w:basedOn w:val="Normal"/>
    <w:rsid w:val="00E22CB1"/>
    <w:pPr>
      <w:spacing w:before="200" w:after="40" w:line="240" w:lineRule="auto"/>
      <w:ind w:left="180" w:firstLine="720"/>
      <w:jc w:val="both"/>
    </w:pPr>
    <w:rPr>
      <w:rFonts w:eastAsiaTheme="minorEastAsia" w:cs="Arial"/>
      <w:sz w:val="20"/>
      <w:lang w:bidi="en-US"/>
    </w:rPr>
  </w:style>
  <w:style w:type="paragraph" w:customStyle="1" w:styleId="EspAv1">
    <w:name w:val="EspAv 1"/>
    <w:basedOn w:val="Normal"/>
    <w:rsid w:val="00E22CB1"/>
    <w:pPr>
      <w:keepLines/>
      <w:spacing w:before="240" w:after="40" w:line="240" w:lineRule="auto"/>
      <w:jc w:val="both"/>
    </w:pPr>
    <w:rPr>
      <w:rFonts w:eastAsiaTheme="minorEastAsia" w:cs="Arial"/>
      <w:sz w:val="20"/>
      <w:szCs w:val="20"/>
      <w:lang w:bidi="en-US"/>
    </w:rPr>
  </w:style>
  <w:style w:type="paragraph" w:customStyle="1" w:styleId="Nomdelinstitution">
    <w:name w:val="Nom de l'institution"/>
    <w:basedOn w:val="Normal"/>
    <w:next w:val="Normal"/>
    <w:rsid w:val="00E22CB1"/>
    <w:pPr>
      <w:spacing w:before="200" w:after="40" w:line="240" w:lineRule="auto"/>
      <w:jc w:val="both"/>
    </w:pPr>
    <w:rPr>
      <w:rFonts w:eastAsiaTheme="minorEastAsia" w:cs="Arial"/>
      <w:sz w:val="20"/>
      <w:szCs w:val="20"/>
      <w:lang w:val="en-GB" w:bidi="en-US"/>
    </w:rPr>
  </w:style>
  <w:style w:type="paragraph" w:customStyle="1" w:styleId="Corpsdetexte22">
    <w:name w:val="Corps de texte 22"/>
    <w:basedOn w:val="Normal"/>
    <w:rsid w:val="00E22CB1"/>
    <w:pPr>
      <w:spacing w:before="200" w:after="40" w:line="240" w:lineRule="auto"/>
      <w:ind w:left="1134"/>
      <w:jc w:val="both"/>
    </w:pPr>
    <w:rPr>
      <w:rFonts w:eastAsiaTheme="minorEastAsia" w:cs="Arial"/>
      <w:sz w:val="20"/>
      <w:lang w:bidi="en-US"/>
    </w:rPr>
  </w:style>
  <w:style w:type="paragraph" w:styleId="Sous-titre">
    <w:name w:val="Subtitle"/>
    <w:basedOn w:val="Normal"/>
    <w:next w:val="Normal"/>
    <w:link w:val="Sous-titreCar"/>
    <w:qFormat/>
    <w:rsid w:val="00E22CB1"/>
    <w:pPr>
      <w:spacing w:before="200" w:after="900" w:line="240" w:lineRule="auto"/>
      <w:jc w:val="right"/>
    </w:pPr>
    <w:rPr>
      <w:rFonts w:eastAsiaTheme="minorEastAsia" w:cs="Arial"/>
      <w:i/>
      <w:iCs/>
      <w:sz w:val="24"/>
      <w:szCs w:val="24"/>
      <w:lang w:bidi="en-US"/>
    </w:rPr>
  </w:style>
  <w:style w:type="character" w:customStyle="1" w:styleId="Sous-titreCar">
    <w:name w:val="Sous-titre Car"/>
    <w:basedOn w:val="Policepardfaut"/>
    <w:link w:val="Sous-titre"/>
    <w:rsid w:val="00E22CB1"/>
    <w:rPr>
      <w:rFonts w:eastAsiaTheme="minorEastAsia" w:cs="Arial"/>
      <w:i/>
      <w:iCs/>
      <w:sz w:val="24"/>
      <w:szCs w:val="24"/>
      <w:lang w:bidi="en-US"/>
    </w:rPr>
  </w:style>
  <w:style w:type="paragraph" w:customStyle="1" w:styleId="Corpsdetexte32">
    <w:name w:val="Corps de texte 32"/>
    <w:basedOn w:val="Normal"/>
    <w:rsid w:val="00E22CB1"/>
    <w:pPr>
      <w:spacing w:before="200" w:after="40" w:line="240" w:lineRule="auto"/>
      <w:jc w:val="both"/>
    </w:pPr>
    <w:rPr>
      <w:rFonts w:ascii="Comic Sans MS" w:eastAsiaTheme="minorEastAsia" w:hAnsi="Comic Sans MS" w:cs="Comic Sans MS"/>
      <w:sz w:val="20"/>
      <w:szCs w:val="20"/>
      <w:lang w:bidi="en-US"/>
    </w:rPr>
  </w:style>
  <w:style w:type="paragraph" w:customStyle="1" w:styleId="Date1">
    <w:name w:val="Date1"/>
    <w:basedOn w:val="Normal"/>
    <w:next w:val="Normal"/>
    <w:rsid w:val="00E22CB1"/>
    <w:pPr>
      <w:tabs>
        <w:tab w:val="left" w:pos="6804"/>
      </w:tabs>
      <w:spacing w:before="200" w:after="360" w:line="240" w:lineRule="auto"/>
      <w:jc w:val="both"/>
    </w:pPr>
    <w:rPr>
      <w:rFonts w:eastAsiaTheme="minorEastAsia" w:cs="Arial"/>
      <w:sz w:val="20"/>
      <w:lang w:bidi="en-US"/>
    </w:rPr>
  </w:style>
  <w:style w:type="paragraph" w:customStyle="1" w:styleId="Commentaire1">
    <w:name w:val="Commentaire1"/>
    <w:basedOn w:val="Normal"/>
    <w:rsid w:val="00E22CB1"/>
    <w:pPr>
      <w:spacing w:before="200" w:after="40" w:line="240" w:lineRule="auto"/>
      <w:jc w:val="both"/>
    </w:pPr>
    <w:rPr>
      <w:rFonts w:eastAsiaTheme="minorEastAsia" w:cs="Arial"/>
      <w:sz w:val="20"/>
      <w:szCs w:val="20"/>
      <w:lang w:bidi="en-US"/>
    </w:rPr>
  </w:style>
  <w:style w:type="paragraph" w:customStyle="1" w:styleId="Style6">
    <w:name w:val="Style6"/>
    <w:basedOn w:val="Normal"/>
    <w:rsid w:val="00E22CB1"/>
    <w:pPr>
      <w:numPr>
        <w:numId w:val="4"/>
      </w:numPr>
      <w:spacing w:before="200" w:after="40" w:line="240" w:lineRule="auto"/>
      <w:jc w:val="both"/>
    </w:pPr>
    <w:rPr>
      <w:rFonts w:eastAsiaTheme="minorEastAsia" w:cs="Arial"/>
      <w:sz w:val="20"/>
      <w:lang w:bidi="en-US"/>
    </w:rPr>
  </w:style>
  <w:style w:type="paragraph" w:customStyle="1" w:styleId="bullets3">
    <w:name w:val="bullets 3"/>
    <w:basedOn w:val="Listepuces21"/>
    <w:rsid w:val="00E22CB1"/>
    <w:pPr>
      <w:numPr>
        <w:numId w:val="5"/>
      </w:numPr>
      <w:tabs>
        <w:tab w:val="left" w:pos="360"/>
      </w:tabs>
      <w:ind w:left="567" w:hanging="227"/>
      <w:textAlignment w:val="auto"/>
    </w:pPr>
  </w:style>
  <w:style w:type="paragraph" w:customStyle="1" w:styleId="Tabledesmatiresniveau10">
    <w:name w:val="Table des matières niveau 10"/>
    <w:basedOn w:val="Index"/>
    <w:rsid w:val="00E22CB1"/>
    <w:pPr>
      <w:tabs>
        <w:tab w:val="right" w:leader="dot" w:pos="7091"/>
      </w:tabs>
      <w:ind w:left="2547"/>
    </w:pPr>
  </w:style>
  <w:style w:type="paragraph" w:customStyle="1" w:styleId="Contenudetableau">
    <w:name w:val="Contenu de tableau"/>
    <w:basedOn w:val="Normal"/>
    <w:rsid w:val="00E22CB1"/>
    <w:pPr>
      <w:suppressLineNumbers/>
      <w:spacing w:before="200" w:after="40" w:line="240" w:lineRule="auto"/>
      <w:jc w:val="both"/>
    </w:pPr>
    <w:rPr>
      <w:rFonts w:eastAsiaTheme="minorEastAsia" w:cs="Arial"/>
      <w:sz w:val="20"/>
      <w:lang w:bidi="en-US"/>
    </w:rPr>
  </w:style>
  <w:style w:type="paragraph" w:customStyle="1" w:styleId="Titredetableau">
    <w:name w:val="Titre de tableau"/>
    <w:basedOn w:val="Contenudetableau"/>
    <w:rsid w:val="00E22CB1"/>
    <w:pPr>
      <w:jc w:val="center"/>
    </w:pPr>
    <w:rPr>
      <w:b/>
      <w:bCs/>
    </w:rPr>
  </w:style>
  <w:style w:type="paragraph" w:customStyle="1" w:styleId="Contenuducadre">
    <w:name w:val="Contenu du cadre"/>
    <w:basedOn w:val="Corpsdetexte"/>
    <w:rsid w:val="00E22CB1"/>
  </w:style>
  <w:style w:type="paragraph" w:styleId="NormalWeb">
    <w:name w:val="Normal (Web)"/>
    <w:basedOn w:val="Normal"/>
    <w:uiPriority w:val="99"/>
    <w:unhideWhenUsed/>
    <w:rsid w:val="00E22CB1"/>
    <w:pPr>
      <w:spacing w:before="100" w:beforeAutospacing="1" w:after="100" w:afterAutospacing="1" w:line="240" w:lineRule="auto"/>
      <w:jc w:val="both"/>
    </w:pPr>
    <w:rPr>
      <w:rFonts w:eastAsiaTheme="minorEastAsia" w:cs="Arial"/>
      <w:sz w:val="20"/>
      <w:lang w:eastAsia="fr-FR" w:bidi="en-US"/>
    </w:rPr>
  </w:style>
  <w:style w:type="paragraph" w:customStyle="1" w:styleId="Titre20">
    <w:name w:val="Titre2"/>
    <w:basedOn w:val="Titre3"/>
    <w:link w:val="Titre2Car0"/>
    <w:rsid w:val="00E22CB1"/>
  </w:style>
  <w:style w:type="character" w:customStyle="1" w:styleId="Titre2Car0">
    <w:name w:val="Titre2 Car"/>
    <w:basedOn w:val="Titre3Car"/>
    <w:link w:val="Titre20"/>
    <w:rsid w:val="00E22CB1"/>
    <w:rPr>
      <w:rFonts w:ascii="Garamond" w:eastAsiaTheme="majorEastAsia" w:hAnsi="Garamond" w:cs="Times New Roman"/>
      <w:color w:val="7030A0"/>
      <w:sz w:val="24"/>
      <w:szCs w:val="24"/>
      <w:lang w:bidi="en-US"/>
    </w:rPr>
  </w:style>
  <w:style w:type="paragraph" w:styleId="Titre">
    <w:name w:val="Title"/>
    <w:basedOn w:val="Normal"/>
    <w:next w:val="Normal"/>
    <w:link w:val="TitreCar"/>
    <w:qFormat/>
    <w:rsid w:val="00E22CB1"/>
    <w:pPr>
      <w:pBdr>
        <w:top w:val="single" w:sz="8" w:space="10" w:color="A7BFDE" w:themeColor="accent1" w:themeTint="7F"/>
        <w:bottom w:val="single" w:sz="24" w:space="15" w:color="9BBB59" w:themeColor="accent3"/>
      </w:pBdr>
      <w:spacing w:before="200" w:after="40" w:line="240" w:lineRule="auto"/>
      <w:jc w:val="center"/>
    </w:pPr>
    <w:rPr>
      <w:rFonts w:asciiTheme="majorHAnsi" w:eastAsiaTheme="majorEastAsia" w:hAnsiTheme="majorHAnsi" w:cstheme="majorBidi"/>
      <w:i/>
      <w:iCs/>
      <w:color w:val="243F60" w:themeColor="accent1" w:themeShade="7F"/>
      <w:sz w:val="60"/>
      <w:szCs w:val="60"/>
      <w:lang w:bidi="en-US"/>
    </w:rPr>
  </w:style>
  <w:style w:type="character" w:customStyle="1" w:styleId="TitreCar">
    <w:name w:val="Titre Car"/>
    <w:basedOn w:val="Policepardfaut"/>
    <w:link w:val="Titre"/>
    <w:rsid w:val="00E22CB1"/>
    <w:rPr>
      <w:rFonts w:asciiTheme="majorHAnsi" w:eastAsiaTheme="majorEastAsia" w:hAnsiTheme="majorHAnsi" w:cstheme="majorBidi"/>
      <w:i/>
      <w:iCs/>
      <w:color w:val="243F60" w:themeColor="accent1" w:themeShade="7F"/>
      <w:sz w:val="60"/>
      <w:szCs w:val="60"/>
      <w:lang w:bidi="en-US"/>
    </w:rPr>
  </w:style>
  <w:style w:type="character" w:styleId="lev">
    <w:name w:val="Strong"/>
    <w:basedOn w:val="Policepardfaut"/>
    <w:uiPriority w:val="22"/>
    <w:qFormat/>
    <w:rsid w:val="00E22CB1"/>
    <w:rPr>
      <w:b/>
      <w:bCs/>
      <w:spacing w:val="0"/>
    </w:rPr>
  </w:style>
  <w:style w:type="character" w:styleId="Accentuation">
    <w:name w:val="Emphasis"/>
    <w:uiPriority w:val="20"/>
    <w:qFormat/>
    <w:rsid w:val="00E22CB1"/>
    <w:rPr>
      <w:b/>
      <w:bCs/>
      <w:i/>
      <w:iCs/>
      <w:color w:val="5A5A5A" w:themeColor="text1" w:themeTint="A5"/>
    </w:rPr>
  </w:style>
  <w:style w:type="paragraph" w:styleId="Citation">
    <w:name w:val="Quote"/>
    <w:basedOn w:val="Normal"/>
    <w:next w:val="Normal"/>
    <w:link w:val="CitationCar"/>
    <w:uiPriority w:val="29"/>
    <w:qFormat/>
    <w:rsid w:val="00E22CB1"/>
    <w:pPr>
      <w:spacing w:before="200" w:after="40" w:line="240" w:lineRule="auto"/>
      <w:jc w:val="both"/>
    </w:pPr>
    <w:rPr>
      <w:rFonts w:asciiTheme="majorHAnsi" w:eastAsiaTheme="majorEastAsia" w:hAnsiTheme="majorHAnsi" w:cstheme="majorBidi"/>
      <w:i/>
      <w:iCs/>
      <w:color w:val="5A5A5A" w:themeColor="text1" w:themeTint="A5"/>
      <w:sz w:val="20"/>
      <w:lang w:bidi="en-US"/>
    </w:rPr>
  </w:style>
  <w:style w:type="character" w:customStyle="1" w:styleId="CitationCar">
    <w:name w:val="Citation Car"/>
    <w:basedOn w:val="Policepardfaut"/>
    <w:link w:val="Citation"/>
    <w:uiPriority w:val="29"/>
    <w:rsid w:val="00E22CB1"/>
    <w:rPr>
      <w:rFonts w:asciiTheme="majorHAnsi" w:eastAsiaTheme="majorEastAsia" w:hAnsiTheme="majorHAnsi" w:cstheme="majorBidi"/>
      <w:i/>
      <w:iCs/>
      <w:color w:val="5A5A5A" w:themeColor="text1" w:themeTint="A5"/>
      <w:sz w:val="20"/>
      <w:lang w:bidi="en-US"/>
    </w:rPr>
  </w:style>
  <w:style w:type="paragraph" w:styleId="Citationintense">
    <w:name w:val="Intense Quote"/>
    <w:basedOn w:val="Normal"/>
    <w:next w:val="Normal"/>
    <w:link w:val="CitationintenseCar"/>
    <w:uiPriority w:val="30"/>
    <w:qFormat/>
    <w:rsid w:val="00E22CB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jc w:val="both"/>
    </w:pPr>
    <w:rPr>
      <w:rFonts w:asciiTheme="majorHAnsi" w:eastAsiaTheme="majorEastAsia" w:hAnsiTheme="majorHAnsi" w:cstheme="majorBidi"/>
      <w:i/>
      <w:iCs/>
      <w:color w:val="FFFFFF" w:themeColor="background1"/>
      <w:sz w:val="24"/>
      <w:szCs w:val="24"/>
      <w:lang w:bidi="en-US"/>
    </w:rPr>
  </w:style>
  <w:style w:type="character" w:customStyle="1" w:styleId="CitationintenseCar">
    <w:name w:val="Citation intense Car"/>
    <w:basedOn w:val="Policepardfaut"/>
    <w:link w:val="Citationintense"/>
    <w:uiPriority w:val="30"/>
    <w:rsid w:val="00E22CB1"/>
    <w:rPr>
      <w:rFonts w:asciiTheme="majorHAnsi" w:eastAsiaTheme="majorEastAsia" w:hAnsiTheme="majorHAnsi" w:cstheme="majorBidi"/>
      <w:i/>
      <w:iCs/>
      <w:color w:val="FFFFFF" w:themeColor="background1"/>
      <w:sz w:val="24"/>
      <w:szCs w:val="24"/>
      <w:shd w:val="clear" w:color="auto" w:fill="4F81BD" w:themeFill="accent1"/>
      <w:lang w:bidi="en-US"/>
    </w:rPr>
  </w:style>
  <w:style w:type="character" w:styleId="Emphaseple">
    <w:name w:val="Subtle Emphasis"/>
    <w:uiPriority w:val="19"/>
    <w:qFormat/>
    <w:rsid w:val="00E22CB1"/>
    <w:rPr>
      <w:i/>
      <w:iCs/>
      <w:color w:val="5A5A5A" w:themeColor="text1" w:themeTint="A5"/>
    </w:rPr>
  </w:style>
  <w:style w:type="character" w:styleId="Emphaseintense">
    <w:name w:val="Intense Emphasis"/>
    <w:uiPriority w:val="21"/>
    <w:qFormat/>
    <w:rsid w:val="00E22CB1"/>
    <w:rPr>
      <w:b/>
      <w:bCs/>
      <w:i/>
      <w:iCs/>
      <w:color w:val="4F81BD" w:themeColor="accent1"/>
      <w:sz w:val="22"/>
      <w:szCs w:val="22"/>
    </w:rPr>
  </w:style>
  <w:style w:type="character" w:styleId="Rfrenceple">
    <w:name w:val="Subtle Reference"/>
    <w:uiPriority w:val="31"/>
    <w:qFormat/>
    <w:rsid w:val="00E22CB1"/>
    <w:rPr>
      <w:color w:val="auto"/>
      <w:u w:val="single" w:color="9BBB59" w:themeColor="accent3"/>
    </w:rPr>
  </w:style>
  <w:style w:type="character" w:styleId="Rfrenceintense">
    <w:name w:val="Intense Reference"/>
    <w:basedOn w:val="Policepardfaut"/>
    <w:uiPriority w:val="32"/>
    <w:qFormat/>
    <w:rsid w:val="00E22CB1"/>
    <w:rPr>
      <w:b/>
      <w:bCs/>
      <w:color w:val="76923C" w:themeColor="accent3" w:themeShade="BF"/>
      <w:u w:val="single" w:color="9BBB59" w:themeColor="accent3"/>
    </w:rPr>
  </w:style>
  <w:style w:type="character" w:styleId="Titredulivre">
    <w:name w:val="Book Title"/>
    <w:basedOn w:val="Policepardfaut"/>
    <w:uiPriority w:val="33"/>
    <w:qFormat/>
    <w:rsid w:val="00E22CB1"/>
    <w:rPr>
      <w:rFonts w:asciiTheme="majorHAnsi" w:eastAsiaTheme="majorEastAsia" w:hAnsiTheme="majorHAnsi" w:cstheme="majorBidi"/>
      <w:b/>
      <w:bCs/>
      <w:i/>
      <w:iCs/>
      <w:color w:val="auto"/>
    </w:rPr>
  </w:style>
  <w:style w:type="table" w:styleId="Grillecouleur-Accent4">
    <w:name w:val="Colorful Grid Accent 4"/>
    <w:basedOn w:val="TableauNormal"/>
    <w:uiPriority w:val="73"/>
    <w:rsid w:val="00E22CB1"/>
    <w:pPr>
      <w:spacing w:after="0" w:line="240" w:lineRule="auto"/>
      <w:ind w:firstLine="360"/>
    </w:pPr>
    <w:rPr>
      <w:rFonts w:eastAsiaTheme="minorEastAsia"/>
      <w:color w:val="000000" w:themeColor="text1"/>
      <w:lang w:val="en-US"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ramemoyenne2-Accent4">
    <w:name w:val="Medium Shading 2 Accent 4"/>
    <w:basedOn w:val="TableauNormal"/>
    <w:uiPriority w:val="64"/>
    <w:rsid w:val="00E22CB1"/>
    <w:pPr>
      <w:spacing w:after="0" w:line="240" w:lineRule="auto"/>
      <w:ind w:firstLine="360"/>
    </w:pPr>
    <w:rPr>
      <w:rFonts w:eastAsiaTheme="minorEastAsia"/>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andard">
    <w:name w:val="Standard"/>
    <w:rsid w:val="00E22CB1"/>
    <w:pPr>
      <w:tabs>
        <w:tab w:val="left" w:pos="708"/>
      </w:tabs>
      <w:suppressAutoHyphens/>
      <w:spacing w:after="0" w:line="240" w:lineRule="auto"/>
    </w:pPr>
    <w:rPr>
      <w:rFonts w:ascii="Times New Roman" w:eastAsia="Times New Roman" w:hAnsi="Times New Roman" w:cs="Times New Roman"/>
      <w:sz w:val="24"/>
      <w:szCs w:val="24"/>
      <w:lang w:eastAsia="fr-FR"/>
    </w:rPr>
  </w:style>
  <w:style w:type="paragraph" w:customStyle="1" w:styleId="Retrait">
    <w:name w:val="Retrait"/>
    <w:basedOn w:val="Normal"/>
    <w:link w:val="RetraitCar"/>
    <w:qFormat/>
    <w:rsid w:val="00E22CB1"/>
    <w:pPr>
      <w:numPr>
        <w:numId w:val="7"/>
      </w:numPr>
      <w:spacing w:after="0" w:line="240" w:lineRule="auto"/>
      <w:ind w:left="568" w:hanging="284"/>
      <w:jc w:val="both"/>
    </w:pPr>
    <w:rPr>
      <w:rFonts w:ascii="Calibri" w:eastAsia="Calibri" w:hAnsi="Calibri" w:cs="Times New Roman"/>
    </w:rPr>
  </w:style>
  <w:style w:type="character" w:customStyle="1" w:styleId="RetraitCar">
    <w:name w:val="Retrait Car"/>
    <w:basedOn w:val="Policepardfaut"/>
    <w:link w:val="Retrait"/>
    <w:rsid w:val="00E22CB1"/>
    <w:rPr>
      <w:rFonts w:ascii="Calibri" w:eastAsia="Calibri" w:hAnsi="Calibri" w:cs="Times New Roman"/>
    </w:rPr>
  </w:style>
  <w:style w:type="paragraph" w:styleId="Notedefin">
    <w:name w:val="endnote text"/>
    <w:basedOn w:val="Normal"/>
    <w:link w:val="NotedefinCar"/>
    <w:unhideWhenUsed/>
    <w:rsid w:val="00E22CB1"/>
    <w:pPr>
      <w:spacing w:after="0" w:line="240" w:lineRule="auto"/>
    </w:pPr>
    <w:rPr>
      <w:sz w:val="20"/>
      <w:szCs w:val="20"/>
    </w:rPr>
  </w:style>
  <w:style w:type="character" w:customStyle="1" w:styleId="NotedefinCar">
    <w:name w:val="Note de fin Car"/>
    <w:basedOn w:val="Policepardfaut"/>
    <w:link w:val="Notedefin"/>
    <w:rsid w:val="00E22CB1"/>
    <w:rPr>
      <w:sz w:val="20"/>
      <w:szCs w:val="20"/>
    </w:rPr>
  </w:style>
  <w:style w:type="table" w:styleId="Colonnesdetableau3">
    <w:name w:val="Table Columns 3"/>
    <w:basedOn w:val="TableauNormal"/>
    <w:rsid w:val="00E22CB1"/>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PUCEFICHE">
    <w:name w:val="PUCE FICHE"/>
    <w:basedOn w:val="Normal"/>
    <w:link w:val="PUCEFICHECar"/>
    <w:qFormat/>
    <w:rsid w:val="00E22CB1"/>
    <w:pPr>
      <w:numPr>
        <w:numId w:val="8"/>
      </w:numPr>
      <w:spacing w:before="60" w:after="60" w:line="240" w:lineRule="auto"/>
      <w:ind w:right="57"/>
      <w:jc w:val="both"/>
    </w:pPr>
    <w:rPr>
      <w:rFonts w:ascii="Georgia" w:eastAsia="Times New Roman" w:hAnsi="Georgia" w:cs="Times New Roman"/>
      <w:sz w:val="18"/>
      <w:szCs w:val="20"/>
    </w:rPr>
  </w:style>
  <w:style w:type="character" w:customStyle="1" w:styleId="PUCEFICHECar">
    <w:name w:val="PUCE FICHE Car"/>
    <w:basedOn w:val="Policepardfaut"/>
    <w:link w:val="PUCEFICHE"/>
    <w:rsid w:val="00E22CB1"/>
    <w:rPr>
      <w:rFonts w:ascii="Georgia" w:eastAsia="Times New Roman" w:hAnsi="Georgia" w:cs="Times New Roman"/>
      <w:sz w:val="18"/>
      <w:szCs w:val="20"/>
    </w:rPr>
  </w:style>
  <w:style w:type="paragraph" w:customStyle="1" w:styleId="Titre11">
    <w:name w:val="Titre 11"/>
    <w:basedOn w:val="Standard"/>
    <w:next w:val="Normal"/>
    <w:rsid w:val="00E22CB1"/>
    <w:pPr>
      <w:keepNext/>
      <w:tabs>
        <w:tab w:val="clear" w:pos="708"/>
        <w:tab w:val="left" w:pos="864"/>
      </w:tabs>
      <w:autoSpaceDN w:val="0"/>
      <w:spacing w:before="1200"/>
      <w:ind w:left="432" w:hanging="432"/>
      <w:jc w:val="center"/>
      <w:textAlignment w:val="baseline"/>
      <w:outlineLvl w:val="0"/>
    </w:pPr>
    <w:rPr>
      <w:b/>
      <w:bCs/>
      <w:smallCaps/>
      <w:color w:val="00000A"/>
      <w:kern w:val="3"/>
      <w:sz w:val="16"/>
      <w:lang w:eastAsia="ar-SA"/>
    </w:rPr>
  </w:style>
  <w:style w:type="paragraph" w:customStyle="1" w:styleId="Normal-gauche-let-inter">
    <w:name w:val="Normal-gauche-let-inter"/>
    <w:basedOn w:val="Standard"/>
    <w:rsid w:val="00E22CB1"/>
    <w:pPr>
      <w:tabs>
        <w:tab w:val="clear" w:pos="708"/>
      </w:tabs>
      <w:autoSpaceDN w:val="0"/>
      <w:ind w:left="2694"/>
      <w:textAlignment w:val="baseline"/>
    </w:pPr>
    <w:rPr>
      <w:rFonts w:ascii="Cambria" w:hAnsi="Cambria"/>
      <w:color w:val="00000A"/>
      <w:kern w:val="3"/>
      <w:sz w:val="20"/>
    </w:rPr>
  </w:style>
  <w:style w:type="paragraph" w:customStyle="1" w:styleId="Pa2">
    <w:name w:val="Pa2"/>
    <w:basedOn w:val="Default"/>
    <w:next w:val="Default"/>
    <w:uiPriority w:val="99"/>
    <w:rsid w:val="00E22CB1"/>
    <w:pPr>
      <w:spacing w:line="201" w:lineRule="atLeast"/>
    </w:pPr>
    <w:rPr>
      <w:rFonts w:ascii="Univers" w:eastAsia="Times New Roman" w:hAnsi="Univers" w:cs="Times New Roman"/>
      <w:color w:val="auto"/>
      <w:lang w:eastAsia="fr-FR"/>
    </w:rPr>
  </w:style>
  <w:style w:type="paragraph" w:styleId="Corpsdetexte3">
    <w:name w:val="Body Text 3"/>
    <w:basedOn w:val="Normal"/>
    <w:link w:val="Corpsdetexte3Car1"/>
    <w:rsid w:val="00E22CB1"/>
    <w:pPr>
      <w:tabs>
        <w:tab w:val="left" w:pos="426"/>
      </w:tabs>
      <w:spacing w:after="0" w:line="240" w:lineRule="auto"/>
      <w:jc w:val="both"/>
    </w:pPr>
    <w:rPr>
      <w:rFonts w:ascii="Arial" w:eastAsia="Times New Roman" w:hAnsi="Arial" w:cs="Times New Roman"/>
      <w:sz w:val="20"/>
      <w:szCs w:val="20"/>
      <w:lang w:eastAsia="fr-FR"/>
    </w:rPr>
  </w:style>
  <w:style w:type="character" w:customStyle="1" w:styleId="Corpsdetexte3Car1">
    <w:name w:val="Corps de texte 3 Car1"/>
    <w:basedOn w:val="Policepardfaut"/>
    <w:link w:val="Corpsdetexte3"/>
    <w:rsid w:val="00E22CB1"/>
    <w:rPr>
      <w:rFonts w:ascii="Arial" w:eastAsia="Times New Roman" w:hAnsi="Arial" w:cs="Times New Roman"/>
      <w:sz w:val="20"/>
      <w:szCs w:val="20"/>
      <w:lang w:eastAsia="fr-FR"/>
    </w:rPr>
  </w:style>
  <w:style w:type="paragraph" w:styleId="Corpsdetexte2">
    <w:name w:val="Body Text 2"/>
    <w:basedOn w:val="Normal"/>
    <w:link w:val="Corpsdetexte2Car"/>
    <w:rsid w:val="00E22CB1"/>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eastAsia="fr-FR"/>
    </w:rPr>
  </w:style>
  <w:style w:type="character" w:customStyle="1" w:styleId="Corpsdetexte2Car">
    <w:name w:val="Corps de texte 2 Car"/>
    <w:basedOn w:val="Policepardfaut"/>
    <w:link w:val="Corpsdetexte2"/>
    <w:rsid w:val="00E22CB1"/>
    <w:rPr>
      <w:rFonts w:ascii="Times New Roman" w:eastAsia="Times New Roman" w:hAnsi="Times New Roman" w:cs="Times New Roman"/>
      <w:color w:val="000000"/>
      <w:sz w:val="24"/>
      <w:szCs w:val="24"/>
      <w:lang w:eastAsia="fr-FR"/>
    </w:rPr>
  </w:style>
  <w:style w:type="paragraph" w:customStyle="1" w:styleId="corpsol">
    <w:name w:val="corpsol"/>
    <w:basedOn w:val="Corpsdetexte"/>
    <w:rsid w:val="00E22CB1"/>
    <w:pPr>
      <w:keepNext/>
      <w:spacing w:before="0" w:after="120"/>
    </w:pPr>
    <w:rPr>
      <w:rFonts w:ascii="Arial" w:eastAsia="Times New Roman" w:hAnsi="Arial"/>
      <w:sz w:val="24"/>
      <w:szCs w:val="24"/>
      <w:lang w:eastAsia="fr-FR" w:bidi="ar-SA"/>
    </w:rPr>
  </w:style>
  <w:style w:type="paragraph" w:customStyle="1" w:styleId="listepuce2">
    <w:name w:val="liste à puce 2"/>
    <w:basedOn w:val="Normal"/>
    <w:rsid w:val="00E22CB1"/>
    <w:pPr>
      <w:tabs>
        <w:tab w:val="num" w:pos="720"/>
      </w:tabs>
      <w:spacing w:after="0" w:line="240" w:lineRule="auto"/>
      <w:ind w:left="720" w:hanging="360"/>
    </w:pPr>
    <w:rPr>
      <w:rFonts w:ascii="Times New Roman" w:eastAsia="Times New Roman" w:hAnsi="Times New Roman" w:cs="Times New Roman"/>
      <w:sz w:val="24"/>
      <w:szCs w:val="24"/>
      <w:lang w:eastAsia="fr-FR"/>
    </w:rPr>
  </w:style>
  <w:style w:type="paragraph" w:customStyle="1" w:styleId="Normalsoulign">
    <w:name w:val="Normal souligné"/>
    <w:basedOn w:val="Normal"/>
    <w:rsid w:val="00E22CB1"/>
    <w:pPr>
      <w:keepNext/>
      <w:keepLines/>
      <w:snapToGrid w:val="0"/>
      <w:spacing w:after="0" w:line="240" w:lineRule="auto"/>
    </w:pPr>
    <w:rPr>
      <w:rFonts w:ascii="Arial" w:eastAsia="Times New Roman" w:hAnsi="Arial" w:cs="Arial"/>
      <w:snapToGrid w:val="0"/>
      <w:sz w:val="20"/>
      <w:szCs w:val="20"/>
      <w:u w:val="single"/>
      <w:lang w:eastAsia="fr-FR"/>
    </w:rPr>
  </w:style>
  <w:style w:type="paragraph" w:styleId="Normalcentr">
    <w:name w:val="Block Text"/>
    <w:basedOn w:val="Normal"/>
    <w:rsid w:val="00E22CB1"/>
    <w:pPr>
      <w:shd w:val="clear" w:color="auto" w:fill="FFFFFF"/>
      <w:spacing w:after="0" w:line="254" w:lineRule="exact"/>
      <w:ind w:left="82" w:right="845"/>
      <w:jc w:val="both"/>
    </w:pPr>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E22CB1"/>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E22CB1"/>
    <w:rPr>
      <w:rFonts w:ascii="Times New Roman" w:eastAsia="Times New Roman" w:hAnsi="Times New Roman" w:cs="Times New Roman"/>
      <w:sz w:val="16"/>
      <w:szCs w:val="16"/>
    </w:rPr>
  </w:style>
  <w:style w:type="paragraph" w:customStyle="1" w:styleId="normalformulaire">
    <w:name w:val="normal formulaire"/>
    <w:basedOn w:val="Normal"/>
    <w:rsid w:val="00E22CB1"/>
    <w:pPr>
      <w:spacing w:after="0" w:line="240" w:lineRule="auto"/>
      <w:jc w:val="both"/>
    </w:pPr>
    <w:rPr>
      <w:rFonts w:ascii="Tahoma" w:eastAsia="Times New Roman" w:hAnsi="Tahoma" w:cs="Tahoma"/>
      <w:sz w:val="16"/>
      <w:szCs w:val="16"/>
      <w:lang w:eastAsia="fr-FR"/>
    </w:rPr>
  </w:style>
  <w:style w:type="paragraph" w:customStyle="1" w:styleId="Titre0">
    <w:name w:val="Titre0"/>
    <w:basedOn w:val="Titre1"/>
    <w:link w:val="Titre0Car"/>
    <w:qFormat/>
    <w:rsid w:val="00E22CB1"/>
    <w:pPr>
      <w:keepNext/>
      <w:keepLines/>
      <w:pageBreakBefore w:val="0"/>
      <w:numPr>
        <w:numId w:val="0"/>
      </w:numPr>
      <w:pBdr>
        <w:bottom w:val="none" w:sz="0" w:space="0" w:color="auto"/>
      </w:pBdr>
      <w:spacing w:before="480" w:line="276" w:lineRule="auto"/>
      <w:jc w:val="center"/>
    </w:pPr>
    <w:rPr>
      <w:rFonts w:ascii="Cambria" w:eastAsia="Times New Roman" w:hAnsi="Cambria"/>
      <w:b w:val="0"/>
      <w:bCs w:val="0"/>
      <w:caps w:val="0"/>
      <w:color w:val="365F91"/>
      <w:sz w:val="28"/>
      <w:szCs w:val="28"/>
      <w:lang w:bidi="ar-SA"/>
    </w:rPr>
  </w:style>
  <w:style w:type="character" w:customStyle="1" w:styleId="Titre0Car">
    <w:name w:val="Titre0 Car"/>
    <w:link w:val="Titre0"/>
    <w:rsid w:val="00E22CB1"/>
    <w:rPr>
      <w:rFonts w:ascii="Cambria" w:eastAsia="Times New Roman" w:hAnsi="Cambria" w:cs="Times New Roman"/>
      <w:color w:val="365F91"/>
      <w:sz w:val="28"/>
      <w:szCs w:val="28"/>
    </w:rPr>
  </w:style>
  <w:style w:type="numbering" w:customStyle="1" w:styleId="Aucuneliste1">
    <w:name w:val="Aucune liste1"/>
    <w:next w:val="Aucuneliste"/>
    <w:semiHidden/>
    <w:unhideWhenUsed/>
    <w:rsid w:val="00E22CB1"/>
  </w:style>
  <w:style w:type="table" w:customStyle="1" w:styleId="Grilledutableau1">
    <w:name w:val="Grille du tableau1"/>
    <w:basedOn w:val="TableauNormal"/>
    <w:next w:val="Grilledutableau"/>
    <w:uiPriority w:val="59"/>
    <w:rsid w:val="00E22CB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formulaire">
    <w:name w:val="titre formulaire"/>
    <w:basedOn w:val="Titre7"/>
    <w:rsid w:val="00E22CB1"/>
    <w:pPr>
      <w:keepNext/>
      <w:spacing w:before="0" w:after="0"/>
    </w:pPr>
    <w:rPr>
      <w:rFonts w:ascii="Tahoma" w:eastAsia="Times New Roman" w:hAnsi="Tahoma" w:cs="Times New Roman"/>
      <w:bCs w:val="0"/>
      <w:color w:val="FFFFFF"/>
      <w:lang w:eastAsia="fr-FR" w:bidi="ar-SA"/>
    </w:rPr>
  </w:style>
  <w:style w:type="paragraph" w:customStyle="1" w:styleId="CM1">
    <w:name w:val="CM1"/>
    <w:basedOn w:val="Normal"/>
    <w:next w:val="Normal"/>
    <w:uiPriority w:val="99"/>
    <w:rsid w:val="00E22CB1"/>
    <w:pPr>
      <w:autoSpaceDE w:val="0"/>
      <w:autoSpaceDN w:val="0"/>
      <w:adjustRightInd w:val="0"/>
      <w:spacing w:after="0" w:line="240" w:lineRule="auto"/>
    </w:pPr>
    <w:rPr>
      <w:rFonts w:ascii="EUAlbertina" w:eastAsia="Times New Roman" w:hAnsi="EUAlbertina" w:cs="Times New Roman"/>
      <w:sz w:val="24"/>
      <w:szCs w:val="24"/>
      <w:lang w:eastAsia="fr-FR"/>
    </w:rPr>
  </w:style>
  <w:style w:type="paragraph" w:customStyle="1" w:styleId="CM3">
    <w:name w:val="CM3"/>
    <w:basedOn w:val="Normal"/>
    <w:next w:val="Normal"/>
    <w:uiPriority w:val="99"/>
    <w:rsid w:val="00E22CB1"/>
    <w:pPr>
      <w:autoSpaceDE w:val="0"/>
      <w:autoSpaceDN w:val="0"/>
      <w:adjustRightInd w:val="0"/>
      <w:spacing w:after="0" w:line="240" w:lineRule="auto"/>
    </w:pPr>
    <w:rPr>
      <w:rFonts w:ascii="EUAlbertina" w:eastAsia="Times New Roman" w:hAnsi="EUAlbertina" w:cs="Times New Roman"/>
      <w:sz w:val="24"/>
      <w:szCs w:val="24"/>
      <w:lang w:eastAsia="fr-FR"/>
    </w:rPr>
  </w:style>
  <w:style w:type="character" w:customStyle="1" w:styleId="StyleArial10ptBleuJustifi1Car">
    <w:name w:val="Style Arial 10 pt Bleu Justifié1 Car"/>
    <w:link w:val="StyleArial10ptBleuJustifi1"/>
    <w:rsid w:val="00E22CB1"/>
    <w:rPr>
      <w:rFonts w:ascii="Arial" w:hAnsi="Arial"/>
      <w:color w:val="0000FF"/>
    </w:rPr>
  </w:style>
  <w:style w:type="paragraph" w:customStyle="1" w:styleId="StyleArial10ptBleuJustifi1">
    <w:name w:val="Style Arial 10 pt Bleu Justifié1"/>
    <w:basedOn w:val="Normal"/>
    <w:link w:val="StyleArial10ptBleuJustifi1Car"/>
    <w:rsid w:val="00E22CB1"/>
    <w:pPr>
      <w:spacing w:before="120" w:after="120" w:line="240" w:lineRule="auto"/>
      <w:jc w:val="both"/>
    </w:pPr>
    <w:rPr>
      <w:rFonts w:ascii="Arial" w:hAnsi="Arial"/>
      <w:color w:val="0000FF"/>
    </w:rPr>
  </w:style>
  <w:style w:type="paragraph" w:customStyle="1" w:styleId="italiqueformulaire">
    <w:name w:val="italique formulaire"/>
    <w:basedOn w:val="normalformulaire"/>
    <w:rsid w:val="00E22CB1"/>
    <w:rPr>
      <w:i/>
      <w:iCs/>
      <w:sz w:val="14"/>
      <w:szCs w:val="14"/>
    </w:rPr>
  </w:style>
  <w:style w:type="character" w:customStyle="1" w:styleId="st">
    <w:name w:val="st"/>
    <w:basedOn w:val="Policepardfaut"/>
    <w:rsid w:val="00E22CB1"/>
  </w:style>
  <w:style w:type="paragraph" w:styleId="Explorateurdedocuments">
    <w:name w:val="Document Map"/>
    <w:basedOn w:val="Normal"/>
    <w:link w:val="ExplorateurdedocumentsCar"/>
    <w:rsid w:val="00E22CB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rsid w:val="00E22CB1"/>
    <w:rPr>
      <w:rFonts w:ascii="Tahoma" w:eastAsia="Times New Roman" w:hAnsi="Tahoma" w:cs="Tahoma"/>
      <w:sz w:val="16"/>
      <w:szCs w:val="16"/>
      <w:lang w:eastAsia="fr-FR"/>
    </w:rPr>
  </w:style>
  <w:style w:type="character" w:customStyle="1" w:styleId="Heading1Char">
    <w:name w:val="Heading 1 Char"/>
    <w:rsid w:val="00E22CB1"/>
    <w:rPr>
      <w:rFonts w:ascii="Cambria" w:hAnsi="Cambria" w:cs="Times New Roman"/>
      <w:b/>
      <w:bCs/>
      <w:kern w:val="32"/>
      <w:sz w:val="32"/>
      <w:szCs w:val="32"/>
    </w:rPr>
  </w:style>
  <w:style w:type="paragraph" w:customStyle="1" w:styleId="Textedebulles1">
    <w:name w:val="Texte de bulles1"/>
    <w:basedOn w:val="Normal"/>
    <w:rsid w:val="00E22CB1"/>
    <w:pPr>
      <w:spacing w:after="0" w:line="240" w:lineRule="auto"/>
      <w:jc w:val="both"/>
    </w:pPr>
    <w:rPr>
      <w:rFonts w:ascii="Tahoma" w:eastAsia="Times New Roman" w:hAnsi="Tahoma" w:cs="Tahoma"/>
      <w:sz w:val="16"/>
      <w:szCs w:val="16"/>
      <w:lang w:eastAsia="fr-FR"/>
    </w:rPr>
  </w:style>
  <w:style w:type="character" w:customStyle="1" w:styleId="BalloonTextChar">
    <w:name w:val="Balloon Text Char"/>
    <w:rsid w:val="00E22CB1"/>
    <w:rPr>
      <w:rFonts w:ascii="Tahoma" w:hAnsi="Tahoma" w:cs="Tahoma"/>
      <w:sz w:val="16"/>
      <w:szCs w:val="16"/>
      <w:lang w:eastAsia="fr-FR"/>
    </w:rPr>
  </w:style>
  <w:style w:type="character" w:customStyle="1" w:styleId="HeaderChar">
    <w:name w:val="Header Char"/>
    <w:rsid w:val="00E22CB1"/>
    <w:rPr>
      <w:rFonts w:ascii="Arial" w:hAnsi="Arial" w:cs="Arial"/>
      <w:sz w:val="20"/>
      <w:szCs w:val="20"/>
      <w:lang w:eastAsia="fr-FR"/>
    </w:rPr>
  </w:style>
  <w:style w:type="paragraph" w:customStyle="1" w:styleId="Paragraphedeliste1">
    <w:name w:val="Paragraphe de liste1"/>
    <w:basedOn w:val="Normal"/>
    <w:rsid w:val="00E22CB1"/>
    <w:pPr>
      <w:spacing w:after="0" w:line="240" w:lineRule="auto"/>
      <w:ind w:left="720"/>
      <w:jc w:val="both"/>
    </w:pPr>
    <w:rPr>
      <w:rFonts w:ascii="Calibri" w:eastAsia="Times New Roman" w:hAnsi="Calibri" w:cs="Calibri"/>
      <w:sz w:val="20"/>
      <w:szCs w:val="20"/>
      <w:lang w:eastAsia="fr-FR"/>
    </w:rPr>
  </w:style>
  <w:style w:type="character" w:customStyle="1" w:styleId="FooterChar">
    <w:name w:val="Footer Char"/>
    <w:rsid w:val="00E22CB1"/>
    <w:rPr>
      <w:rFonts w:ascii="Times New Roman" w:hAnsi="Times New Roman" w:cs="Times New Roman"/>
      <w:sz w:val="20"/>
      <w:szCs w:val="20"/>
      <w:lang w:eastAsia="fr-FR"/>
    </w:rPr>
  </w:style>
  <w:style w:type="character" w:customStyle="1" w:styleId="FootnoteTextChar">
    <w:name w:val="Footnote Text Char"/>
    <w:rsid w:val="00E22CB1"/>
    <w:rPr>
      <w:rFonts w:ascii="Times New Roman" w:hAnsi="Times New Roman" w:cs="Times New Roman"/>
      <w:sz w:val="20"/>
      <w:szCs w:val="20"/>
      <w:lang w:eastAsia="fr-FR"/>
    </w:rPr>
  </w:style>
  <w:style w:type="character" w:customStyle="1" w:styleId="BodyText2Char">
    <w:name w:val="Body Text 2 Char"/>
    <w:rsid w:val="00E22CB1"/>
    <w:rPr>
      <w:rFonts w:ascii="Times New Roman" w:hAnsi="Times New Roman" w:cs="Times New Roman"/>
      <w:sz w:val="20"/>
      <w:szCs w:val="20"/>
    </w:rPr>
  </w:style>
  <w:style w:type="paragraph" w:styleId="Retraitcorpsdetexte2">
    <w:name w:val="Body Text Indent 2"/>
    <w:basedOn w:val="Normal"/>
    <w:link w:val="Retraitcorpsdetexte2Car"/>
    <w:semiHidden/>
    <w:rsid w:val="00E22CB1"/>
    <w:pPr>
      <w:autoSpaceDE w:val="0"/>
      <w:autoSpaceDN w:val="0"/>
      <w:adjustRightInd w:val="0"/>
      <w:spacing w:after="0" w:line="240" w:lineRule="auto"/>
      <w:ind w:left="900"/>
      <w:jc w:val="both"/>
    </w:pPr>
    <w:rPr>
      <w:rFonts w:ascii="Calibri" w:eastAsia="Times New Roman" w:hAnsi="Calibri" w:cs="Calibri"/>
      <w:sz w:val="20"/>
      <w:szCs w:val="20"/>
      <w:lang w:eastAsia="fr-FR"/>
    </w:rPr>
  </w:style>
  <w:style w:type="character" w:customStyle="1" w:styleId="Retraitcorpsdetexte2Car">
    <w:name w:val="Retrait corps de texte 2 Car"/>
    <w:basedOn w:val="Policepardfaut"/>
    <w:link w:val="Retraitcorpsdetexte2"/>
    <w:semiHidden/>
    <w:rsid w:val="00E22CB1"/>
    <w:rPr>
      <w:rFonts w:ascii="Calibri" w:eastAsia="Times New Roman" w:hAnsi="Calibri" w:cs="Calibri"/>
      <w:sz w:val="20"/>
      <w:szCs w:val="20"/>
      <w:lang w:eastAsia="fr-FR"/>
    </w:rPr>
  </w:style>
  <w:style w:type="character" w:customStyle="1" w:styleId="BodyTextIndent2Char">
    <w:name w:val="Body Text Indent 2 Char"/>
    <w:rsid w:val="00E22CB1"/>
    <w:rPr>
      <w:rFonts w:ascii="Times New Roman" w:hAnsi="Times New Roman" w:cs="Times New Roman"/>
      <w:sz w:val="20"/>
      <w:szCs w:val="20"/>
    </w:rPr>
  </w:style>
  <w:style w:type="character" w:customStyle="1" w:styleId="BodyTextChar">
    <w:name w:val="Body Text Char"/>
    <w:rsid w:val="00E22CB1"/>
    <w:rPr>
      <w:rFonts w:ascii="Times New Roman" w:hAnsi="Times New Roman" w:cs="Times New Roman"/>
      <w:sz w:val="20"/>
      <w:szCs w:val="20"/>
    </w:rPr>
  </w:style>
  <w:style w:type="paragraph" w:styleId="En-ttedetabledesmatires">
    <w:name w:val="TOC Heading"/>
    <w:basedOn w:val="Titre1"/>
    <w:next w:val="Normal"/>
    <w:uiPriority w:val="39"/>
    <w:semiHidden/>
    <w:unhideWhenUsed/>
    <w:qFormat/>
    <w:rsid w:val="00E22CB1"/>
    <w:pPr>
      <w:keepNext/>
      <w:keepLines/>
      <w:pageBreakBefore w:val="0"/>
      <w:pBdr>
        <w:bottom w:val="none" w:sz="0" w:space="0" w:color="auto"/>
      </w:pBdr>
      <w:spacing w:before="480" w:line="276" w:lineRule="auto"/>
      <w:ind w:left="426"/>
      <w:outlineLvl w:val="9"/>
    </w:pPr>
    <w:rPr>
      <w:rFonts w:ascii="Cambria" w:eastAsia="Times New Roman" w:hAnsi="Cambria"/>
      <w:caps w:val="0"/>
      <w:color w:val="365F91"/>
      <w:sz w:val="28"/>
      <w:szCs w:val="28"/>
      <w:lang w:eastAsia="fr-FR" w:bidi="ar-SA"/>
    </w:rPr>
  </w:style>
  <w:style w:type="paragraph" w:styleId="Tabledesillustrations">
    <w:name w:val="table of figures"/>
    <w:basedOn w:val="Normal"/>
    <w:next w:val="Normal"/>
    <w:unhideWhenUsed/>
    <w:rsid w:val="00E22CB1"/>
    <w:pPr>
      <w:spacing w:after="0" w:line="240" w:lineRule="auto"/>
    </w:pPr>
    <w:rPr>
      <w:rFonts w:ascii="ITC Officina Serif" w:eastAsia="Calibri" w:hAnsi="ITC Officina Serif" w:cs="Times New Roman"/>
    </w:rPr>
  </w:style>
  <w:style w:type="paragraph" w:customStyle="1" w:styleId="WW-Standard">
    <w:name w:val="WW-Standard"/>
    <w:rsid w:val="00E22CB1"/>
    <w:pPr>
      <w:tabs>
        <w:tab w:val="left" w:pos="708"/>
      </w:tabs>
      <w:suppressAutoHyphens/>
    </w:pPr>
    <w:rPr>
      <w:rFonts w:ascii="Calibri" w:eastAsia="SimSun" w:hAnsi="Calibri" w:cs="Calibri"/>
      <w:lang w:eastAsia="ar-SA"/>
    </w:rPr>
  </w:style>
  <w:style w:type="table" w:customStyle="1" w:styleId="Grilledutableau2">
    <w:name w:val="Grille du tableau2"/>
    <w:basedOn w:val="TableauNormal"/>
    <w:next w:val="Grilledutableau"/>
    <w:uiPriority w:val="59"/>
    <w:rsid w:val="00E22CB1"/>
    <w:pPr>
      <w:spacing w:after="0" w:line="240" w:lineRule="auto"/>
      <w:ind w:firstLine="360"/>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E22CB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E22CB1"/>
    <w:pPr>
      <w:suppressLineNumbers/>
      <w:tabs>
        <w:tab w:val="clear" w:pos="708"/>
      </w:tabs>
      <w:spacing w:before="200" w:after="200" w:line="276" w:lineRule="auto"/>
    </w:pPr>
    <w:rPr>
      <w:rFonts w:asciiTheme="minorHAnsi" w:eastAsiaTheme="minorEastAsia" w:hAnsiTheme="minorHAnsi" w:cstheme="minorBidi"/>
      <w:sz w:val="22"/>
      <w:szCs w:val="22"/>
      <w:lang w:eastAsia="zh-CN" w:bidi="hi-IN"/>
    </w:rPr>
  </w:style>
  <w:style w:type="character" w:customStyle="1" w:styleId="StrongEmphasis">
    <w:name w:val="Strong Emphasis"/>
    <w:rsid w:val="00E22CB1"/>
    <w:rPr>
      <w:b/>
      <w:bCs/>
    </w:rPr>
  </w:style>
  <w:style w:type="table" w:customStyle="1" w:styleId="GridTable4Accent5">
    <w:name w:val="Grid Table 4 Accent 5"/>
    <w:basedOn w:val="TableauNormal"/>
    <w:uiPriority w:val="49"/>
    <w:rsid w:val="00E22CB1"/>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
    <w:name w:val="Grid Table 4 Accent 1"/>
    <w:basedOn w:val="TableauNormal"/>
    <w:uiPriority w:val="49"/>
    <w:rsid w:val="00E22CB1"/>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
    <w:name w:val="Grid Table 5 Dark Accent 5"/>
    <w:basedOn w:val="TableauNormal"/>
    <w:uiPriority w:val="50"/>
    <w:rsid w:val="00E22CB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5">
    <w:name w:val="Grid Table 6 Colorful Accent 5"/>
    <w:basedOn w:val="TableauNormal"/>
    <w:uiPriority w:val="51"/>
    <w:rsid w:val="00E22CB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oc-ti">
    <w:name w:val="doc-ti"/>
    <w:basedOn w:val="Normal"/>
    <w:rsid w:val="00E22CB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dTable4">
    <w:name w:val="Grid Table 4"/>
    <w:basedOn w:val="TableauNormal"/>
    <w:uiPriority w:val="49"/>
    <w:rsid w:val="00E22CB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ramecouleur-Accent5">
    <w:name w:val="Colorful Shading Accent 5"/>
    <w:basedOn w:val="TableauNormal"/>
    <w:uiPriority w:val="71"/>
    <w:rsid w:val="001D75A6"/>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59268">
      <w:bodyDiv w:val="1"/>
      <w:marLeft w:val="0"/>
      <w:marRight w:val="0"/>
      <w:marTop w:val="0"/>
      <w:marBottom w:val="0"/>
      <w:divBdr>
        <w:top w:val="none" w:sz="0" w:space="0" w:color="auto"/>
        <w:left w:val="none" w:sz="0" w:space="0" w:color="auto"/>
        <w:bottom w:val="none" w:sz="0" w:space="0" w:color="auto"/>
        <w:right w:val="none" w:sz="0" w:space="0" w:color="auto"/>
      </w:divBdr>
      <w:divsChild>
        <w:div w:id="597908932">
          <w:marLeft w:val="0"/>
          <w:marRight w:val="0"/>
          <w:marTop w:val="0"/>
          <w:marBottom w:val="0"/>
          <w:divBdr>
            <w:top w:val="none" w:sz="0" w:space="0" w:color="auto"/>
            <w:left w:val="none" w:sz="0" w:space="0" w:color="auto"/>
            <w:bottom w:val="none" w:sz="0" w:space="0" w:color="auto"/>
            <w:right w:val="none" w:sz="0" w:space="0" w:color="auto"/>
          </w:divBdr>
        </w:div>
      </w:divsChild>
    </w:div>
    <w:div w:id="1228105265">
      <w:bodyDiv w:val="1"/>
      <w:marLeft w:val="0"/>
      <w:marRight w:val="0"/>
      <w:marTop w:val="0"/>
      <w:marBottom w:val="0"/>
      <w:divBdr>
        <w:top w:val="none" w:sz="0" w:space="0" w:color="auto"/>
        <w:left w:val="none" w:sz="0" w:space="0" w:color="auto"/>
        <w:bottom w:val="none" w:sz="0" w:space="0" w:color="auto"/>
        <w:right w:val="none" w:sz="0" w:space="0" w:color="auto"/>
      </w:divBdr>
      <w:divsChild>
        <w:div w:id="1066077083">
          <w:marLeft w:val="0"/>
          <w:marRight w:val="0"/>
          <w:marTop w:val="0"/>
          <w:marBottom w:val="0"/>
          <w:divBdr>
            <w:top w:val="none" w:sz="0" w:space="0" w:color="auto"/>
            <w:left w:val="none" w:sz="0" w:space="0" w:color="auto"/>
            <w:bottom w:val="none" w:sz="0" w:space="0" w:color="auto"/>
            <w:right w:val="none" w:sz="0" w:space="0" w:color="auto"/>
          </w:divBdr>
        </w:div>
      </w:divsChild>
    </w:div>
    <w:div w:id="1257832669">
      <w:bodyDiv w:val="1"/>
      <w:marLeft w:val="0"/>
      <w:marRight w:val="0"/>
      <w:marTop w:val="0"/>
      <w:marBottom w:val="0"/>
      <w:divBdr>
        <w:top w:val="none" w:sz="0" w:space="0" w:color="auto"/>
        <w:left w:val="none" w:sz="0" w:space="0" w:color="auto"/>
        <w:bottom w:val="none" w:sz="0" w:space="0" w:color="auto"/>
        <w:right w:val="none" w:sz="0" w:space="0" w:color="auto"/>
      </w:divBdr>
      <w:divsChild>
        <w:div w:id="195856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europe-en-franche-comte.eu" TargetMode="External"/><Relationship Id="rId2" Type="http://schemas.openxmlformats.org/officeDocument/2006/relationships/numbering" Target="numbering.xml"/><Relationship Id="rId16" Type="http://schemas.openxmlformats.org/officeDocument/2006/relationships/hyperlink" Target="http://www.europe-en-franche-comte.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llulepartenariale.europe@cr-guadeloupe.fr"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europe-guadeloupe.f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5E3E-6355-47DD-99D6-1EF91EF0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6885</Words>
  <Characters>37869</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JEAN</dc:creator>
  <cp:lastModifiedBy>Roselyne VINGLASSALON</cp:lastModifiedBy>
  <cp:revision>6</cp:revision>
  <cp:lastPrinted>2018-08-08T17:45:00Z</cp:lastPrinted>
  <dcterms:created xsi:type="dcterms:W3CDTF">2018-08-29T19:16:00Z</dcterms:created>
  <dcterms:modified xsi:type="dcterms:W3CDTF">2018-12-11T16:01:00Z</dcterms:modified>
</cp:coreProperties>
</file>